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854"/>
      </w:tblGrid>
      <w:tr w:rsidR="00CC2A51" w:rsidRPr="00CC192D" w:rsidTr="00CC2A51">
        <w:trPr>
          <w:trHeight w:val="12309"/>
        </w:trPr>
        <w:tc>
          <w:tcPr>
            <w:tcW w:w="9474" w:type="dxa"/>
            <w:tcBorders>
              <w:top w:val="double" w:sz="4" w:space="0" w:color="auto"/>
              <w:left w:val="double" w:sz="4" w:space="0" w:color="auto"/>
              <w:bottom w:val="double" w:sz="4" w:space="0" w:color="auto"/>
              <w:right w:val="double" w:sz="4" w:space="0" w:color="auto"/>
            </w:tcBorders>
          </w:tcPr>
          <w:tbl>
            <w:tblPr>
              <w:tblpPr w:leftFromText="180" w:rightFromText="180" w:vertAnchor="text" w:horzAnchor="margin" w:tblpY="-1834"/>
              <w:tblOverlap w:val="never"/>
              <w:tblW w:w="9850"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7301"/>
            </w:tblGrid>
            <w:tr w:rsidR="00CC2A51" w:rsidRPr="00CC192D" w:rsidTr="00CC2A51">
              <w:trPr>
                <w:trHeight w:val="2259"/>
              </w:trPr>
              <w:tc>
                <w:tcPr>
                  <w:tcW w:w="2549" w:type="dxa"/>
                  <w:tcBorders>
                    <w:bottom w:val="single" w:sz="4" w:space="0" w:color="auto"/>
                  </w:tcBorders>
                </w:tcPr>
                <w:p w:rsidR="00CC2A51" w:rsidRPr="00CC192D" w:rsidRDefault="00CC2A51" w:rsidP="001C4667">
                  <w:pPr>
                    <w:spacing w:before="120"/>
                    <w:rPr>
                      <w:i/>
                      <w:sz w:val="26"/>
                      <w:szCs w:val="26"/>
                    </w:rPr>
                  </w:pPr>
                  <w:bookmarkStart w:id="0" w:name="_Toc80793643"/>
                  <w:r w:rsidRPr="00CC192D">
                    <w:rPr>
                      <w:noProof/>
                      <w:sz w:val="26"/>
                      <w:szCs w:val="26"/>
                    </w:rPr>
                    <w:drawing>
                      <wp:inline distT="0" distB="0" distL="0" distR="0" wp14:anchorId="1A675DBC" wp14:editId="0A83B60A">
                        <wp:extent cx="1352550" cy="1333500"/>
                        <wp:effectExtent l="0" t="0" r="0" b="0"/>
                        <wp:docPr id="1" name="Picture 1" descr="C:\Users\Admin\AppData\Local\Microsoft\Windows\INetCache\Content.Word\Logo Trườ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Logo Trường.jpg"/>
                                <pic:cNvPicPr>
                                  <a:picLocks noChangeAspect="1" noChangeArrowheads="1"/>
                                </pic:cNvPicPr>
                              </pic:nvPicPr>
                              <pic:blipFill>
                                <a:blip r:embed="rId9"/>
                                <a:srcRect/>
                                <a:stretch>
                                  <a:fillRect/>
                                </a:stretch>
                              </pic:blipFill>
                              <pic:spPr bwMode="auto">
                                <a:xfrm>
                                  <a:off x="0" y="0"/>
                                  <a:ext cx="1352801" cy="1333747"/>
                                </a:xfrm>
                                <a:prstGeom prst="rect">
                                  <a:avLst/>
                                </a:prstGeom>
                                <a:noFill/>
                                <a:ln w="9525">
                                  <a:noFill/>
                                  <a:miter lim="800000"/>
                                  <a:headEnd/>
                                  <a:tailEnd/>
                                </a:ln>
                              </pic:spPr>
                            </pic:pic>
                          </a:graphicData>
                        </a:graphic>
                      </wp:inline>
                    </w:drawing>
                  </w:r>
                </w:p>
              </w:tc>
              <w:tc>
                <w:tcPr>
                  <w:tcW w:w="7301" w:type="dxa"/>
                  <w:tcBorders>
                    <w:bottom w:val="single" w:sz="4" w:space="0" w:color="auto"/>
                  </w:tcBorders>
                  <w:vAlign w:val="center"/>
                </w:tcPr>
                <w:p w:rsidR="00CC2A51" w:rsidRPr="00CC2A51" w:rsidRDefault="00CC2A51" w:rsidP="001C4667">
                  <w:pPr>
                    <w:ind w:left="-49" w:right="-102"/>
                    <w:rPr>
                      <w:rFonts w:ascii="Times New Roman" w:hAnsi="Times New Roman"/>
                      <w:sz w:val="26"/>
                      <w:szCs w:val="26"/>
                    </w:rPr>
                  </w:pPr>
                  <w:r w:rsidRPr="00CC2A51">
                    <w:rPr>
                      <w:rFonts w:ascii="Times New Roman" w:hAnsi="Times New Roman"/>
                      <w:sz w:val="26"/>
                      <w:szCs w:val="26"/>
                    </w:rPr>
                    <w:t xml:space="preserve">            ỦY BAN NHÂN DÂN THÀNH PHỐ HÀ NỘI</w:t>
                  </w:r>
                </w:p>
                <w:p w:rsidR="00CC2A51" w:rsidRPr="00CC192D" w:rsidRDefault="00CC2A51" w:rsidP="001C4667">
                  <w:pPr>
                    <w:ind w:right="-102"/>
                    <w:rPr>
                      <w:b/>
                      <w:sz w:val="26"/>
                      <w:szCs w:val="26"/>
                    </w:rPr>
                  </w:pPr>
                  <w:r w:rsidRPr="00CC2A51">
                    <w:rPr>
                      <w:rFonts w:ascii="Times New Roman" w:hAnsi="Times New Roman"/>
                      <w:b/>
                      <w:sz w:val="26"/>
                      <w:szCs w:val="26"/>
                    </w:rPr>
                    <w:t>TRƯỜNG CAO ĐẲNG NGHỀ CÔNG NGHIỆP HÀ NỘI</w:t>
                  </w:r>
                </w:p>
              </w:tc>
            </w:tr>
          </w:tbl>
          <w:p w:rsidR="00CC2A51" w:rsidRPr="00CC192D" w:rsidRDefault="00CC2A51" w:rsidP="001C4667">
            <w:pPr>
              <w:spacing w:before="120"/>
              <w:rPr>
                <w:sz w:val="26"/>
                <w:szCs w:val="26"/>
                <w:lang w:val="nl-NL"/>
              </w:rPr>
            </w:pPr>
          </w:p>
          <w:p w:rsidR="00CC2A51" w:rsidRPr="00CC192D" w:rsidRDefault="00CC2A51" w:rsidP="001C4667">
            <w:pPr>
              <w:spacing w:before="120"/>
              <w:rPr>
                <w:sz w:val="26"/>
                <w:szCs w:val="26"/>
                <w:lang w:val="nl-NL"/>
              </w:rPr>
            </w:pPr>
          </w:p>
          <w:p w:rsidR="00CC2A51" w:rsidRPr="00CC192D" w:rsidRDefault="00CC2A51" w:rsidP="001C4667">
            <w:pPr>
              <w:spacing w:before="120"/>
              <w:rPr>
                <w:sz w:val="26"/>
                <w:szCs w:val="26"/>
                <w:lang w:val="nl-NL"/>
              </w:rPr>
            </w:pPr>
          </w:p>
          <w:p w:rsidR="00CC2A51" w:rsidRPr="00CC192D" w:rsidRDefault="00CC2A51" w:rsidP="001C4667">
            <w:pPr>
              <w:spacing w:before="120"/>
              <w:rPr>
                <w:sz w:val="26"/>
                <w:szCs w:val="26"/>
                <w:lang w:val="nl-NL"/>
              </w:rPr>
            </w:pPr>
          </w:p>
          <w:p w:rsidR="00CC2A51" w:rsidRPr="00CC192D" w:rsidRDefault="00CC2A51" w:rsidP="001C4667">
            <w:pPr>
              <w:spacing w:before="120"/>
              <w:rPr>
                <w:sz w:val="26"/>
                <w:szCs w:val="26"/>
                <w:lang w:val="nl-NL"/>
              </w:rPr>
            </w:pPr>
          </w:p>
          <w:p w:rsidR="00CC2A51" w:rsidRPr="00CC192D" w:rsidRDefault="00CC2A51" w:rsidP="001C4667">
            <w:pPr>
              <w:spacing w:before="120"/>
              <w:rPr>
                <w:sz w:val="26"/>
                <w:szCs w:val="26"/>
                <w:lang w:val="nl-NL"/>
              </w:rPr>
            </w:pPr>
          </w:p>
          <w:p w:rsidR="00CC2A51" w:rsidRPr="00CC192D" w:rsidRDefault="00CC2A51" w:rsidP="001C4667">
            <w:pPr>
              <w:spacing w:before="120"/>
              <w:rPr>
                <w:sz w:val="26"/>
                <w:szCs w:val="26"/>
                <w:lang w:val="nl-NL"/>
              </w:rPr>
            </w:pPr>
          </w:p>
          <w:p w:rsidR="00CC2A51" w:rsidRPr="00CC192D" w:rsidRDefault="00CC2A51" w:rsidP="001C4667">
            <w:pPr>
              <w:spacing w:before="120"/>
              <w:rPr>
                <w:sz w:val="26"/>
                <w:szCs w:val="26"/>
                <w:lang w:val="nl-NL"/>
              </w:rPr>
            </w:pPr>
          </w:p>
          <w:p w:rsidR="00CC2A51" w:rsidRPr="00CC2A51" w:rsidRDefault="00CC2A51" w:rsidP="001C4667">
            <w:pPr>
              <w:spacing w:before="120"/>
              <w:rPr>
                <w:rFonts w:ascii="Times New Roman" w:hAnsi="Times New Roman"/>
                <w:b/>
                <w:sz w:val="52"/>
                <w:szCs w:val="52"/>
                <w:lang w:val="nl-NL"/>
              </w:rPr>
            </w:pPr>
            <w:r w:rsidRPr="00CC2A51">
              <w:rPr>
                <w:rFonts w:ascii="Times New Roman" w:hAnsi="Times New Roman"/>
                <w:b/>
                <w:sz w:val="52"/>
                <w:szCs w:val="52"/>
                <w:lang w:val="nl-NL"/>
              </w:rPr>
              <w:t>BÁO CÁO</w:t>
            </w:r>
          </w:p>
          <w:p w:rsidR="00CC2A51" w:rsidRDefault="00CC2A51" w:rsidP="001C4667">
            <w:pPr>
              <w:spacing w:before="120"/>
              <w:rPr>
                <w:rFonts w:ascii="Times New Roman" w:hAnsi="Times New Roman"/>
                <w:b/>
                <w:sz w:val="40"/>
                <w:szCs w:val="40"/>
                <w:lang w:val="nl-NL"/>
              </w:rPr>
            </w:pPr>
            <w:r>
              <w:rPr>
                <w:rFonts w:ascii="Times New Roman" w:hAnsi="Times New Roman"/>
                <w:b/>
                <w:sz w:val="40"/>
                <w:szCs w:val="40"/>
                <w:lang w:val="nl-NL"/>
              </w:rPr>
              <w:t xml:space="preserve">KẾT QUẢ TỰ ĐÁNH GIÁ </w:t>
            </w:r>
            <w:r w:rsidRPr="00CC2A51">
              <w:rPr>
                <w:rFonts w:ascii="Times New Roman" w:hAnsi="Times New Roman"/>
                <w:b/>
                <w:sz w:val="40"/>
                <w:szCs w:val="40"/>
                <w:lang w:val="nl-NL"/>
              </w:rPr>
              <w:t>CHẤT LƯỢNG</w:t>
            </w:r>
            <w:r>
              <w:rPr>
                <w:rFonts w:ascii="Times New Roman" w:hAnsi="Times New Roman"/>
                <w:b/>
                <w:sz w:val="40"/>
                <w:szCs w:val="40"/>
                <w:lang w:val="nl-NL"/>
              </w:rPr>
              <w:t xml:space="preserve"> </w:t>
            </w:r>
          </w:p>
          <w:p w:rsidR="00CC2A51" w:rsidRPr="00CC2A51" w:rsidRDefault="00CC2A51" w:rsidP="001C4667">
            <w:pPr>
              <w:spacing w:before="120"/>
              <w:rPr>
                <w:rFonts w:ascii="Times New Roman" w:hAnsi="Times New Roman"/>
                <w:b/>
                <w:sz w:val="40"/>
                <w:szCs w:val="40"/>
                <w:lang w:val="nl-NL"/>
              </w:rPr>
            </w:pPr>
            <w:r>
              <w:rPr>
                <w:rFonts w:ascii="Times New Roman" w:hAnsi="Times New Roman"/>
                <w:b/>
                <w:sz w:val="40"/>
                <w:szCs w:val="40"/>
                <w:lang w:val="nl-NL"/>
              </w:rPr>
              <w:t>CƠ SỞ GIÁO DỤC NGHỀ NGHIỆP</w:t>
            </w:r>
          </w:p>
          <w:p w:rsidR="00CC2A51" w:rsidRPr="00CC2A51" w:rsidRDefault="00CC2A51" w:rsidP="001C4667">
            <w:pPr>
              <w:spacing w:before="120"/>
              <w:rPr>
                <w:rFonts w:ascii="Times New Roman" w:hAnsi="Times New Roman"/>
                <w:b/>
                <w:sz w:val="40"/>
                <w:szCs w:val="40"/>
                <w:lang w:val="nl-NL"/>
              </w:rPr>
            </w:pPr>
            <w:r w:rsidRPr="00CC2A51">
              <w:rPr>
                <w:rFonts w:ascii="Times New Roman" w:hAnsi="Times New Roman"/>
                <w:b/>
                <w:sz w:val="40"/>
                <w:szCs w:val="40"/>
                <w:lang w:val="nl-NL"/>
              </w:rPr>
              <w:t>NĂM 202</w:t>
            </w:r>
            <w:r w:rsidR="006C1C5A">
              <w:rPr>
                <w:rFonts w:ascii="Times New Roman" w:hAnsi="Times New Roman"/>
                <w:b/>
                <w:sz w:val="40"/>
                <w:szCs w:val="40"/>
                <w:lang w:val="nl-NL"/>
              </w:rPr>
              <w:t>3</w:t>
            </w:r>
          </w:p>
          <w:p w:rsidR="00CC2A51" w:rsidRPr="00CC2A51" w:rsidRDefault="00CC2A51" w:rsidP="001C4667">
            <w:pPr>
              <w:spacing w:before="120"/>
              <w:rPr>
                <w:rFonts w:ascii="Times New Roman" w:hAnsi="Times New Roman"/>
                <w:b/>
                <w:sz w:val="26"/>
                <w:szCs w:val="26"/>
                <w:lang w:val="nl-NL"/>
              </w:rPr>
            </w:pPr>
          </w:p>
          <w:p w:rsidR="00CC2A51" w:rsidRPr="00CC192D" w:rsidRDefault="00CC2A51" w:rsidP="001C4667">
            <w:pPr>
              <w:spacing w:before="120"/>
              <w:rPr>
                <w:b/>
                <w:sz w:val="26"/>
                <w:szCs w:val="26"/>
                <w:lang w:val="nl-NL"/>
              </w:rPr>
            </w:pPr>
          </w:p>
          <w:p w:rsidR="00CC2A51" w:rsidRPr="00CC192D" w:rsidRDefault="00CC2A51" w:rsidP="001C4667">
            <w:pPr>
              <w:spacing w:before="120"/>
              <w:rPr>
                <w:b/>
                <w:sz w:val="26"/>
                <w:szCs w:val="26"/>
                <w:lang w:val="nl-NL"/>
              </w:rPr>
            </w:pPr>
          </w:p>
          <w:p w:rsidR="00CC2A51" w:rsidRPr="00CC192D" w:rsidRDefault="00CC2A51" w:rsidP="001C4667">
            <w:pPr>
              <w:spacing w:before="120"/>
              <w:rPr>
                <w:b/>
                <w:sz w:val="26"/>
                <w:szCs w:val="26"/>
                <w:lang w:val="nl-NL"/>
              </w:rPr>
            </w:pPr>
          </w:p>
          <w:p w:rsidR="00CC2A51" w:rsidRPr="00CC192D" w:rsidRDefault="00CC2A51" w:rsidP="001C4667">
            <w:pPr>
              <w:spacing w:before="120"/>
              <w:rPr>
                <w:b/>
                <w:sz w:val="26"/>
                <w:szCs w:val="26"/>
                <w:lang w:val="nl-NL"/>
              </w:rPr>
            </w:pPr>
          </w:p>
          <w:p w:rsidR="00CC2A51" w:rsidRDefault="00CC2A51" w:rsidP="00CC2A51">
            <w:pPr>
              <w:spacing w:before="120"/>
              <w:jc w:val="both"/>
              <w:rPr>
                <w:i/>
                <w:sz w:val="26"/>
                <w:szCs w:val="26"/>
                <w:lang w:val="nl-NL"/>
              </w:rPr>
            </w:pPr>
          </w:p>
          <w:p w:rsidR="00CC2A51" w:rsidRDefault="00CC2A51" w:rsidP="00CC2A51">
            <w:pPr>
              <w:spacing w:before="120"/>
              <w:jc w:val="both"/>
              <w:rPr>
                <w:i/>
                <w:sz w:val="26"/>
                <w:szCs w:val="26"/>
                <w:lang w:val="nl-NL"/>
              </w:rPr>
            </w:pPr>
          </w:p>
          <w:p w:rsidR="00CC2A51" w:rsidRDefault="00CC2A51" w:rsidP="00CC2A51">
            <w:pPr>
              <w:spacing w:before="120"/>
              <w:jc w:val="both"/>
              <w:rPr>
                <w:i/>
                <w:sz w:val="26"/>
                <w:szCs w:val="26"/>
                <w:lang w:val="nl-NL"/>
              </w:rPr>
            </w:pPr>
          </w:p>
          <w:p w:rsidR="00CC2A51" w:rsidRDefault="00CC2A51" w:rsidP="00CC2A51">
            <w:pPr>
              <w:spacing w:before="120"/>
              <w:jc w:val="both"/>
              <w:rPr>
                <w:i/>
                <w:sz w:val="26"/>
                <w:szCs w:val="26"/>
                <w:lang w:val="nl-NL"/>
              </w:rPr>
            </w:pPr>
          </w:p>
          <w:p w:rsidR="00CC2A51" w:rsidRDefault="00CC2A51" w:rsidP="00CC2A51">
            <w:pPr>
              <w:spacing w:before="120"/>
              <w:jc w:val="both"/>
              <w:rPr>
                <w:i/>
                <w:sz w:val="26"/>
                <w:szCs w:val="26"/>
                <w:lang w:val="nl-NL"/>
              </w:rPr>
            </w:pPr>
          </w:p>
          <w:p w:rsidR="00CC2A51" w:rsidRDefault="00CC2A51" w:rsidP="00CC2A51">
            <w:pPr>
              <w:spacing w:before="120"/>
              <w:jc w:val="both"/>
              <w:rPr>
                <w:i/>
                <w:sz w:val="26"/>
                <w:szCs w:val="26"/>
                <w:lang w:val="nl-NL"/>
              </w:rPr>
            </w:pPr>
          </w:p>
          <w:p w:rsidR="00CC2A51" w:rsidRPr="00CC192D" w:rsidRDefault="00CC2A51" w:rsidP="001C4667">
            <w:pPr>
              <w:spacing w:before="120"/>
              <w:rPr>
                <w:i/>
                <w:sz w:val="26"/>
                <w:szCs w:val="26"/>
                <w:lang w:val="nl-NL"/>
              </w:rPr>
            </w:pPr>
          </w:p>
          <w:p w:rsidR="00CC2A51" w:rsidRPr="00CC192D" w:rsidRDefault="00CC2A51" w:rsidP="001C4667">
            <w:pPr>
              <w:spacing w:before="120"/>
              <w:rPr>
                <w:i/>
                <w:sz w:val="26"/>
                <w:szCs w:val="26"/>
                <w:lang w:val="nl-NL"/>
              </w:rPr>
            </w:pPr>
          </w:p>
          <w:p w:rsidR="00CC2A51" w:rsidRPr="00CC2A51" w:rsidRDefault="00CC2A51" w:rsidP="001C4667">
            <w:pPr>
              <w:spacing w:before="120"/>
              <w:rPr>
                <w:rFonts w:ascii="Times New Roman" w:hAnsi="Times New Roman"/>
                <w:b/>
                <w:sz w:val="26"/>
                <w:szCs w:val="26"/>
                <w:lang w:val="nl-NL"/>
              </w:rPr>
            </w:pPr>
            <w:r w:rsidRPr="00CC2A51">
              <w:rPr>
                <w:rFonts w:ascii="Times New Roman" w:hAnsi="Times New Roman"/>
                <w:b/>
                <w:sz w:val="26"/>
                <w:szCs w:val="26"/>
                <w:lang w:val="nl-NL"/>
              </w:rPr>
              <w:t>Hà Nội, tháng 12 năm 202</w:t>
            </w:r>
            <w:r w:rsidR="006C1C5A">
              <w:rPr>
                <w:rFonts w:ascii="Times New Roman" w:hAnsi="Times New Roman"/>
                <w:b/>
                <w:sz w:val="26"/>
                <w:szCs w:val="26"/>
                <w:lang w:val="nl-NL"/>
              </w:rPr>
              <w:t>3</w:t>
            </w:r>
          </w:p>
          <w:p w:rsidR="00CC2A51" w:rsidRPr="00CC2A51" w:rsidRDefault="00CC2A51" w:rsidP="001C4667">
            <w:pPr>
              <w:spacing w:before="120"/>
              <w:rPr>
                <w:rFonts w:ascii="Times New Roman" w:hAnsi="Times New Roman"/>
                <w:i/>
                <w:sz w:val="26"/>
                <w:szCs w:val="26"/>
                <w:lang w:val="nl-NL"/>
              </w:rPr>
            </w:pPr>
          </w:p>
        </w:tc>
      </w:tr>
    </w:tbl>
    <w:p w:rsidR="009A3B62" w:rsidRDefault="0071218A" w:rsidP="00E76820">
      <w:pPr>
        <w:pStyle w:val="c1"/>
        <w:rPr>
          <w:sz w:val="32"/>
        </w:rPr>
      </w:pPr>
      <w:bookmarkStart w:id="1" w:name="_Toc80794920"/>
      <w:bookmarkStart w:id="2" w:name="_Toc153435526"/>
      <w:bookmarkStart w:id="3" w:name="_Toc153435568"/>
      <w:r w:rsidRPr="00E57F91">
        <w:rPr>
          <w:sz w:val="32"/>
        </w:rPr>
        <w:lastRenderedPageBreak/>
        <w:t>MỤC LỤC</w:t>
      </w:r>
      <w:bookmarkEnd w:id="0"/>
      <w:bookmarkEnd w:id="1"/>
      <w:bookmarkEnd w:id="2"/>
      <w:bookmarkEnd w:id="3"/>
    </w:p>
    <w:p w:rsidR="009A3B62" w:rsidRDefault="009A3B62" w:rsidP="00E945D8">
      <w:pPr>
        <w:pStyle w:val="c1"/>
        <w:ind w:left="142"/>
        <w:rPr>
          <w:sz w:val="32"/>
        </w:rPr>
      </w:pPr>
    </w:p>
    <w:sdt>
      <w:sdtPr>
        <w:id w:val="50653688"/>
        <w:docPartObj>
          <w:docPartGallery w:val="Table of Contents"/>
          <w:docPartUnique/>
        </w:docPartObj>
      </w:sdtPr>
      <w:sdtEndPr>
        <w:rPr>
          <w:rFonts w:ascii=".VnTime" w:hAnsi=".VnTime"/>
          <w:b/>
          <w:bCs/>
          <w:noProof/>
          <w:color w:val="auto"/>
          <w:sz w:val="28"/>
          <w:szCs w:val="28"/>
        </w:rPr>
      </w:sdtEndPr>
      <w:sdtContent>
        <w:p w:rsidR="00FB1724" w:rsidRPr="00FB1724" w:rsidRDefault="009C7093" w:rsidP="009C7093">
          <w:pPr>
            <w:pStyle w:val="TOCHeading"/>
            <w:rPr>
              <w:rFonts w:ascii="Times New Roman" w:eastAsiaTheme="minorEastAsia" w:hAnsi="Times New Roman"/>
              <w:noProof/>
              <w:sz w:val="28"/>
              <w:szCs w:val="28"/>
            </w:rPr>
          </w:pPr>
          <w:r w:rsidRPr="009C7093">
            <w:rPr>
              <w:rFonts w:ascii="Times New Roman" w:hAnsi="Times New Roman"/>
              <w:b/>
              <w:sz w:val="28"/>
              <w:szCs w:val="28"/>
            </w:rPr>
            <w:t>A. TỔNG QUAN VỀ</w:t>
          </w:r>
          <w:r>
            <w:rPr>
              <w:rFonts w:ascii="Times New Roman" w:hAnsi="Times New Roman"/>
              <w:b/>
              <w:sz w:val="28"/>
              <w:szCs w:val="28"/>
            </w:rPr>
            <w:t xml:space="preserve"> </w:t>
          </w:r>
          <w:r w:rsidRPr="009C7093">
            <w:rPr>
              <w:rFonts w:ascii="Times New Roman" w:hAnsi="Times New Roman"/>
              <w:b/>
              <w:sz w:val="28"/>
              <w:szCs w:val="28"/>
            </w:rPr>
            <w:t>TRƯỜNG</w:t>
          </w:r>
          <w:r>
            <w:t>.......................................................................</w:t>
          </w:r>
          <w:r w:rsidR="00FB1724">
            <w:fldChar w:fldCharType="begin"/>
          </w:r>
          <w:r w:rsidR="00FB1724">
            <w:instrText xml:space="preserve"> TOC \o "1-3" \h \z \u </w:instrText>
          </w:r>
          <w:r w:rsidR="00FB1724">
            <w:fldChar w:fldCharType="separate"/>
          </w:r>
          <w:hyperlink w:anchor="_Toc153435569" w:history="1">
            <w:r>
              <w:rPr>
                <w:rStyle w:val="Hyperlink"/>
                <w:rFonts w:ascii="Times New Roman" w:hAnsi="Times New Roman"/>
                <w:noProof/>
                <w:sz w:val="28"/>
                <w:szCs w:val="28"/>
              </w:rPr>
              <w:t>4</w:t>
            </w:r>
            <w:r w:rsidR="00FB1724" w:rsidRPr="00FB1724">
              <w:rPr>
                <w:rStyle w:val="Hyperlink"/>
                <w:rFonts w:ascii="Times New Roman" w:hAnsi="Times New Roman"/>
                <w:noProof/>
                <w:sz w:val="28"/>
                <w:szCs w:val="28"/>
              </w:rPr>
              <w:t xml:space="preserve">. </w:t>
            </w:r>
            <w:r>
              <w:rPr>
                <w:rStyle w:val="Hyperlink"/>
                <w:rFonts w:ascii="Times New Roman" w:hAnsi="Times New Roman"/>
                <w:noProof/>
                <w:sz w:val="28"/>
                <w:szCs w:val="28"/>
              </w:rPr>
              <w:t>1.</w:t>
            </w:r>
            <w:r w:rsidR="00FB1724" w:rsidRPr="00FB1724">
              <w:rPr>
                <w:rStyle w:val="Hyperlink"/>
                <w:rFonts w:ascii="Times New Roman" w:hAnsi="Times New Roman"/>
                <w:noProof/>
                <w:sz w:val="28"/>
                <w:szCs w:val="28"/>
              </w:rPr>
              <w:t>Thông tin chung về cơ sở giáo dục nghề nghiệp</w:t>
            </w:r>
            <w:r w:rsidR="006A4327">
              <w:rPr>
                <w:rFonts w:ascii="Times New Roman" w:hAnsi="Times New Roman"/>
                <w:noProof/>
                <w:webHidden/>
                <w:sz w:val="28"/>
                <w:szCs w:val="28"/>
              </w:rPr>
              <w:t>..</w:t>
            </w:r>
            <w:r>
              <w:rPr>
                <w:rFonts w:ascii="Times New Roman" w:hAnsi="Times New Roman"/>
                <w:noProof/>
                <w:webHidden/>
                <w:sz w:val="28"/>
                <w:szCs w:val="28"/>
              </w:rPr>
              <w:t>.</w:t>
            </w:r>
            <w:r w:rsidR="006A4327">
              <w:rPr>
                <w:rFonts w:ascii="Times New Roman" w:hAnsi="Times New Roman"/>
                <w:noProof/>
                <w:webHidden/>
                <w:sz w:val="28"/>
                <w:szCs w:val="28"/>
              </w:rPr>
              <w:t>.....................................................</w:t>
            </w:r>
            <w:r w:rsidR="00FB1724" w:rsidRPr="00FB1724">
              <w:rPr>
                <w:rFonts w:ascii="Times New Roman" w:hAnsi="Times New Roman"/>
                <w:noProof/>
                <w:webHidden/>
                <w:sz w:val="28"/>
                <w:szCs w:val="28"/>
              </w:rPr>
              <w:fldChar w:fldCharType="begin"/>
            </w:r>
            <w:r w:rsidR="00FB1724" w:rsidRPr="00FB1724">
              <w:rPr>
                <w:rFonts w:ascii="Times New Roman" w:hAnsi="Times New Roman"/>
                <w:noProof/>
                <w:webHidden/>
                <w:sz w:val="28"/>
                <w:szCs w:val="28"/>
              </w:rPr>
              <w:instrText xml:space="preserve"> PAGEREF _Toc153435569 \h </w:instrText>
            </w:r>
            <w:r w:rsidR="00FB1724" w:rsidRPr="00FB1724">
              <w:rPr>
                <w:rFonts w:ascii="Times New Roman" w:hAnsi="Times New Roman"/>
                <w:webHidden/>
                <w:sz w:val="28"/>
                <w:szCs w:val="28"/>
              </w:rPr>
            </w:r>
            <w:r w:rsidR="00FB1724" w:rsidRPr="00FB1724">
              <w:rPr>
                <w:rFonts w:ascii="Times New Roman" w:hAnsi="Times New Roman"/>
                <w:webHidden/>
                <w:sz w:val="28"/>
                <w:szCs w:val="28"/>
              </w:rPr>
              <w:fldChar w:fldCharType="separate"/>
            </w:r>
            <w:r w:rsidR="00FB1724" w:rsidRPr="00FB1724">
              <w:rPr>
                <w:rFonts w:ascii="Times New Roman" w:hAnsi="Times New Roman"/>
                <w:noProof/>
                <w:webHidden/>
                <w:sz w:val="28"/>
                <w:szCs w:val="28"/>
              </w:rPr>
              <w:t>5</w:t>
            </w:r>
            <w:r w:rsidR="00FB1724" w:rsidRPr="00FB1724">
              <w:rPr>
                <w:rFonts w:ascii="Times New Roman" w:hAnsi="Times New Roman"/>
                <w:noProof/>
                <w:webHidden/>
                <w:sz w:val="28"/>
                <w:szCs w:val="28"/>
              </w:rPr>
              <w:fldChar w:fldCharType="end"/>
            </w:r>
          </w:hyperlink>
        </w:p>
        <w:p w:rsidR="00FB1724" w:rsidRDefault="00FB1724" w:rsidP="00FB1724">
          <w:pPr>
            <w:pStyle w:val="TOC2"/>
            <w:jc w:val="both"/>
            <w:rPr>
              <w:rStyle w:val="Hyperlink"/>
            </w:rPr>
          </w:pPr>
          <w:hyperlink w:anchor="_Toc153435570" w:history="1">
            <w:r w:rsidRPr="007940E2">
              <w:rPr>
                <w:rStyle w:val="Hyperlink"/>
                <w:lang w:val="fr-FR"/>
              </w:rPr>
              <w:t>2. Thông tin khái quát về lịch sử phát triển và thành tích nổi bật của cơ sở giáo dục nghề nghiệp</w:t>
            </w:r>
            <w:r>
              <w:rPr>
                <w:webHidden/>
              </w:rPr>
              <w:tab/>
            </w:r>
            <w:r w:rsidR="006A4327">
              <w:rPr>
                <w:webHidden/>
              </w:rPr>
              <w:t>5</w:t>
            </w:r>
          </w:hyperlink>
        </w:p>
        <w:p w:rsidR="00FB1724" w:rsidRPr="00FB1724" w:rsidRDefault="00FB1724" w:rsidP="00FB1724">
          <w:pPr>
            <w:jc w:val="both"/>
            <w:rPr>
              <w:rFonts w:eastAsiaTheme="minorEastAsia"/>
              <w:lang w:val="nl-NL"/>
            </w:rPr>
          </w:pPr>
          <w:r>
            <w:rPr>
              <w:rFonts w:eastAsiaTheme="minorEastAsia"/>
              <w:lang w:val="nl-NL"/>
            </w:rPr>
            <w:t xml:space="preserve">3. </w:t>
          </w:r>
          <w:r w:rsidRPr="00FB1724">
            <w:rPr>
              <w:rFonts w:ascii="Times New Roman" w:hAnsi="Times New Roman"/>
              <w:sz w:val="26"/>
              <w:szCs w:val="26"/>
              <w:lang w:val="fr-FR"/>
            </w:rPr>
            <w:t xml:space="preserve">Cơ cấu tổ chức và </w:t>
          </w:r>
          <w:r>
            <w:rPr>
              <w:rFonts w:ascii="Times New Roman" w:hAnsi="Times New Roman"/>
              <w:sz w:val="26"/>
              <w:szCs w:val="26"/>
              <w:lang w:val="fr-FR"/>
            </w:rPr>
            <w:t xml:space="preserve">nhân sự của cơ sở giáo dục nghề </w:t>
          </w:r>
          <w:r w:rsidRPr="00FB1724">
            <w:rPr>
              <w:rFonts w:ascii="Times New Roman" w:hAnsi="Times New Roman"/>
              <w:sz w:val="26"/>
              <w:szCs w:val="26"/>
              <w:lang w:val="fr-FR"/>
            </w:rPr>
            <w:t>nghiệp</w:t>
          </w:r>
          <w:r>
            <w:rPr>
              <w:rFonts w:ascii="Times New Roman" w:hAnsi="Times New Roman"/>
              <w:sz w:val="26"/>
              <w:szCs w:val="26"/>
              <w:lang w:val="fr-FR"/>
            </w:rPr>
            <w:t>....................................</w:t>
          </w:r>
          <w:r w:rsidR="009C7093">
            <w:rPr>
              <w:rFonts w:ascii="Times New Roman" w:hAnsi="Times New Roman"/>
              <w:sz w:val="26"/>
              <w:szCs w:val="26"/>
              <w:lang w:val="fr-FR"/>
            </w:rPr>
            <w:t>.</w:t>
          </w:r>
          <w:r>
            <w:rPr>
              <w:rFonts w:ascii="Times New Roman" w:hAnsi="Times New Roman"/>
              <w:sz w:val="26"/>
              <w:szCs w:val="26"/>
              <w:lang w:val="fr-FR"/>
            </w:rPr>
            <w:t>.....................................................................................</w:t>
          </w:r>
          <w:r w:rsidR="006A4327">
            <w:rPr>
              <w:rFonts w:ascii="Times New Roman" w:hAnsi="Times New Roman"/>
              <w:sz w:val="26"/>
              <w:szCs w:val="26"/>
              <w:lang w:val="fr-FR"/>
            </w:rPr>
            <w:t>.............</w:t>
          </w:r>
          <w:r w:rsidR="006A4327">
            <w:rPr>
              <w:rFonts w:ascii="Times New Roman" w:hAnsi="Times New Roman"/>
              <w:szCs w:val="26"/>
              <w:lang w:val="fr-FR"/>
            </w:rPr>
            <w:t>9</w:t>
          </w:r>
        </w:p>
        <w:p w:rsidR="00FB1724" w:rsidRDefault="00FB1724">
          <w:pPr>
            <w:pStyle w:val="TOC2"/>
            <w:rPr>
              <w:rFonts w:asciiTheme="minorHAnsi" w:eastAsiaTheme="minorEastAsia" w:hAnsiTheme="minorHAnsi" w:cstheme="minorBidi"/>
              <w:sz w:val="22"/>
              <w:szCs w:val="22"/>
              <w:lang w:val="en-US"/>
            </w:rPr>
          </w:pPr>
          <w:hyperlink w:anchor="_Toc153435571" w:history="1">
            <w:r w:rsidRPr="007940E2">
              <w:rPr>
                <w:rStyle w:val="Hyperlink"/>
              </w:rPr>
              <w:t>4. Nghề đào tạo và quy mô đào tạo của nhà trường năm 2023</w:t>
            </w:r>
            <w:r>
              <w:rPr>
                <w:webHidden/>
              </w:rPr>
              <w:tab/>
            </w:r>
            <w:r w:rsidR="006A4327">
              <w:rPr>
                <w:webHidden/>
              </w:rPr>
              <w:t>12</w:t>
            </w:r>
          </w:hyperlink>
        </w:p>
        <w:p w:rsidR="00FB1724" w:rsidRDefault="00FB1724" w:rsidP="00FB1724">
          <w:pPr>
            <w:pStyle w:val="TOC3"/>
            <w:tabs>
              <w:tab w:val="right" w:leader="dot" w:pos="9628"/>
            </w:tabs>
            <w:ind w:left="0"/>
            <w:jc w:val="both"/>
            <w:rPr>
              <w:rFonts w:asciiTheme="minorHAnsi" w:eastAsiaTheme="minorEastAsia" w:hAnsiTheme="minorHAnsi" w:cstheme="minorBidi"/>
              <w:noProof/>
              <w:sz w:val="22"/>
              <w:szCs w:val="22"/>
            </w:rPr>
          </w:pPr>
          <w:hyperlink w:anchor="_Toc153435572" w:history="1">
            <w:r w:rsidRPr="007940E2">
              <w:rPr>
                <w:rStyle w:val="Hyperlink"/>
                <w:noProof/>
              </w:rPr>
              <w:t xml:space="preserve">5. </w:t>
            </w:r>
            <w:r w:rsidRPr="00FB1724">
              <w:rPr>
                <w:rStyle w:val="Hyperlink"/>
                <w:rFonts w:ascii="Times New Roman" w:hAnsi="Times New Roman"/>
                <w:noProof/>
              </w:rPr>
              <w:t>Cơ sở vật chất, tài chính</w:t>
            </w:r>
            <w:r>
              <w:rPr>
                <w:noProof/>
                <w:webHidden/>
              </w:rPr>
              <w:tab/>
            </w:r>
            <w:r w:rsidR="006A4327">
              <w:rPr>
                <w:noProof/>
                <w:webHidden/>
              </w:rPr>
              <w:t>15</w:t>
            </w:r>
          </w:hyperlink>
        </w:p>
        <w:p w:rsidR="00FB1724" w:rsidRDefault="00FB1724">
          <w:pPr>
            <w:pStyle w:val="TOC1"/>
            <w:tabs>
              <w:tab w:val="right" w:leader="dot" w:pos="9628"/>
            </w:tabs>
            <w:rPr>
              <w:rFonts w:asciiTheme="minorHAnsi" w:eastAsiaTheme="minorEastAsia" w:hAnsiTheme="minorHAnsi" w:cstheme="minorBidi"/>
              <w:noProof/>
              <w:sz w:val="22"/>
              <w:szCs w:val="22"/>
            </w:rPr>
          </w:pPr>
          <w:hyperlink w:anchor="_Toc153435573" w:history="1">
            <w:r w:rsidRPr="007940E2">
              <w:rPr>
                <w:rStyle w:val="Hyperlink"/>
                <w:rFonts w:ascii="Times New Roman" w:hAnsi="Times New Roman"/>
                <w:noProof/>
                <w:spacing w:val="-10"/>
              </w:rPr>
              <w:t>B. TỰ ĐÁNH GIÁ CỦA CƠ SỞ GIÁO DỤC NGHỀ NGHIỆP</w:t>
            </w:r>
            <w:r>
              <w:rPr>
                <w:noProof/>
                <w:webHidden/>
              </w:rPr>
              <w:tab/>
            </w:r>
            <w:r w:rsidR="00F7332B">
              <w:rPr>
                <w:noProof/>
                <w:webHidden/>
              </w:rPr>
              <w:t>17</w:t>
            </w:r>
          </w:hyperlink>
        </w:p>
        <w:p w:rsidR="00FB1724" w:rsidRDefault="00FB1724">
          <w:pPr>
            <w:pStyle w:val="TOC2"/>
            <w:rPr>
              <w:rFonts w:asciiTheme="minorHAnsi" w:eastAsiaTheme="minorEastAsia" w:hAnsiTheme="minorHAnsi" w:cstheme="minorBidi"/>
              <w:sz w:val="22"/>
              <w:szCs w:val="22"/>
              <w:lang w:val="en-US"/>
            </w:rPr>
          </w:pPr>
          <w:hyperlink w:anchor="_Toc153435574" w:history="1">
            <w:r w:rsidRPr="007940E2">
              <w:rPr>
                <w:rStyle w:val="Hyperlink"/>
              </w:rPr>
              <w:t>1. Đặt vấn đề</w:t>
            </w:r>
            <w:r>
              <w:rPr>
                <w:webHidden/>
              </w:rPr>
              <w:tab/>
            </w:r>
            <w:r w:rsidR="00F7332B">
              <w:rPr>
                <w:webHidden/>
              </w:rPr>
              <w:t>17</w:t>
            </w:r>
          </w:hyperlink>
        </w:p>
        <w:p w:rsidR="00FB1724" w:rsidRDefault="00FB1724">
          <w:pPr>
            <w:pStyle w:val="TOC2"/>
            <w:rPr>
              <w:rFonts w:asciiTheme="minorHAnsi" w:eastAsiaTheme="minorEastAsia" w:hAnsiTheme="minorHAnsi" w:cstheme="minorBidi"/>
              <w:sz w:val="22"/>
              <w:szCs w:val="22"/>
              <w:lang w:val="en-US"/>
            </w:rPr>
          </w:pPr>
          <w:hyperlink w:anchor="_Toc153435575" w:history="1">
            <w:r w:rsidRPr="007940E2">
              <w:rPr>
                <w:rStyle w:val="Hyperlink"/>
              </w:rPr>
              <w:t>2. Tổng quan chung</w:t>
            </w:r>
            <w:r>
              <w:rPr>
                <w:webHidden/>
              </w:rPr>
              <w:tab/>
            </w:r>
            <w:r w:rsidR="00F7332B">
              <w:rPr>
                <w:webHidden/>
              </w:rPr>
              <w:t>17</w:t>
            </w:r>
          </w:hyperlink>
        </w:p>
        <w:p w:rsidR="00FB1724" w:rsidRDefault="00FB1724">
          <w:pPr>
            <w:pStyle w:val="TOC3"/>
            <w:tabs>
              <w:tab w:val="right" w:leader="dot" w:pos="9628"/>
            </w:tabs>
            <w:rPr>
              <w:rFonts w:asciiTheme="minorHAnsi" w:eastAsiaTheme="minorEastAsia" w:hAnsiTheme="minorHAnsi" w:cstheme="minorBidi"/>
              <w:noProof/>
              <w:sz w:val="22"/>
              <w:szCs w:val="22"/>
            </w:rPr>
          </w:pPr>
          <w:hyperlink w:anchor="_Toc153435576" w:history="1">
            <w:r w:rsidRPr="007940E2">
              <w:rPr>
                <w:rStyle w:val="Hyperlink"/>
                <w:rFonts w:ascii="Times New Roman" w:hAnsi="Times New Roman"/>
                <w:noProof/>
              </w:rPr>
              <w:t>2.1. Căn cứ tự đánh giá</w:t>
            </w:r>
            <w:r>
              <w:rPr>
                <w:noProof/>
                <w:webHidden/>
              </w:rPr>
              <w:tab/>
            </w:r>
            <w:r w:rsidR="00F7332B">
              <w:rPr>
                <w:noProof/>
                <w:webHidden/>
              </w:rPr>
              <w:t>1</w:t>
            </w:r>
            <w:r>
              <w:rPr>
                <w:noProof/>
                <w:webHidden/>
              </w:rPr>
              <w:fldChar w:fldCharType="begin"/>
            </w:r>
            <w:r>
              <w:rPr>
                <w:noProof/>
                <w:webHidden/>
              </w:rPr>
              <w:instrText xml:space="preserve"> PAGEREF _Toc153435576 \h </w:instrText>
            </w:r>
            <w:r>
              <w:rPr>
                <w:noProof/>
                <w:webHidden/>
              </w:rPr>
            </w:r>
            <w:r>
              <w:rPr>
                <w:noProof/>
                <w:webHidden/>
              </w:rPr>
              <w:fldChar w:fldCharType="separate"/>
            </w:r>
            <w:r>
              <w:rPr>
                <w:noProof/>
                <w:webHidden/>
              </w:rPr>
              <w:t>8</w:t>
            </w:r>
            <w:r>
              <w:rPr>
                <w:noProof/>
                <w:webHidden/>
              </w:rPr>
              <w:fldChar w:fldCharType="end"/>
            </w:r>
          </w:hyperlink>
        </w:p>
        <w:p w:rsidR="00FB1724" w:rsidRDefault="00FB1724">
          <w:pPr>
            <w:pStyle w:val="TOC3"/>
            <w:tabs>
              <w:tab w:val="right" w:leader="dot" w:pos="9628"/>
            </w:tabs>
            <w:rPr>
              <w:rFonts w:asciiTheme="minorHAnsi" w:eastAsiaTheme="minorEastAsia" w:hAnsiTheme="minorHAnsi" w:cstheme="minorBidi"/>
              <w:noProof/>
              <w:sz w:val="22"/>
              <w:szCs w:val="22"/>
            </w:rPr>
          </w:pPr>
          <w:hyperlink w:anchor="_Toc153435577" w:history="1">
            <w:r w:rsidRPr="007940E2">
              <w:rPr>
                <w:rStyle w:val="Hyperlink"/>
                <w:rFonts w:ascii="Times New Roman" w:hAnsi="Times New Roman"/>
                <w:noProof/>
              </w:rPr>
              <w:t>2.2. Mục đích tự đánh giá</w:t>
            </w:r>
            <w:r>
              <w:rPr>
                <w:noProof/>
                <w:webHidden/>
              </w:rPr>
              <w:tab/>
            </w:r>
          </w:hyperlink>
        </w:p>
        <w:p w:rsidR="00FB1724" w:rsidRDefault="00FB1724">
          <w:pPr>
            <w:pStyle w:val="TOC3"/>
            <w:tabs>
              <w:tab w:val="right" w:leader="dot" w:pos="9628"/>
            </w:tabs>
            <w:rPr>
              <w:rFonts w:asciiTheme="minorHAnsi" w:eastAsiaTheme="minorEastAsia" w:hAnsiTheme="minorHAnsi" w:cstheme="minorBidi"/>
              <w:noProof/>
              <w:sz w:val="22"/>
              <w:szCs w:val="22"/>
            </w:rPr>
          </w:pPr>
          <w:hyperlink w:anchor="_Toc153435578" w:history="1">
            <w:r w:rsidRPr="007940E2">
              <w:rPr>
                <w:rStyle w:val="Hyperlink"/>
                <w:rFonts w:ascii="Times New Roman" w:hAnsi="Times New Roman"/>
                <w:noProof/>
              </w:rPr>
              <w:t>2.3. Yêu cầu tự đánh giá</w:t>
            </w:r>
            <w:r>
              <w:rPr>
                <w:noProof/>
                <w:webHidden/>
              </w:rPr>
              <w:tab/>
            </w:r>
          </w:hyperlink>
        </w:p>
        <w:p w:rsidR="00FB1724" w:rsidRDefault="00FB1724">
          <w:pPr>
            <w:pStyle w:val="TOC3"/>
            <w:tabs>
              <w:tab w:val="right" w:leader="dot" w:pos="9628"/>
            </w:tabs>
            <w:rPr>
              <w:rFonts w:asciiTheme="minorHAnsi" w:eastAsiaTheme="minorEastAsia" w:hAnsiTheme="minorHAnsi" w:cstheme="minorBidi"/>
              <w:noProof/>
              <w:sz w:val="22"/>
              <w:szCs w:val="22"/>
            </w:rPr>
          </w:pPr>
          <w:hyperlink w:anchor="_Toc153435579" w:history="1">
            <w:r w:rsidRPr="007940E2">
              <w:rPr>
                <w:rStyle w:val="Hyperlink"/>
                <w:rFonts w:ascii="Times New Roman" w:hAnsi="Times New Roman"/>
                <w:noProof/>
              </w:rPr>
              <w:t>2.4. Phương pháp tự đánh giá</w:t>
            </w:r>
            <w:r>
              <w:rPr>
                <w:noProof/>
                <w:webHidden/>
              </w:rPr>
              <w:tab/>
            </w:r>
          </w:hyperlink>
        </w:p>
        <w:p w:rsidR="00FB1724" w:rsidRDefault="00FB1724">
          <w:pPr>
            <w:pStyle w:val="TOC3"/>
            <w:tabs>
              <w:tab w:val="right" w:leader="dot" w:pos="9628"/>
            </w:tabs>
            <w:rPr>
              <w:rFonts w:asciiTheme="minorHAnsi" w:eastAsiaTheme="minorEastAsia" w:hAnsiTheme="minorHAnsi" w:cstheme="minorBidi"/>
              <w:noProof/>
              <w:sz w:val="22"/>
              <w:szCs w:val="22"/>
            </w:rPr>
          </w:pPr>
          <w:hyperlink w:anchor="_Toc153435580" w:history="1">
            <w:r w:rsidRPr="007940E2">
              <w:rPr>
                <w:rStyle w:val="Hyperlink"/>
                <w:rFonts w:ascii="Times New Roman" w:hAnsi="Times New Roman"/>
                <w:noProof/>
              </w:rPr>
              <w:t>2.5. Các bước tiến hành tự đánh giá</w:t>
            </w:r>
            <w:r>
              <w:rPr>
                <w:noProof/>
                <w:webHidden/>
              </w:rPr>
              <w:tab/>
            </w:r>
          </w:hyperlink>
        </w:p>
        <w:p w:rsidR="00FB1724" w:rsidRDefault="00F7332B" w:rsidP="00F7332B">
          <w:pPr>
            <w:pStyle w:val="TOC3"/>
            <w:tabs>
              <w:tab w:val="right" w:leader="dot" w:pos="9628"/>
            </w:tabs>
            <w:ind w:left="0"/>
            <w:jc w:val="both"/>
            <w:rPr>
              <w:rFonts w:asciiTheme="minorHAnsi" w:eastAsiaTheme="minorEastAsia" w:hAnsiTheme="minorHAnsi" w:cstheme="minorBidi"/>
              <w:noProof/>
              <w:sz w:val="22"/>
              <w:szCs w:val="22"/>
            </w:rPr>
          </w:pPr>
          <w:r w:rsidRPr="00F7332B">
            <w:rPr>
              <w:rStyle w:val="Hyperlink"/>
              <w:noProof/>
              <w:u w:val="none"/>
            </w:rPr>
            <w:t xml:space="preserve">3. </w:t>
          </w:r>
          <w:hyperlink w:anchor="_Toc153435587" w:history="1">
            <w:r w:rsidR="00FB1724" w:rsidRPr="007940E2">
              <w:rPr>
                <w:rStyle w:val="Hyperlink"/>
                <w:rFonts w:ascii="Times New Roman" w:hAnsi="Times New Roman"/>
                <w:noProof/>
                <w:lang w:val="vi-VN"/>
              </w:rPr>
              <w:t>Tổng hợp kết quả tự đánh giá</w:t>
            </w:r>
            <w:r w:rsidR="00FB1724">
              <w:rPr>
                <w:noProof/>
                <w:webHidden/>
              </w:rPr>
              <w:tab/>
            </w:r>
            <w:r w:rsidR="00CD78D3">
              <w:rPr>
                <w:noProof/>
                <w:webHidden/>
              </w:rPr>
              <w:t>40</w:t>
            </w:r>
          </w:hyperlink>
        </w:p>
        <w:p w:rsidR="00FB1724" w:rsidRDefault="00FB1724">
          <w:pPr>
            <w:pStyle w:val="TOC1"/>
            <w:tabs>
              <w:tab w:val="right" w:leader="dot" w:pos="9628"/>
            </w:tabs>
            <w:rPr>
              <w:rFonts w:asciiTheme="minorHAnsi" w:eastAsiaTheme="minorEastAsia" w:hAnsiTheme="minorHAnsi" w:cstheme="minorBidi"/>
              <w:noProof/>
              <w:sz w:val="22"/>
              <w:szCs w:val="22"/>
            </w:rPr>
          </w:pPr>
          <w:hyperlink w:anchor="_Toc153435607" w:history="1">
            <w:r w:rsidRPr="007940E2">
              <w:rPr>
                <w:rStyle w:val="Hyperlink"/>
                <w:rFonts w:ascii="Times New Roman" w:hAnsi="Times New Roman"/>
                <w:noProof/>
                <w:lang w:val="vi-VN"/>
              </w:rPr>
              <w:t>PHẦN III. ĐỀ XUẤT, KIẾN NGHỊ</w:t>
            </w:r>
            <w:r>
              <w:rPr>
                <w:noProof/>
                <w:webHidden/>
              </w:rPr>
              <w:tab/>
            </w:r>
            <w:r>
              <w:rPr>
                <w:noProof/>
                <w:webHidden/>
              </w:rPr>
              <w:fldChar w:fldCharType="begin"/>
            </w:r>
            <w:r>
              <w:rPr>
                <w:noProof/>
                <w:webHidden/>
              </w:rPr>
              <w:instrText xml:space="preserve"> PAGEREF _Toc153435607 \h </w:instrText>
            </w:r>
            <w:r>
              <w:rPr>
                <w:noProof/>
                <w:webHidden/>
              </w:rPr>
            </w:r>
            <w:r>
              <w:rPr>
                <w:noProof/>
                <w:webHidden/>
              </w:rPr>
              <w:fldChar w:fldCharType="separate"/>
            </w:r>
            <w:r>
              <w:rPr>
                <w:noProof/>
                <w:webHidden/>
              </w:rPr>
              <w:t>87</w:t>
            </w:r>
            <w:r>
              <w:rPr>
                <w:noProof/>
                <w:webHidden/>
              </w:rPr>
              <w:fldChar w:fldCharType="end"/>
            </w:r>
          </w:hyperlink>
        </w:p>
        <w:p w:rsidR="00FB1724" w:rsidRDefault="00FB1724">
          <w:pPr>
            <w:pStyle w:val="TOC1"/>
            <w:tabs>
              <w:tab w:val="right" w:leader="dot" w:pos="9628"/>
            </w:tabs>
            <w:rPr>
              <w:rFonts w:asciiTheme="minorHAnsi" w:eastAsiaTheme="minorEastAsia" w:hAnsiTheme="minorHAnsi" w:cstheme="minorBidi"/>
              <w:noProof/>
              <w:sz w:val="22"/>
              <w:szCs w:val="22"/>
            </w:rPr>
          </w:pPr>
          <w:hyperlink w:anchor="_Toc153435608" w:history="1">
            <w:r w:rsidRPr="007940E2">
              <w:rPr>
                <w:rStyle w:val="Hyperlink"/>
                <w:rFonts w:ascii="Times New Roman" w:hAnsi="Times New Roman"/>
                <w:noProof/>
                <w:lang w:val="vi-VN"/>
              </w:rPr>
              <w:t>1.Kết luận</w:t>
            </w:r>
            <w:r w:rsidRPr="007940E2">
              <w:rPr>
                <w:rStyle w:val="Hyperlink"/>
                <w:rFonts w:ascii="Times New Roman" w:hAnsi="Times New Roman"/>
                <w:noProof/>
              </w:rPr>
              <w:t>:</w:t>
            </w:r>
            <w:r>
              <w:rPr>
                <w:noProof/>
                <w:webHidden/>
              </w:rPr>
              <w:tab/>
            </w:r>
            <w:r>
              <w:rPr>
                <w:noProof/>
                <w:webHidden/>
              </w:rPr>
              <w:fldChar w:fldCharType="begin"/>
            </w:r>
            <w:r>
              <w:rPr>
                <w:noProof/>
                <w:webHidden/>
              </w:rPr>
              <w:instrText xml:space="preserve"> PAGEREF _Toc153435608 \h </w:instrText>
            </w:r>
            <w:r>
              <w:rPr>
                <w:noProof/>
                <w:webHidden/>
              </w:rPr>
            </w:r>
            <w:r>
              <w:rPr>
                <w:noProof/>
                <w:webHidden/>
              </w:rPr>
              <w:fldChar w:fldCharType="separate"/>
            </w:r>
            <w:r>
              <w:rPr>
                <w:noProof/>
                <w:webHidden/>
              </w:rPr>
              <w:t>87</w:t>
            </w:r>
            <w:r>
              <w:rPr>
                <w:noProof/>
                <w:webHidden/>
              </w:rPr>
              <w:fldChar w:fldCharType="end"/>
            </w:r>
          </w:hyperlink>
        </w:p>
        <w:p w:rsidR="00FB1724" w:rsidRDefault="00FB1724">
          <w:pPr>
            <w:pStyle w:val="TOC2"/>
            <w:rPr>
              <w:rFonts w:asciiTheme="minorHAnsi" w:eastAsiaTheme="minorEastAsia" w:hAnsiTheme="minorHAnsi" w:cstheme="minorBidi"/>
              <w:sz w:val="22"/>
              <w:szCs w:val="22"/>
              <w:lang w:val="en-US"/>
            </w:rPr>
          </w:pPr>
          <w:hyperlink w:anchor="_Toc153435609" w:history="1">
            <w:r w:rsidRPr="007940E2">
              <w:rPr>
                <w:rStyle w:val="Hyperlink"/>
                <w:b/>
                <w:lang w:val="vi-VN"/>
              </w:rPr>
              <w:t>2. Kiến nghị.</w:t>
            </w:r>
            <w:r>
              <w:rPr>
                <w:webHidden/>
              </w:rPr>
              <w:tab/>
            </w:r>
            <w:r>
              <w:rPr>
                <w:webHidden/>
              </w:rPr>
              <w:fldChar w:fldCharType="begin"/>
            </w:r>
            <w:r>
              <w:rPr>
                <w:webHidden/>
              </w:rPr>
              <w:instrText xml:space="preserve"> PAGEREF _Toc153435609 \h </w:instrText>
            </w:r>
            <w:r>
              <w:rPr>
                <w:webHidden/>
              </w:rPr>
            </w:r>
            <w:r>
              <w:rPr>
                <w:webHidden/>
              </w:rPr>
              <w:fldChar w:fldCharType="separate"/>
            </w:r>
            <w:r>
              <w:rPr>
                <w:webHidden/>
              </w:rPr>
              <w:t>87</w:t>
            </w:r>
            <w:r>
              <w:rPr>
                <w:webHidden/>
              </w:rPr>
              <w:fldChar w:fldCharType="end"/>
            </w:r>
          </w:hyperlink>
        </w:p>
        <w:p w:rsidR="00FB1724" w:rsidRDefault="00FB1724">
          <w:r>
            <w:rPr>
              <w:b/>
              <w:bCs/>
              <w:noProof/>
            </w:rPr>
            <w:fldChar w:fldCharType="end"/>
          </w:r>
        </w:p>
      </w:sdtContent>
    </w:sdt>
    <w:p w:rsidR="00E945D8" w:rsidRPr="00053F2B" w:rsidRDefault="006229B7" w:rsidP="00053F2B">
      <w:pPr>
        <w:pStyle w:val="c1"/>
        <w:ind w:left="142"/>
        <w:jc w:val="both"/>
        <w:rPr>
          <w:b w:val="0"/>
          <w:sz w:val="32"/>
        </w:rPr>
      </w:pPr>
      <w:r w:rsidRPr="00B41EB5">
        <w:rPr>
          <w:sz w:val="32"/>
        </w:rPr>
        <w:fldChar w:fldCharType="begin"/>
      </w:r>
      <w:r w:rsidRPr="00E57F91">
        <w:rPr>
          <w:sz w:val="32"/>
        </w:rPr>
        <w:instrText xml:space="preserve"> TOC \h \z \u \t "c1,1,C2,2,C3,3" </w:instrText>
      </w:r>
      <w:r w:rsidRPr="00B41EB5">
        <w:rPr>
          <w:sz w:val="32"/>
        </w:rPr>
        <w:fldChar w:fldCharType="separate"/>
      </w:r>
    </w:p>
    <w:p w:rsidR="0071218A" w:rsidRPr="006229B7" w:rsidRDefault="006229B7" w:rsidP="00FB1724">
      <w:pPr>
        <w:pStyle w:val="TOC1"/>
        <w:tabs>
          <w:tab w:val="right" w:pos="9628"/>
        </w:tabs>
      </w:pPr>
      <w:r w:rsidRPr="00B41EB5">
        <w:fldChar w:fldCharType="end"/>
      </w:r>
    </w:p>
    <w:p w:rsidR="0071218A" w:rsidRDefault="0071218A" w:rsidP="002A6FA8">
      <w:pPr>
        <w:pStyle w:val="c1"/>
      </w:pPr>
    </w:p>
    <w:p w:rsidR="0071218A" w:rsidRDefault="0071218A" w:rsidP="002A6FA8">
      <w:pPr>
        <w:pStyle w:val="c1"/>
      </w:pPr>
    </w:p>
    <w:p w:rsidR="005F1FBD" w:rsidRDefault="005F1FBD" w:rsidP="00B41EB5">
      <w:pPr>
        <w:pStyle w:val="c1"/>
        <w:jc w:val="both"/>
        <w:sectPr w:rsidR="005F1FBD" w:rsidSect="00A8734D">
          <w:footerReference w:type="even" r:id="rId10"/>
          <w:footerReference w:type="default" r:id="rId11"/>
          <w:pgSz w:w="11907" w:h="16840" w:code="9"/>
          <w:pgMar w:top="1134" w:right="851" w:bottom="1134" w:left="1418" w:header="454" w:footer="454" w:gutter="0"/>
          <w:cols w:space="720"/>
        </w:sectPr>
      </w:pPr>
    </w:p>
    <w:p w:rsidR="001C4667" w:rsidRPr="00BA0AE3" w:rsidRDefault="001C4667" w:rsidP="001C4667">
      <w:pPr>
        <w:spacing w:before="120"/>
        <w:rPr>
          <w:rFonts w:ascii="Times New Roman" w:hAnsi="Times New Roman"/>
          <w:b/>
          <w:bCs/>
          <w:sz w:val="26"/>
          <w:szCs w:val="26"/>
          <w:lang w:val="nl-NL"/>
        </w:rPr>
      </w:pPr>
      <w:bookmarkStart w:id="4" w:name="_Toc80794927"/>
      <w:r w:rsidRPr="00BA0AE3">
        <w:rPr>
          <w:rFonts w:ascii="Times New Roman" w:hAnsi="Times New Roman"/>
          <w:b/>
          <w:bCs/>
          <w:sz w:val="26"/>
          <w:szCs w:val="26"/>
          <w:lang w:val="nl-NL"/>
        </w:rPr>
        <w:lastRenderedPageBreak/>
        <w:t>CÁC TỪ VIẾT TẮT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6"/>
        <w:gridCol w:w="3604"/>
      </w:tblGrid>
      <w:tr w:rsidR="001C4667" w:rsidRPr="00BA0AE3" w:rsidTr="001C4667">
        <w:trPr>
          <w:tblHeader/>
          <w:jc w:val="center"/>
        </w:trPr>
        <w:tc>
          <w:tcPr>
            <w:tcW w:w="5516" w:type="dxa"/>
            <w:vAlign w:val="center"/>
          </w:tcPr>
          <w:p w:rsidR="001C4667" w:rsidRPr="00BA0AE3" w:rsidRDefault="001C4667" w:rsidP="001C4667">
            <w:pPr>
              <w:autoSpaceDE w:val="0"/>
              <w:autoSpaceDN w:val="0"/>
              <w:spacing w:before="120"/>
              <w:rPr>
                <w:rFonts w:ascii="Times New Roman" w:hAnsi="Times New Roman"/>
                <w:b/>
                <w:bCs/>
                <w:sz w:val="26"/>
                <w:szCs w:val="26"/>
                <w:lang w:val="nl-NL"/>
              </w:rPr>
            </w:pPr>
            <w:r w:rsidRPr="00BA0AE3">
              <w:rPr>
                <w:rFonts w:ascii="Times New Roman" w:hAnsi="Times New Roman"/>
                <w:b/>
                <w:bCs/>
                <w:sz w:val="26"/>
                <w:szCs w:val="26"/>
                <w:lang w:val="nl-NL"/>
              </w:rPr>
              <w:t>Từ viết tắt</w:t>
            </w:r>
          </w:p>
        </w:tc>
        <w:tc>
          <w:tcPr>
            <w:tcW w:w="3604" w:type="dxa"/>
            <w:vAlign w:val="center"/>
          </w:tcPr>
          <w:p w:rsidR="001C4667" w:rsidRPr="00BA0AE3" w:rsidRDefault="001C4667" w:rsidP="001C4667">
            <w:pPr>
              <w:autoSpaceDE w:val="0"/>
              <w:autoSpaceDN w:val="0"/>
              <w:spacing w:before="120"/>
              <w:rPr>
                <w:rFonts w:ascii="Times New Roman" w:hAnsi="Times New Roman"/>
                <w:b/>
                <w:bCs/>
                <w:sz w:val="26"/>
                <w:szCs w:val="26"/>
                <w:lang w:val="nl-NL"/>
              </w:rPr>
            </w:pPr>
            <w:r w:rsidRPr="00BA0AE3">
              <w:rPr>
                <w:rFonts w:ascii="Times New Roman" w:hAnsi="Times New Roman"/>
                <w:b/>
                <w:bCs/>
                <w:sz w:val="26"/>
                <w:szCs w:val="26"/>
                <w:lang w:val="nl-NL"/>
              </w:rPr>
              <w:t>Ký hiệu viết tắt</w:t>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sz w:val="26"/>
                <w:szCs w:val="26"/>
                <w:lang w:val="nl-NL"/>
              </w:rPr>
            </w:pPr>
            <w:r w:rsidRPr="00BA0AE3">
              <w:rPr>
                <w:rFonts w:ascii="Times New Roman" w:hAnsi="Times New Roman"/>
                <w:sz w:val="26"/>
                <w:szCs w:val="26"/>
                <w:lang w:val="nl-NL"/>
              </w:rPr>
              <w:t>Bộ Lao động - Thương binh và Xã hội</w:t>
            </w:r>
          </w:p>
        </w:tc>
        <w:tc>
          <w:tcPr>
            <w:tcW w:w="3604" w:type="dxa"/>
            <w:vAlign w:val="center"/>
          </w:tcPr>
          <w:p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rPr>
              <w:t>B</w:t>
            </w:r>
            <w:r w:rsidRPr="00BA0AE3">
              <w:rPr>
                <w:rFonts w:ascii="Times New Roman" w:hAnsi="Times New Roman"/>
                <w:sz w:val="26"/>
                <w:szCs w:val="26"/>
                <w:lang w:val="nl-NL"/>
              </w:rPr>
              <w:t xml:space="preserve">ộ </w:t>
            </w:r>
            <w:r w:rsidRPr="00BA0AE3">
              <w:rPr>
                <w:rFonts w:ascii="Times New Roman" w:hAnsi="Times New Roman"/>
                <w:sz w:val="26"/>
                <w:szCs w:val="26"/>
              </w:rPr>
              <w:t>L</w:t>
            </w:r>
            <w:r w:rsidRPr="00BA0AE3">
              <w:rPr>
                <w:rFonts w:ascii="Times New Roman" w:hAnsi="Times New Roman"/>
                <w:sz w:val="26"/>
                <w:szCs w:val="26"/>
                <w:lang w:val="nl-NL"/>
              </w:rPr>
              <w:t xml:space="preserve">ao động - </w:t>
            </w:r>
            <w:r w:rsidRPr="00BA0AE3">
              <w:rPr>
                <w:rFonts w:ascii="Times New Roman" w:hAnsi="Times New Roman"/>
                <w:sz w:val="26"/>
                <w:szCs w:val="26"/>
              </w:rPr>
              <w:t>TB</w:t>
            </w:r>
            <w:r w:rsidRPr="00BA0AE3">
              <w:rPr>
                <w:rFonts w:ascii="Times New Roman" w:hAnsi="Times New Roman"/>
                <w:sz w:val="26"/>
                <w:szCs w:val="26"/>
                <w:lang w:val="nl-NL"/>
              </w:rPr>
              <w:t>&amp;</w:t>
            </w:r>
            <w:r w:rsidRPr="00BA0AE3">
              <w:rPr>
                <w:rFonts w:ascii="Times New Roman" w:hAnsi="Times New Roman"/>
                <w:sz w:val="26"/>
                <w:szCs w:val="26"/>
              </w:rPr>
              <w:t>XH</w:t>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Cán bộ viên chức</w:t>
            </w:r>
          </w:p>
        </w:tc>
        <w:tc>
          <w:tcPr>
            <w:tcW w:w="3604"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sz w:val="26"/>
                <w:szCs w:val="26"/>
              </w:rPr>
              <w:t>CBVC</w:t>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Công nhân viên chức</w:t>
            </w:r>
          </w:p>
        </w:tc>
        <w:tc>
          <w:tcPr>
            <w:tcW w:w="3604" w:type="dxa"/>
            <w:vAlign w:val="center"/>
          </w:tcPr>
          <w:p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rPr>
              <w:t>CNVC</w:t>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Cán bộ - Công nhân viên</w:t>
            </w:r>
          </w:p>
        </w:tc>
        <w:tc>
          <w:tcPr>
            <w:tcW w:w="3604" w:type="dxa"/>
            <w:vAlign w:val="center"/>
          </w:tcPr>
          <w:p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rPr>
              <w:t>CB-CNV</w:t>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Ban chấp hành</w:t>
            </w:r>
          </w:p>
        </w:tc>
        <w:tc>
          <w:tcPr>
            <w:tcW w:w="3604" w:type="dxa"/>
            <w:vAlign w:val="center"/>
          </w:tcPr>
          <w:p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lang w:val="nl-NL"/>
              </w:rPr>
              <w:t>BCH</w:t>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Uỷ ban nhân dân</w:t>
            </w:r>
          </w:p>
        </w:tc>
        <w:tc>
          <w:tcPr>
            <w:tcW w:w="3604" w:type="dxa"/>
            <w:vAlign w:val="center"/>
          </w:tcPr>
          <w:p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rPr>
              <w:t>UBND</w:t>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 xml:space="preserve">Cao đẳng </w:t>
            </w:r>
          </w:p>
        </w:tc>
        <w:tc>
          <w:tcPr>
            <w:tcW w:w="3604" w:type="dxa"/>
            <w:vAlign w:val="center"/>
          </w:tcPr>
          <w:p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rPr>
              <w:t>CĐ</w:t>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 xml:space="preserve">Cao đẳng nghề Công nghiệp Hà Nội </w:t>
            </w:r>
          </w:p>
        </w:tc>
        <w:tc>
          <w:tcPr>
            <w:tcW w:w="3604"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CĐNCNHN</w:t>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Công nghiệp hoá, hiện đại hoá</w:t>
            </w:r>
          </w:p>
        </w:tc>
        <w:tc>
          <w:tcPr>
            <w:tcW w:w="3604"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sz w:val="26"/>
                <w:szCs w:val="26"/>
              </w:rPr>
              <w:t>CNH, HĐH</w:t>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Dụng cụ lâu bền</w:t>
            </w:r>
          </w:p>
        </w:tc>
        <w:tc>
          <w:tcPr>
            <w:tcW w:w="3604" w:type="dxa"/>
            <w:vAlign w:val="center"/>
          </w:tcPr>
          <w:p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rPr>
              <w:t>DCLB</w:t>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Cơ sở Giáo dục nghề nghiệp</w:t>
            </w:r>
          </w:p>
        </w:tc>
        <w:tc>
          <w:tcPr>
            <w:tcW w:w="3604" w:type="dxa"/>
            <w:vAlign w:val="center"/>
          </w:tcPr>
          <w:p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bCs/>
                <w:sz w:val="26"/>
                <w:szCs w:val="26"/>
              </w:rPr>
              <w:t>CSGDNN</w:t>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Học sinh, sinh viên</w:t>
            </w:r>
          </w:p>
        </w:tc>
        <w:tc>
          <w:tcPr>
            <w:tcW w:w="3604"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sz w:val="26"/>
                <w:szCs w:val="26"/>
              </w:rPr>
              <w:t>HSSV</w:t>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Minh chứng</w:t>
            </w:r>
          </w:p>
        </w:tc>
        <w:tc>
          <w:tcPr>
            <w:tcW w:w="3604" w:type="dxa"/>
            <w:vAlign w:val="center"/>
          </w:tcPr>
          <w:p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rPr>
              <w:t>MC</w:t>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Nghị định – Chính phủ</w:t>
            </w:r>
          </w:p>
        </w:tc>
        <w:tc>
          <w:tcPr>
            <w:tcW w:w="3604"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sz w:val="26"/>
                <w:szCs w:val="26"/>
              </w:rPr>
              <w:t>NĐ- CP</w:t>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Nghiên cứu khoa học</w:t>
            </w:r>
          </w:p>
        </w:tc>
        <w:tc>
          <w:tcPr>
            <w:tcW w:w="3604" w:type="dxa"/>
            <w:vAlign w:val="center"/>
          </w:tcPr>
          <w:p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lang w:val="pt-BR"/>
              </w:rPr>
              <w:t>NCKH</w:t>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Cao đẳng nghề</w:t>
            </w:r>
          </w:p>
        </w:tc>
        <w:tc>
          <w:tcPr>
            <w:tcW w:w="3604" w:type="dxa"/>
            <w:vAlign w:val="center"/>
          </w:tcPr>
          <w:p w:rsidR="001C4667" w:rsidRPr="00BA0AE3" w:rsidRDefault="001C4667" w:rsidP="001C4667">
            <w:pPr>
              <w:autoSpaceDE w:val="0"/>
              <w:autoSpaceDN w:val="0"/>
              <w:spacing w:before="120"/>
              <w:jc w:val="both"/>
              <w:rPr>
                <w:rFonts w:ascii="Times New Roman" w:hAnsi="Times New Roman"/>
                <w:sz w:val="26"/>
                <w:szCs w:val="26"/>
                <w:lang w:val="pt-BR"/>
              </w:rPr>
            </w:pPr>
            <w:r w:rsidRPr="00BA0AE3">
              <w:rPr>
                <w:rFonts w:ascii="Times New Roman" w:hAnsi="Times New Roman"/>
                <w:sz w:val="26"/>
                <w:szCs w:val="26"/>
                <w:lang w:val="pt-BR"/>
              </w:rPr>
              <w:t>CĐN</w:t>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Trung cấp nghề</w:t>
            </w:r>
          </w:p>
        </w:tc>
        <w:tc>
          <w:tcPr>
            <w:tcW w:w="3604"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TCN</w:t>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Sơ cấp nghề</w:t>
            </w:r>
          </w:p>
        </w:tc>
        <w:tc>
          <w:tcPr>
            <w:tcW w:w="3604" w:type="dxa"/>
            <w:vAlign w:val="center"/>
          </w:tcPr>
          <w:p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rPr>
              <w:t>SCN</w:t>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Công nghệ thông tin</w:t>
            </w:r>
          </w:p>
        </w:tc>
        <w:tc>
          <w:tcPr>
            <w:tcW w:w="3604" w:type="dxa"/>
            <w:vAlign w:val="center"/>
          </w:tcPr>
          <w:p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rPr>
              <w:t>CNTT</w:t>
            </w:r>
            <w:r w:rsidRPr="00BA0AE3">
              <w:rPr>
                <w:rFonts w:ascii="Times New Roman" w:hAnsi="Times New Roman"/>
                <w:sz w:val="26"/>
                <w:szCs w:val="26"/>
              </w:rPr>
              <w:tab/>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Vốn hỗ trợ phát triển không hoàn lại</w:t>
            </w:r>
          </w:p>
        </w:tc>
        <w:tc>
          <w:tcPr>
            <w:tcW w:w="3604"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sz w:val="26"/>
                <w:szCs w:val="26"/>
                <w:lang w:val="pt-BR"/>
              </w:rPr>
              <w:t>ODA</w:t>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Xã hội chủ nghĩa</w:t>
            </w:r>
          </w:p>
        </w:tc>
        <w:tc>
          <w:tcPr>
            <w:tcW w:w="3604" w:type="dxa"/>
            <w:vAlign w:val="center"/>
          </w:tcPr>
          <w:p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rPr>
              <w:t>XHCN</w:t>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Đảm bảo chất lượng và Quản lý khoa học</w:t>
            </w:r>
          </w:p>
        </w:tc>
        <w:tc>
          <w:tcPr>
            <w:tcW w:w="3604" w:type="dxa"/>
            <w:vAlign w:val="center"/>
          </w:tcPr>
          <w:p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rPr>
              <w:t>ĐBCL&amp;QLKH</w:t>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Điện - Điện tử</w:t>
            </w:r>
          </w:p>
        </w:tc>
        <w:tc>
          <w:tcPr>
            <w:tcW w:w="3604"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Đ-ĐT</w:t>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Trung cấp &amp; Sư phạm dạy nghề</w:t>
            </w:r>
          </w:p>
        </w:tc>
        <w:tc>
          <w:tcPr>
            <w:tcW w:w="3604" w:type="dxa"/>
            <w:vAlign w:val="center"/>
          </w:tcPr>
          <w:p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bCs/>
                <w:sz w:val="26"/>
                <w:szCs w:val="26"/>
                <w:lang w:val="nl-NL"/>
              </w:rPr>
              <w:t>TC&amp;SPDN</w:t>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Môn học, mô đun</w:t>
            </w:r>
          </w:p>
        </w:tc>
        <w:tc>
          <w:tcPr>
            <w:tcW w:w="3604" w:type="dxa"/>
            <w:vAlign w:val="center"/>
          </w:tcPr>
          <w:p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rPr>
              <w:t>MH, MĐ</w:t>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Phòng cháy chữa cháy</w:t>
            </w:r>
          </w:p>
        </w:tc>
        <w:tc>
          <w:tcPr>
            <w:tcW w:w="3604" w:type="dxa"/>
            <w:vAlign w:val="center"/>
          </w:tcPr>
          <w:p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rPr>
              <w:t>PCCC</w:t>
            </w:r>
          </w:p>
        </w:tc>
      </w:tr>
      <w:tr w:rsidR="001C4667" w:rsidRPr="00BA0AE3" w:rsidTr="001C4667">
        <w:trPr>
          <w:jc w:val="center"/>
        </w:trPr>
        <w:tc>
          <w:tcPr>
            <w:tcW w:w="5516" w:type="dxa"/>
            <w:vAlign w:val="center"/>
          </w:tcPr>
          <w:p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Tiêu chuẩn Việt Nam</w:t>
            </w:r>
          </w:p>
        </w:tc>
        <w:tc>
          <w:tcPr>
            <w:tcW w:w="3604" w:type="dxa"/>
            <w:vAlign w:val="center"/>
          </w:tcPr>
          <w:p w:rsidR="001C4667" w:rsidRPr="00BA0AE3" w:rsidRDefault="001C4667" w:rsidP="001C4667">
            <w:pPr>
              <w:autoSpaceDE w:val="0"/>
              <w:autoSpaceDN w:val="0"/>
              <w:spacing w:before="120"/>
              <w:jc w:val="both"/>
              <w:rPr>
                <w:rFonts w:ascii="Times New Roman" w:hAnsi="Times New Roman"/>
                <w:sz w:val="26"/>
                <w:szCs w:val="26"/>
                <w:lang w:val="pt-BR"/>
              </w:rPr>
            </w:pPr>
            <w:r w:rsidRPr="00BA0AE3">
              <w:rPr>
                <w:rFonts w:ascii="Times New Roman" w:hAnsi="Times New Roman"/>
                <w:sz w:val="26"/>
                <w:szCs w:val="26"/>
                <w:lang w:val="pt-BR"/>
              </w:rPr>
              <w:t>TCVN</w:t>
            </w:r>
          </w:p>
        </w:tc>
      </w:tr>
    </w:tbl>
    <w:p w:rsidR="001C4667" w:rsidRPr="00BA0AE3" w:rsidRDefault="001C4667" w:rsidP="001C4667">
      <w:pPr>
        <w:shd w:val="clear" w:color="auto" w:fill="FFFFFF"/>
        <w:spacing w:before="120" w:after="120"/>
        <w:rPr>
          <w:rFonts w:ascii="Times New Roman" w:hAnsi="Times New Roman"/>
          <w:color w:val="000000"/>
          <w:sz w:val="26"/>
          <w:szCs w:val="26"/>
        </w:rPr>
      </w:pPr>
    </w:p>
    <w:p w:rsidR="001C4667" w:rsidRPr="00BA0AE3" w:rsidRDefault="001C4667" w:rsidP="001C4667">
      <w:pPr>
        <w:shd w:val="clear" w:color="auto" w:fill="FFFFFF"/>
        <w:spacing w:before="120" w:after="120"/>
        <w:rPr>
          <w:rFonts w:ascii="Times New Roman" w:hAnsi="Times New Roman"/>
          <w:color w:val="000000"/>
          <w:sz w:val="26"/>
          <w:szCs w:val="26"/>
        </w:rPr>
      </w:pPr>
    </w:p>
    <w:p w:rsidR="001C4667" w:rsidRPr="00BA0AE3" w:rsidRDefault="001C4667" w:rsidP="001C4667">
      <w:pPr>
        <w:shd w:val="clear" w:color="auto" w:fill="FFFFFF"/>
        <w:spacing w:before="120" w:after="120"/>
        <w:rPr>
          <w:rFonts w:ascii="Times New Roman" w:hAnsi="Times New Roman"/>
          <w:color w:val="000000"/>
          <w:sz w:val="26"/>
          <w:szCs w:val="26"/>
        </w:rPr>
      </w:pPr>
    </w:p>
    <w:p w:rsidR="001C4667" w:rsidRPr="00BA0AE3" w:rsidRDefault="001C4667" w:rsidP="001C4667">
      <w:pPr>
        <w:shd w:val="clear" w:color="auto" w:fill="FFFFFF"/>
        <w:spacing w:before="120" w:after="120"/>
        <w:rPr>
          <w:rFonts w:ascii="Times New Roman" w:hAnsi="Times New Roman"/>
          <w:color w:val="000000"/>
          <w:sz w:val="26"/>
          <w:szCs w:val="26"/>
        </w:rPr>
      </w:pPr>
    </w:p>
    <w:p w:rsidR="001C4667" w:rsidRPr="00BA0AE3" w:rsidRDefault="001C4667" w:rsidP="001C4667">
      <w:pPr>
        <w:shd w:val="clear" w:color="auto" w:fill="FFFFFF"/>
        <w:spacing w:before="120" w:after="120"/>
        <w:rPr>
          <w:rFonts w:ascii="Times New Roman" w:hAnsi="Times New Roman"/>
          <w:color w:val="000000"/>
          <w:sz w:val="26"/>
          <w:szCs w:val="26"/>
        </w:rPr>
      </w:pPr>
    </w:p>
    <w:p w:rsidR="001C4667" w:rsidRPr="00570D99" w:rsidRDefault="00A707F1" w:rsidP="00570D99">
      <w:pPr>
        <w:shd w:val="clear" w:color="auto" w:fill="FFFFFF"/>
        <w:spacing w:before="120" w:after="120"/>
        <w:ind w:firstLine="720"/>
        <w:jc w:val="both"/>
        <w:rPr>
          <w:rFonts w:ascii="Times New Roman" w:hAnsi="Times New Roman"/>
          <w:b/>
          <w:bCs/>
          <w:sz w:val="26"/>
          <w:szCs w:val="26"/>
        </w:rPr>
      </w:pPr>
      <w:r w:rsidRPr="00570D99">
        <w:rPr>
          <w:rFonts w:ascii="Times New Roman" w:hAnsi="Times New Roman"/>
          <w:b/>
          <w:sz w:val="26"/>
          <w:szCs w:val="26"/>
        </w:rPr>
        <w:lastRenderedPageBreak/>
        <w:t xml:space="preserve">A. </w:t>
      </w:r>
      <w:hyperlink w:anchor="_Toc80794922" w:history="1">
        <w:r w:rsidRPr="00570D99">
          <w:rPr>
            <w:rStyle w:val="Hyperlink"/>
            <w:rFonts w:ascii="Times New Roman" w:hAnsi="Times New Roman"/>
            <w:b/>
            <w:noProof/>
            <w:color w:val="auto"/>
            <w:sz w:val="26"/>
            <w:szCs w:val="26"/>
            <w:u w:val="none"/>
            <w:lang w:val="vi-VN"/>
          </w:rPr>
          <w:t xml:space="preserve">TỔNG QUAN VỀ TRƯỜNG </w:t>
        </w:r>
        <w:r w:rsidRPr="00570D99">
          <w:rPr>
            <w:rStyle w:val="Hyperlink"/>
            <w:rFonts w:ascii="Times New Roman" w:hAnsi="Times New Roman"/>
            <w:b/>
            <w:noProof/>
            <w:color w:val="auto"/>
            <w:sz w:val="26"/>
            <w:szCs w:val="26"/>
            <w:u w:val="none"/>
          </w:rPr>
          <w:t xml:space="preserve">                         </w:t>
        </w:r>
        <w:r w:rsidRPr="00570D99">
          <w:rPr>
            <w:rFonts w:ascii="Times New Roman" w:hAnsi="Times New Roman"/>
            <w:b/>
            <w:noProof/>
            <w:webHidden/>
            <w:sz w:val="26"/>
            <w:szCs w:val="26"/>
          </w:rPr>
          <w:t xml:space="preserve">  </w:t>
        </w:r>
      </w:hyperlink>
    </w:p>
    <w:p w:rsidR="001C4667" w:rsidRPr="00BA0AE3" w:rsidRDefault="001C4667" w:rsidP="00570D99">
      <w:pPr>
        <w:pStyle w:val="Heading2"/>
        <w:spacing w:before="144" w:after="144"/>
        <w:ind w:firstLine="720"/>
        <w:jc w:val="both"/>
        <w:rPr>
          <w:rFonts w:ascii="Times New Roman" w:hAnsi="Times New Roman" w:cs="Times New Roman"/>
          <w:i w:val="0"/>
          <w:sz w:val="26"/>
          <w:szCs w:val="26"/>
        </w:rPr>
      </w:pPr>
      <w:bookmarkStart w:id="5" w:name="_Toc41315006"/>
      <w:bookmarkStart w:id="6" w:name="_Toc93062977"/>
      <w:bookmarkStart w:id="7" w:name="_Toc93239502"/>
      <w:bookmarkStart w:id="8" w:name="_Toc153435527"/>
      <w:bookmarkStart w:id="9" w:name="_Toc153435569"/>
      <w:r w:rsidRPr="00BA0AE3">
        <w:rPr>
          <w:rFonts w:ascii="Times New Roman" w:hAnsi="Times New Roman" w:cs="Times New Roman"/>
          <w:i w:val="0"/>
          <w:sz w:val="26"/>
          <w:szCs w:val="26"/>
        </w:rPr>
        <w:t>1. Thông tin chung về cơ sở giáo dục nghề nghiệp</w:t>
      </w:r>
      <w:bookmarkEnd w:id="5"/>
      <w:bookmarkEnd w:id="6"/>
      <w:bookmarkEnd w:id="7"/>
      <w:bookmarkEnd w:id="8"/>
      <w:bookmarkEnd w:id="9"/>
    </w:p>
    <w:p w:rsidR="001C4667" w:rsidRPr="00BA0AE3" w:rsidRDefault="001C4667" w:rsidP="00570D99">
      <w:pPr>
        <w:spacing w:after="120"/>
        <w:ind w:firstLine="720"/>
        <w:jc w:val="both"/>
        <w:rPr>
          <w:rFonts w:ascii="Times New Roman" w:hAnsi="Times New Roman"/>
          <w:sz w:val="26"/>
          <w:szCs w:val="26"/>
        </w:rPr>
      </w:pPr>
      <w:r w:rsidRPr="00570D99">
        <w:rPr>
          <w:rFonts w:ascii="Times New Roman" w:hAnsi="Times New Roman"/>
          <w:b/>
          <w:sz w:val="26"/>
          <w:szCs w:val="26"/>
        </w:rPr>
        <w:t>1.1. Tên trường:</w:t>
      </w:r>
      <w:r w:rsidRPr="00BA0AE3">
        <w:rPr>
          <w:rFonts w:ascii="Times New Roman" w:hAnsi="Times New Roman"/>
          <w:sz w:val="26"/>
          <w:szCs w:val="26"/>
        </w:rPr>
        <w:t xml:space="preserve"> Cao đẳng nghề Công nghiệp Hà Nội</w:t>
      </w:r>
    </w:p>
    <w:p w:rsidR="001C4667" w:rsidRPr="00BA0AE3" w:rsidRDefault="001C4667" w:rsidP="00570D99">
      <w:pPr>
        <w:spacing w:after="120"/>
        <w:ind w:firstLine="720"/>
        <w:jc w:val="both"/>
        <w:rPr>
          <w:rFonts w:ascii="Times New Roman" w:hAnsi="Times New Roman"/>
          <w:sz w:val="26"/>
          <w:szCs w:val="26"/>
        </w:rPr>
      </w:pPr>
      <w:r w:rsidRPr="00570D99">
        <w:rPr>
          <w:rFonts w:ascii="Times New Roman" w:hAnsi="Times New Roman"/>
          <w:b/>
          <w:sz w:val="26"/>
          <w:szCs w:val="26"/>
        </w:rPr>
        <w:t>1.2. Tên Tiếng Anh:</w:t>
      </w:r>
      <w:r w:rsidRPr="00BA0AE3">
        <w:rPr>
          <w:rFonts w:ascii="Times New Roman" w:hAnsi="Times New Roman"/>
          <w:sz w:val="26"/>
          <w:szCs w:val="26"/>
        </w:rPr>
        <w:t xml:space="preserve"> Hanoi Intrustrial Vocational College (HNIVC)</w:t>
      </w:r>
    </w:p>
    <w:p w:rsidR="001C4667" w:rsidRPr="00BA0AE3" w:rsidRDefault="001C4667" w:rsidP="00570D99">
      <w:pPr>
        <w:spacing w:after="120"/>
        <w:ind w:firstLine="720"/>
        <w:jc w:val="both"/>
        <w:rPr>
          <w:rFonts w:ascii="Times New Roman" w:hAnsi="Times New Roman"/>
          <w:sz w:val="26"/>
          <w:szCs w:val="26"/>
        </w:rPr>
      </w:pPr>
      <w:r w:rsidRPr="00BA0AE3">
        <w:rPr>
          <w:rFonts w:ascii="Times New Roman" w:hAnsi="Times New Roman"/>
          <w:sz w:val="26"/>
          <w:szCs w:val="26"/>
        </w:rPr>
        <w:t>1.3. Cơ quan chủ quản: Ủy ban nhân dân thành phố Hà Nội</w:t>
      </w:r>
    </w:p>
    <w:p w:rsidR="001C4667" w:rsidRPr="00BA0AE3" w:rsidRDefault="001C4667" w:rsidP="00570D99">
      <w:pPr>
        <w:spacing w:after="120"/>
        <w:ind w:firstLine="709"/>
        <w:jc w:val="both"/>
        <w:rPr>
          <w:rFonts w:ascii="Times New Roman" w:hAnsi="Times New Roman"/>
          <w:sz w:val="26"/>
          <w:szCs w:val="26"/>
        </w:rPr>
      </w:pPr>
      <w:r w:rsidRPr="00570D99">
        <w:rPr>
          <w:rFonts w:ascii="Times New Roman" w:hAnsi="Times New Roman"/>
          <w:b/>
          <w:sz w:val="26"/>
          <w:szCs w:val="26"/>
        </w:rPr>
        <w:t>1.4. Địa chỉ trường</w:t>
      </w:r>
      <w:r w:rsidRPr="00BA0AE3">
        <w:rPr>
          <w:rFonts w:ascii="Times New Roman" w:hAnsi="Times New Roman"/>
          <w:sz w:val="26"/>
          <w:szCs w:val="26"/>
        </w:rPr>
        <w:t xml:space="preserve">: </w:t>
      </w:r>
    </w:p>
    <w:p w:rsidR="001C4667" w:rsidRPr="00BA0AE3" w:rsidRDefault="001C4667" w:rsidP="001C4667">
      <w:pPr>
        <w:spacing w:after="120"/>
        <w:ind w:firstLine="709"/>
        <w:jc w:val="both"/>
        <w:rPr>
          <w:rFonts w:ascii="Times New Roman" w:hAnsi="Times New Roman"/>
          <w:sz w:val="26"/>
          <w:szCs w:val="26"/>
        </w:rPr>
      </w:pPr>
      <w:r w:rsidRPr="00BA0AE3">
        <w:rPr>
          <w:rFonts w:ascii="Times New Roman" w:hAnsi="Times New Roman"/>
          <w:sz w:val="26"/>
          <w:szCs w:val="26"/>
        </w:rPr>
        <w:t>Trụ sở chính: 131 Thái Thịnh – Đống Đa – Hà Nội</w:t>
      </w:r>
    </w:p>
    <w:p w:rsidR="001C4667" w:rsidRPr="00BA0AE3" w:rsidRDefault="001C4667" w:rsidP="001C4667">
      <w:pPr>
        <w:spacing w:after="120"/>
        <w:ind w:firstLine="709"/>
        <w:jc w:val="both"/>
        <w:rPr>
          <w:rFonts w:ascii="Times New Roman" w:hAnsi="Times New Roman"/>
          <w:sz w:val="26"/>
          <w:szCs w:val="26"/>
        </w:rPr>
      </w:pPr>
      <w:r w:rsidRPr="00BA0AE3">
        <w:rPr>
          <w:rFonts w:ascii="Times New Roman" w:hAnsi="Times New Roman"/>
          <w:sz w:val="26"/>
          <w:szCs w:val="26"/>
        </w:rPr>
        <w:t>Cơ sở 1: 131 Thái Thịnh – Đống Đa – Hà Nội</w:t>
      </w:r>
    </w:p>
    <w:p w:rsidR="001C4667" w:rsidRPr="00BA0AE3" w:rsidRDefault="001C4667" w:rsidP="001C4667">
      <w:pPr>
        <w:spacing w:after="120"/>
        <w:ind w:firstLine="709"/>
        <w:jc w:val="both"/>
        <w:rPr>
          <w:rFonts w:ascii="Times New Roman" w:hAnsi="Times New Roman"/>
          <w:sz w:val="26"/>
          <w:szCs w:val="26"/>
        </w:rPr>
      </w:pPr>
      <w:r w:rsidRPr="00BA0AE3">
        <w:rPr>
          <w:rFonts w:ascii="Times New Roman" w:hAnsi="Times New Roman"/>
          <w:sz w:val="26"/>
          <w:szCs w:val="26"/>
        </w:rPr>
        <w:t>Cơ sở 2: Phường Trung Văn – Nam Từ Liêm – Hà Nội</w:t>
      </w:r>
    </w:p>
    <w:p w:rsidR="001C4667" w:rsidRPr="00BA0AE3" w:rsidRDefault="001C4667" w:rsidP="001C4667">
      <w:pPr>
        <w:spacing w:after="120"/>
        <w:ind w:firstLine="709"/>
        <w:jc w:val="both"/>
        <w:rPr>
          <w:rFonts w:ascii="Times New Roman" w:hAnsi="Times New Roman"/>
          <w:sz w:val="26"/>
          <w:szCs w:val="26"/>
        </w:rPr>
      </w:pPr>
      <w:r w:rsidRPr="00BA0AE3">
        <w:rPr>
          <w:rFonts w:ascii="Times New Roman" w:hAnsi="Times New Roman"/>
          <w:sz w:val="26"/>
          <w:szCs w:val="26"/>
        </w:rPr>
        <w:t>Số điện thoại: (84-42) 38.532.033 – (84-42) 38.532.034</w:t>
      </w:r>
    </w:p>
    <w:p w:rsidR="001C4667" w:rsidRPr="00BA0AE3" w:rsidRDefault="001C4667" w:rsidP="001C4667">
      <w:pPr>
        <w:spacing w:after="120"/>
        <w:ind w:firstLine="709"/>
        <w:jc w:val="both"/>
        <w:rPr>
          <w:rFonts w:ascii="Times New Roman" w:hAnsi="Times New Roman"/>
          <w:sz w:val="26"/>
          <w:szCs w:val="26"/>
        </w:rPr>
      </w:pPr>
      <w:r w:rsidRPr="00BA0AE3">
        <w:rPr>
          <w:rFonts w:ascii="Times New Roman" w:hAnsi="Times New Roman"/>
          <w:sz w:val="26"/>
          <w:szCs w:val="26"/>
        </w:rPr>
        <w:t>Số fax: (84-42) 38.533.523</w:t>
      </w:r>
    </w:p>
    <w:p w:rsidR="001C4667" w:rsidRPr="00BA0AE3" w:rsidRDefault="001C4667" w:rsidP="001C4667">
      <w:pPr>
        <w:spacing w:after="120"/>
        <w:ind w:firstLine="709"/>
        <w:jc w:val="both"/>
        <w:rPr>
          <w:rFonts w:ascii="Times New Roman" w:hAnsi="Times New Roman"/>
          <w:sz w:val="26"/>
          <w:szCs w:val="26"/>
          <w:lang w:val="fr-FR"/>
        </w:rPr>
      </w:pPr>
      <w:r w:rsidRPr="00BA0AE3">
        <w:rPr>
          <w:rFonts w:ascii="Times New Roman" w:hAnsi="Times New Roman"/>
          <w:sz w:val="26"/>
          <w:szCs w:val="26"/>
          <w:lang w:val="fr-FR"/>
        </w:rPr>
        <w:t>Email: info@hinivc.edu.vn</w:t>
      </w:r>
    </w:p>
    <w:p w:rsidR="001C4667" w:rsidRPr="00BA0AE3" w:rsidRDefault="001C4667" w:rsidP="001C4667">
      <w:pPr>
        <w:spacing w:after="120"/>
        <w:ind w:firstLine="709"/>
        <w:jc w:val="both"/>
        <w:rPr>
          <w:rFonts w:ascii="Times New Roman" w:hAnsi="Times New Roman"/>
          <w:sz w:val="26"/>
          <w:szCs w:val="26"/>
          <w:lang w:val="fr-FR"/>
        </w:rPr>
      </w:pPr>
      <w:r w:rsidRPr="00BA0AE3">
        <w:rPr>
          <w:rFonts w:ascii="Times New Roman" w:hAnsi="Times New Roman"/>
          <w:sz w:val="26"/>
          <w:szCs w:val="26"/>
          <w:lang w:val="fr-FR"/>
        </w:rPr>
        <w:t>Website: http://www.hnivc.edu.vn</w:t>
      </w:r>
    </w:p>
    <w:p w:rsidR="001C4667" w:rsidRPr="00BA0AE3" w:rsidRDefault="001C4667" w:rsidP="00570D99">
      <w:pPr>
        <w:spacing w:after="120"/>
        <w:ind w:firstLine="709"/>
        <w:jc w:val="both"/>
        <w:rPr>
          <w:rFonts w:ascii="Times New Roman" w:hAnsi="Times New Roman"/>
          <w:sz w:val="26"/>
          <w:szCs w:val="26"/>
          <w:lang w:val="fr-FR"/>
        </w:rPr>
      </w:pPr>
      <w:r w:rsidRPr="00570D99">
        <w:rPr>
          <w:rFonts w:ascii="Times New Roman" w:hAnsi="Times New Roman"/>
          <w:b/>
          <w:sz w:val="26"/>
          <w:szCs w:val="26"/>
          <w:lang w:val="fr-FR"/>
        </w:rPr>
        <w:t>1.5. Năm thành lập trường</w:t>
      </w:r>
      <w:r w:rsidRPr="00BA0AE3">
        <w:rPr>
          <w:rFonts w:ascii="Times New Roman" w:hAnsi="Times New Roman"/>
          <w:sz w:val="26"/>
          <w:szCs w:val="26"/>
          <w:lang w:val="fr-FR"/>
        </w:rPr>
        <w:t>:</w:t>
      </w:r>
    </w:p>
    <w:p w:rsidR="001C4667" w:rsidRPr="00BA0AE3" w:rsidRDefault="001C4667" w:rsidP="001C4667">
      <w:pPr>
        <w:spacing w:after="120"/>
        <w:ind w:firstLine="709"/>
        <w:jc w:val="both"/>
        <w:rPr>
          <w:rFonts w:ascii="Times New Roman" w:hAnsi="Times New Roman"/>
          <w:sz w:val="26"/>
          <w:szCs w:val="26"/>
          <w:lang w:val="fr-FR"/>
        </w:rPr>
      </w:pPr>
      <w:r w:rsidRPr="00BA0AE3">
        <w:rPr>
          <w:rFonts w:ascii="Times New Roman" w:hAnsi="Times New Roman"/>
          <w:sz w:val="26"/>
          <w:szCs w:val="26"/>
          <w:lang w:val="fr-FR"/>
        </w:rPr>
        <w:t>+ Năm thành lập đầu tiên: 22 tháng 11 năm 1974</w:t>
      </w:r>
    </w:p>
    <w:p w:rsidR="001C4667" w:rsidRPr="00BA0AE3" w:rsidRDefault="001C4667" w:rsidP="001C4667">
      <w:pPr>
        <w:spacing w:after="120"/>
        <w:ind w:firstLine="709"/>
        <w:jc w:val="both"/>
        <w:rPr>
          <w:rFonts w:ascii="Times New Roman" w:hAnsi="Times New Roman"/>
          <w:sz w:val="26"/>
          <w:szCs w:val="26"/>
          <w:lang w:val="fr-FR"/>
        </w:rPr>
      </w:pPr>
      <w:r w:rsidRPr="00BA0AE3">
        <w:rPr>
          <w:rFonts w:ascii="Times New Roman" w:hAnsi="Times New Roman"/>
          <w:sz w:val="26"/>
          <w:szCs w:val="26"/>
          <w:lang w:val="fr-FR"/>
        </w:rPr>
        <w:t>+ Năm nâng cấp thành trường cao đẳng nghề: 29 tháng 12 năm 2006</w:t>
      </w:r>
    </w:p>
    <w:p w:rsidR="001C4667" w:rsidRPr="00BA0AE3" w:rsidRDefault="001C4667" w:rsidP="00570D99">
      <w:pPr>
        <w:spacing w:after="120"/>
        <w:ind w:firstLine="709"/>
        <w:jc w:val="both"/>
        <w:rPr>
          <w:rFonts w:ascii="Times New Roman" w:hAnsi="Times New Roman"/>
          <w:sz w:val="26"/>
          <w:szCs w:val="26"/>
          <w:lang w:val="fr-FR"/>
        </w:rPr>
      </w:pPr>
      <w:r w:rsidRPr="00570D99">
        <w:rPr>
          <w:rFonts w:ascii="Times New Roman" w:hAnsi="Times New Roman"/>
          <w:b/>
          <w:sz w:val="26"/>
          <w:szCs w:val="26"/>
          <w:lang w:val="fr-FR"/>
        </w:rPr>
        <w:t>1.6. Loại hình trường đào tạo</w:t>
      </w:r>
      <w:r w:rsidRPr="00BA0AE3">
        <w:rPr>
          <w:rFonts w:ascii="Times New Roman" w:hAnsi="Times New Roman"/>
          <w:sz w:val="26"/>
          <w:szCs w:val="26"/>
          <w:lang w:val="fr-FR"/>
        </w:rPr>
        <w:t xml:space="preserve">: Công lập   </w:t>
      </w:r>
      <w:r w:rsidRPr="00BA0AE3">
        <w:rPr>
          <w:rFonts w:ascii="Times New Roman" w:hAnsi="Times New Roman"/>
          <w:sz w:val="26"/>
          <w:szCs w:val="26"/>
        </w:rPr>
        <w:sym w:font="Symbol" w:char="F0D6"/>
      </w:r>
      <w:r w:rsidRPr="00BA0AE3">
        <w:rPr>
          <w:rFonts w:ascii="Times New Roman" w:hAnsi="Times New Roman"/>
          <w:sz w:val="26"/>
          <w:szCs w:val="26"/>
          <w:lang w:val="fr-FR"/>
        </w:rPr>
        <w:t xml:space="preserve">  ;    Tư thục      </w:t>
      </w:r>
    </w:p>
    <w:p w:rsidR="001C4667" w:rsidRPr="00BA0AE3" w:rsidRDefault="001C4667" w:rsidP="00570D99">
      <w:pPr>
        <w:spacing w:after="120"/>
        <w:ind w:firstLine="567"/>
        <w:jc w:val="both"/>
        <w:rPr>
          <w:rFonts w:ascii="Times New Roman" w:hAnsi="Times New Roman"/>
          <w:sz w:val="26"/>
          <w:szCs w:val="26"/>
          <w:lang w:val="fr-FR"/>
        </w:rPr>
      </w:pPr>
      <w:r w:rsidRPr="00570D99">
        <w:rPr>
          <w:rFonts w:ascii="Times New Roman" w:hAnsi="Times New Roman"/>
          <w:b/>
          <w:sz w:val="26"/>
          <w:szCs w:val="26"/>
          <w:lang w:val="fr-FR"/>
        </w:rPr>
        <w:t>1.7. Người liên hệ</w:t>
      </w:r>
      <w:r w:rsidRPr="00BA0AE3">
        <w:rPr>
          <w:rFonts w:ascii="Times New Roman" w:hAnsi="Times New Roman"/>
          <w:sz w:val="26"/>
          <w:szCs w:val="26"/>
          <w:lang w:val="fr-FR"/>
        </w:rPr>
        <w:t>:</w:t>
      </w:r>
    </w:p>
    <w:p w:rsidR="001C4667" w:rsidRPr="00BA0AE3" w:rsidRDefault="001C4667" w:rsidP="001C4667">
      <w:pPr>
        <w:spacing w:after="120"/>
        <w:ind w:firstLine="567"/>
        <w:jc w:val="both"/>
        <w:rPr>
          <w:rFonts w:ascii="Times New Roman" w:hAnsi="Times New Roman"/>
          <w:sz w:val="26"/>
          <w:szCs w:val="26"/>
          <w:lang w:val="fr-FR"/>
        </w:rPr>
      </w:pPr>
      <w:r w:rsidRPr="00BA0AE3">
        <w:rPr>
          <w:rFonts w:ascii="Times New Roman" w:hAnsi="Times New Roman"/>
          <w:sz w:val="26"/>
          <w:szCs w:val="26"/>
          <w:lang w:val="fr-FR"/>
        </w:rPr>
        <w:t>Họ và tên: Bà Phạm Thị Hường</w:t>
      </w:r>
    </w:p>
    <w:p w:rsidR="001C4667" w:rsidRPr="00BA0AE3" w:rsidRDefault="001C4667" w:rsidP="001C4667">
      <w:pPr>
        <w:spacing w:after="120"/>
        <w:ind w:firstLine="567"/>
        <w:jc w:val="both"/>
        <w:rPr>
          <w:rFonts w:ascii="Times New Roman" w:hAnsi="Times New Roman"/>
          <w:sz w:val="26"/>
          <w:szCs w:val="26"/>
          <w:lang w:val="fr-FR"/>
        </w:rPr>
      </w:pPr>
      <w:r w:rsidRPr="00BA0AE3">
        <w:rPr>
          <w:rFonts w:ascii="Times New Roman" w:hAnsi="Times New Roman"/>
          <w:sz w:val="26"/>
          <w:szCs w:val="26"/>
          <w:lang w:val="fr-FR"/>
        </w:rPr>
        <w:t>Chức vụ: Hiệu trưởng</w:t>
      </w:r>
    </w:p>
    <w:p w:rsidR="001C4667" w:rsidRPr="00BA0AE3" w:rsidRDefault="001C4667" w:rsidP="001C4667">
      <w:pPr>
        <w:spacing w:after="120"/>
        <w:ind w:firstLine="567"/>
        <w:jc w:val="both"/>
        <w:rPr>
          <w:rFonts w:ascii="Times New Roman" w:hAnsi="Times New Roman"/>
          <w:sz w:val="26"/>
          <w:szCs w:val="26"/>
          <w:lang w:val="fr-FR"/>
        </w:rPr>
      </w:pPr>
      <w:r w:rsidRPr="00BA0AE3">
        <w:rPr>
          <w:rFonts w:ascii="Times New Roman" w:hAnsi="Times New Roman"/>
          <w:sz w:val="26"/>
          <w:szCs w:val="26"/>
          <w:lang w:val="fr-FR"/>
        </w:rPr>
        <w:t>Số điện thoại: 0917.512.688</w:t>
      </w:r>
    </w:p>
    <w:p w:rsidR="001C4667" w:rsidRPr="00BA0AE3" w:rsidRDefault="001C4667" w:rsidP="001C4667">
      <w:pPr>
        <w:spacing w:after="120"/>
        <w:ind w:firstLine="567"/>
        <w:jc w:val="both"/>
        <w:rPr>
          <w:rFonts w:ascii="Times New Roman" w:hAnsi="Times New Roman"/>
          <w:sz w:val="26"/>
          <w:szCs w:val="26"/>
          <w:lang w:val="fr-FR"/>
        </w:rPr>
      </w:pPr>
      <w:r w:rsidRPr="00BA0AE3">
        <w:rPr>
          <w:rFonts w:ascii="Times New Roman" w:hAnsi="Times New Roman"/>
          <w:sz w:val="26"/>
          <w:szCs w:val="26"/>
          <w:lang w:val="fr-FR"/>
        </w:rPr>
        <w:t>Email: phamthihuong0804@gmail.com</w:t>
      </w:r>
    </w:p>
    <w:p w:rsidR="001C4667" w:rsidRPr="00BA0AE3" w:rsidRDefault="001C4667" w:rsidP="00570D99">
      <w:pPr>
        <w:pStyle w:val="Heading2"/>
        <w:spacing w:before="144" w:after="144"/>
        <w:ind w:firstLine="567"/>
        <w:jc w:val="both"/>
        <w:rPr>
          <w:rFonts w:ascii="Times New Roman" w:hAnsi="Times New Roman" w:cs="Times New Roman"/>
          <w:i w:val="0"/>
          <w:sz w:val="26"/>
          <w:szCs w:val="26"/>
          <w:lang w:val="fr-FR"/>
        </w:rPr>
      </w:pPr>
      <w:bookmarkStart w:id="10" w:name="_Toc41315007"/>
      <w:bookmarkStart w:id="11" w:name="_Toc93062978"/>
      <w:bookmarkStart w:id="12" w:name="_Toc93239503"/>
      <w:bookmarkStart w:id="13" w:name="_Toc153435528"/>
      <w:bookmarkStart w:id="14" w:name="_Toc153435570"/>
      <w:r w:rsidRPr="00BA0AE3">
        <w:rPr>
          <w:rFonts w:ascii="Times New Roman" w:hAnsi="Times New Roman" w:cs="Times New Roman"/>
          <w:i w:val="0"/>
          <w:sz w:val="26"/>
          <w:szCs w:val="26"/>
          <w:lang w:val="fr-FR"/>
        </w:rPr>
        <w:t>2. Thông tin khái quát về lịch sử phát triển và thành tích nổi bật của cơ sở giáo dục nghề nghiệp</w:t>
      </w:r>
      <w:bookmarkEnd w:id="10"/>
      <w:bookmarkEnd w:id="11"/>
      <w:bookmarkEnd w:id="12"/>
      <w:bookmarkEnd w:id="13"/>
      <w:bookmarkEnd w:id="14"/>
      <w:r w:rsidRPr="00BA0AE3">
        <w:rPr>
          <w:rFonts w:ascii="Times New Roman" w:hAnsi="Times New Roman" w:cs="Times New Roman"/>
          <w:i w:val="0"/>
          <w:sz w:val="26"/>
          <w:szCs w:val="26"/>
          <w:lang w:val="fr-FR"/>
        </w:rPr>
        <w:tab/>
      </w:r>
    </w:p>
    <w:p w:rsidR="001C4667" w:rsidRPr="00570D99" w:rsidRDefault="001C4667" w:rsidP="00570D99">
      <w:pPr>
        <w:spacing w:after="120"/>
        <w:ind w:firstLine="567"/>
        <w:jc w:val="both"/>
        <w:rPr>
          <w:rFonts w:ascii="Times New Roman" w:hAnsi="Times New Roman"/>
          <w:b/>
          <w:sz w:val="26"/>
          <w:szCs w:val="26"/>
          <w:lang w:val="fr-FR"/>
        </w:rPr>
      </w:pPr>
      <w:r w:rsidRPr="00570D99">
        <w:rPr>
          <w:rFonts w:ascii="Times New Roman" w:hAnsi="Times New Roman"/>
          <w:b/>
          <w:sz w:val="26"/>
          <w:szCs w:val="26"/>
          <w:lang w:val="fr-FR"/>
        </w:rPr>
        <w:t>2. 1. Lịch sử phát triển:</w:t>
      </w:r>
    </w:p>
    <w:p w:rsidR="001C4667" w:rsidRPr="00BA0AE3" w:rsidRDefault="001C4667" w:rsidP="001C4667">
      <w:pPr>
        <w:spacing w:after="120"/>
        <w:jc w:val="both"/>
        <w:rPr>
          <w:rFonts w:ascii="Times New Roman" w:hAnsi="Times New Roman"/>
          <w:sz w:val="26"/>
          <w:szCs w:val="26"/>
        </w:rPr>
      </w:pPr>
      <w:r w:rsidRPr="00BA0AE3">
        <w:rPr>
          <w:rFonts w:ascii="Times New Roman" w:hAnsi="Times New Roman"/>
          <w:sz w:val="26"/>
          <w:szCs w:val="26"/>
          <w:lang w:val="fr-FR"/>
        </w:rPr>
        <w:tab/>
      </w:r>
      <w:bookmarkStart w:id="15" w:name="_Toc41315008"/>
      <w:bookmarkStart w:id="16" w:name="_Toc93062979"/>
      <w:bookmarkStart w:id="17" w:name="_Toc93239504"/>
      <w:r w:rsidRPr="00BA0AE3">
        <w:rPr>
          <w:rFonts w:ascii="Times New Roman" w:hAnsi="Times New Roman"/>
          <w:sz w:val="26"/>
          <w:szCs w:val="26"/>
        </w:rPr>
        <w:t>Trường Cao đẳng nghề Công nghiệp Hà Nội tiền thân là Trường Công nhân Cơ khí điện Hà Nội được thành lập theo Quyết định số 1363-QT/TC ngày 22/11/1974 và trải qua 5 lần sát nhập.</w:t>
      </w:r>
    </w:p>
    <w:p w:rsidR="001C4667" w:rsidRPr="00BA0AE3" w:rsidRDefault="001C4667" w:rsidP="001C4667">
      <w:pPr>
        <w:spacing w:after="120"/>
        <w:ind w:firstLine="720"/>
        <w:jc w:val="both"/>
        <w:rPr>
          <w:rFonts w:ascii="Times New Roman" w:hAnsi="Times New Roman"/>
          <w:sz w:val="26"/>
          <w:szCs w:val="26"/>
        </w:rPr>
      </w:pPr>
      <w:r w:rsidRPr="00BA0AE3">
        <w:rPr>
          <w:rFonts w:ascii="Times New Roman" w:hAnsi="Times New Roman"/>
          <w:sz w:val="26"/>
          <w:szCs w:val="26"/>
        </w:rPr>
        <w:t>Từ khi thành lập đến nay. Trường Cao đẳng nghề Công nghiệp Hà Nội đã có nhiều lần thay đổi cơ cấu tổ chức và đổi tên:</w:t>
      </w:r>
    </w:p>
    <w:p w:rsidR="001C4667" w:rsidRPr="00BA0AE3" w:rsidRDefault="001C4667" w:rsidP="001C4667">
      <w:pPr>
        <w:spacing w:after="120"/>
        <w:jc w:val="both"/>
        <w:rPr>
          <w:rFonts w:ascii="Times New Roman" w:hAnsi="Times New Roman"/>
          <w:sz w:val="26"/>
          <w:szCs w:val="26"/>
        </w:rPr>
      </w:pPr>
      <w:r w:rsidRPr="00BA0AE3">
        <w:rPr>
          <w:rFonts w:ascii="Times New Roman" w:hAnsi="Times New Roman"/>
          <w:sz w:val="26"/>
          <w:szCs w:val="26"/>
        </w:rPr>
        <w:tab/>
        <w:t>- Ngày 22/11/1974, Trường Đào tạo Công nhân Kỹ thuật Cơ khí – Điện Hà Nội trực thuộc Sở Lao động Hà Nội (nay là Sở Lao động Thương binh và Xã hội Hà Nội) được thành lập theo quyết định số 1363/QĐ-UB ngày 22 tháng 11 năm 1974 của Ủy ban Hành chính Thành phố Hà Nội.</w:t>
      </w:r>
    </w:p>
    <w:p w:rsidR="001C4667" w:rsidRPr="00BA0AE3" w:rsidRDefault="001C4667" w:rsidP="001C4667">
      <w:pPr>
        <w:spacing w:after="120"/>
        <w:jc w:val="both"/>
        <w:rPr>
          <w:rFonts w:ascii="Times New Roman" w:hAnsi="Times New Roman"/>
          <w:sz w:val="26"/>
          <w:szCs w:val="26"/>
        </w:rPr>
      </w:pPr>
      <w:r w:rsidRPr="00BA0AE3">
        <w:rPr>
          <w:rFonts w:ascii="Times New Roman" w:hAnsi="Times New Roman"/>
          <w:sz w:val="26"/>
          <w:szCs w:val="26"/>
        </w:rPr>
        <w:tab/>
        <w:t>- Tháng 11/1988, Trường sáp nhập thêm Trường dạy nghề Công nghiệp số 2 và đổi tên thành trường Công nhân Kỹ thuật Công nghiệp Hà Nội;</w:t>
      </w:r>
    </w:p>
    <w:p w:rsidR="001C4667" w:rsidRPr="00BA0AE3" w:rsidRDefault="001C4667" w:rsidP="001C4667">
      <w:pPr>
        <w:spacing w:after="120"/>
        <w:jc w:val="both"/>
        <w:rPr>
          <w:rFonts w:ascii="Times New Roman" w:hAnsi="Times New Roman"/>
          <w:sz w:val="26"/>
          <w:szCs w:val="26"/>
        </w:rPr>
      </w:pPr>
      <w:r w:rsidRPr="00BA0AE3">
        <w:rPr>
          <w:rFonts w:ascii="Times New Roman" w:hAnsi="Times New Roman"/>
          <w:sz w:val="26"/>
          <w:szCs w:val="26"/>
        </w:rPr>
        <w:lastRenderedPageBreak/>
        <w:tab/>
        <w:t>- Tháng 9/1990, Trường nhận chuyển giao nhiệm vụ đào tạo kỹ thuật viên trung cấp từ Trường Trung học Kỹ thuật Công nghiệp và đổi tên thành Trường Kỹ thuật Công nghiệp Hà Nội;</w:t>
      </w:r>
    </w:p>
    <w:p w:rsidR="001C4667" w:rsidRPr="00BA0AE3" w:rsidRDefault="001C4667" w:rsidP="001C4667">
      <w:pPr>
        <w:spacing w:after="120"/>
        <w:jc w:val="both"/>
        <w:rPr>
          <w:rFonts w:ascii="Times New Roman" w:hAnsi="Times New Roman"/>
          <w:spacing w:val="-10"/>
          <w:sz w:val="26"/>
          <w:szCs w:val="26"/>
        </w:rPr>
      </w:pPr>
      <w:r w:rsidRPr="00BA0AE3">
        <w:rPr>
          <w:rFonts w:ascii="Times New Roman" w:hAnsi="Times New Roman"/>
          <w:spacing w:val="-10"/>
          <w:sz w:val="26"/>
          <w:szCs w:val="26"/>
        </w:rPr>
        <w:tab/>
        <w:t>- Tháng 3/1998, Trường đổi tên thành Trường Trung học Công nghiệp Hà Nội;</w:t>
      </w:r>
    </w:p>
    <w:p w:rsidR="001C4667" w:rsidRPr="00BA0AE3" w:rsidRDefault="001C4667" w:rsidP="001C4667">
      <w:pPr>
        <w:spacing w:after="120"/>
        <w:jc w:val="both"/>
        <w:rPr>
          <w:rFonts w:ascii="Times New Roman" w:hAnsi="Times New Roman"/>
          <w:spacing w:val="-6"/>
          <w:sz w:val="26"/>
          <w:szCs w:val="26"/>
        </w:rPr>
      </w:pPr>
      <w:r w:rsidRPr="00BA0AE3">
        <w:rPr>
          <w:rFonts w:ascii="Times New Roman" w:hAnsi="Times New Roman"/>
          <w:spacing w:val="-6"/>
          <w:sz w:val="26"/>
          <w:szCs w:val="26"/>
        </w:rPr>
        <w:tab/>
        <w:t>- Tháng 4/2003, Trường sáp nhập thêm Trường Thủ công Mỹ nghệ Hà Nội;</w:t>
      </w:r>
    </w:p>
    <w:p w:rsidR="001C4667" w:rsidRPr="00BA0AE3" w:rsidRDefault="001C4667" w:rsidP="001C4667">
      <w:pPr>
        <w:spacing w:after="120"/>
        <w:jc w:val="both"/>
        <w:rPr>
          <w:rFonts w:ascii="Times New Roman" w:hAnsi="Times New Roman"/>
          <w:sz w:val="26"/>
          <w:szCs w:val="26"/>
        </w:rPr>
      </w:pPr>
      <w:r w:rsidRPr="00BA0AE3">
        <w:rPr>
          <w:rFonts w:ascii="Times New Roman" w:hAnsi="Times New Roman"/>
          <w:sz w:val="26"/>
          <w:szCs w:val="26"/>
        </w:rPr>
        <w:tab/>
        <w:t>- Tháng 07/2012, Trường sáp nhập thêm Trường Trung cấp nghề Đồng hồ - Điện tử - Tin học Hà Nội.</w:t>
      </w:r>
    </w:p>
    <w:p w:rsidR="001C4667" w:rsidRPr="00BA0AE3" w:rsidRDefault="001C4667" w:rsidP="001C4667">
      <w:pPr>
        <w:spacing w:after="120"/>
        <w:ind w:firstLine="720"/>
        <w:jc w:val="both"/>
        <w:rPr>
          <w:rFonts w:ascii="Times New Roman" w:hAnsi="Times New Roman"/>
          <w:sz w:val="26"/>
          <w:szCs w:val="26"/>
        </w:rPr>
      </w:pPr>
      <w:r w:rsidRPr="00BA0AE3">
        <w:rPr>
          <w:rFonts w:ascii="Times New Roman" w:hAnsi="Times New Roman"/>
          <w:sz w:val="26"/>
          <w:szCs w:val="26"/>
        </w:rPr>
        <w:t>Năm 2006 theo Quyết định số 1984/QĐ-BLĐTBXH ngày 29/12/2006 của Bộ Trưởng Bộ Lao động - Thương binh và Xã hội trên cơ sở nâng cấp từ Trường Trung học Công nghiệp Hà Nội thành Trường Cao đẳng nghề Công nghiệp Hà Nội.</w:t>
      </w:r>
    </w:p>
    <w:p w:rsidR="001C4667" w:rsidRPr="00BA0AE3" w:rsidRDefault="001C4667" w:rsidP="001C4667">
      <w:pPr>
        <w:spacing w:after="120"/>
        <w:jc w:val="both"/>
        <w:rPr>
          <w:rFonts w:ascii="Times New Roman" w:hAnsi="Times New Roman"/>
          <w:spacing w:val="-2"/>
          <w:sz w:val="26"/>
          <w:szCs w:val="26"/>
        </w:rPr>
      </w:pPr>
      <w:r w:rsidRPr="00BA0AE3">
        <w:rPr>
          <w:rFonts w:ascii="Times New Roman" w:hAnsi="Times New Roman"/>
          <w:spacing w:val="-2"/>
          <w:sz w:val="26"/>
          <w:szCs w:val="26"/>
        </w:rPr>
        <w:tab/>
        <w:t xml:space="preserve">Hiện nay, Nhà trường có 05 phòng chức năng: </w:t>
      </w:r>
    </w:p>
    <w:p w:rsidR="001C4667" w:rsidRPr="00BA0AE3" w:rsidRDefault="001C4667" w:rsidP="001C4667">
      <w:pPr>
        <w:spacing w:after="120"/>
        <w:ind w:firstLine="720"/>
        <w:jc w:val="both"/>
        <w:rPr>
          <w:rFonts w:ascii="Times New Roman" w:hAnsi="Times New Roman"/>
          <w:spacing w:val="-2"/>
          <w:sz w:val="26"/>
          <w:szCs w:val="26"/>
        </w:rPr>
      </w:pPr>
      <w:r w:rsidRPr="00BA0AE3">
        <w:rPr>
          <w:rFonts w:ascii="Times New Roman" w:hAnsi="Times New Roman"/>
          <w:spacing w:val="-2"/>
          <w:sz w:val="26"/>
          <w:szCs w:val="26"/>
        </w:rPr>
        <w:t xml:space="preserve">- Phòng Tổ chức hành chính; </w:t>
      </w:r>
    </w:p>
    <w:p w:rsidR="001C4667" w:rsidRPr="00BA0AE3" w:rsidRDefault="001C4667" w:rsidP="001C4667">
      <w:pPr>
        <w:spacing w:after="120"/>
        <w:ind w:firstLine="720"/>
        <w:jc w:val="both"/>
        <w:rPr>
          <w:rFonts w:ascii="Times New Roman" w:hAnsi="Times New Roman"/>
          <w:spacing w:val="-2"/>
          <w:sz w:val="26"/>
          <w:szCs w:val="26"/>
        </w:rPr>
      </w:pPr>
      <w:r w:rsidRPr="00BA0AE3">
        <w:rPr>
          <w:rFonts w:ascii="Times New Roman" w:hAnsi="Times New Roman"/>
          <w:spacing w:val="-2"/>
          <w:sz w:val="26"/>
          <w:szCs w:val="26"/>
        </w:rPr>
        <w:t xml:space="preserve">- Phòng Đào tạo &amp; Quản lý học sinh sinh viên; </w:t>
      </w:r>
    </w:p>
    <w:p w:rsidR="001C4667" w:rsidRPr="00BA0AE3" w:rsidRDefault="001C4667" w:rsidP="001C4667">
      <w:pPr>
        <w:spacing w:after="120"/>
        <w:ind w:firstLine="720"/>
        <w:jc w:val="both"/>
        <w:rPr>
          <w:rFonts w:ascii="Times New Roman" w:hAnsi="Times New Roman"/>
          <w:spacing w:val="-2"/>
          <w:sz w:val="26"/>
          <w:szCs w:val="26"/>
        </w:rPr>
      </w:pPr>
      <w:r w:rsidRPr="00BA0AE3">
        <w:rPr>
          <w:rFonts w:ascii="Times New Roman" w:hAnsi="Times New Roman"/>
          <w:spacing w:val="-2"/>
          <w:sz w:val="26"/>
          <w:szCs w:val="26"/>
        </w:rPr>
        <w:t xml:space="preserve">- Phòng Đảm bảo chất lượng &amp; Quản lý khoa học; </w:t>
      </w:r>
    </w:p>
    <w:p w:rsidR="001C4667" w:rsidRPr="00BA0AE3" w:rsidRDefault="001C4667" w:rsidP="001C4667">
      <w:pPr>
        <w:spacing w:after="120"/>
        <w:ind w:firstLine="720"/>
        <w:jc w:val="both"/>
        <w:rPr>
          <w:rFonts w:ascii="Times New Roman" w:hAnsi="Times New Roman"/>
          <w:spacing w:val="-2"/>
          <w:sz w:val="26"/>
          <w:szCs w:val="26"/>
        </w:rPr>
      </w:pPr>
      <w:r w:rsidRPr="00BA0AE3">
        <w:rPr>
          <w:rFonts w:ascii="Times New Roman" w:hAnsi="Times New Roman"/>
          <w:spacing w:val="-2"/>
          <w:sz w:val="26"/>
          <w:szCs w:val="26"/>
        </w:rPr>
        <w:t xml:space="preserve">- Phòng Tài chính kế toán; </w:t>
      </w:r>
    </w:p>
    <w:p w:rsidR="001C4667" w:rsidRPr="00BA0AE3" w:rsidRDefault="001C4667" w:rsidP="001C4667">
      <w:pPr>
        <w:spacing w:after="120"/>
        <w:ind w:firstLine="720"/>
        <w:jc w:val="both"/>
        <w:rPr>
          <w:rFonts w:ascii="Times New Roman" w:hAnsi="Times New Roman"/>
          <w:spacing w:val="-2"/>
          <w:sz w:val="26"/>
          <w:szCs w:val="26"/>
        </w:rPr>
      </w:pPr>
      <w:r w:rsidRPr="00BA0AE3">
        <w:rPr>
          <w:rFonts w:ascii="Times New Roman" w:hAnsi="Times New Roman"/>
          <w:spacing w:val="-2"/>
          <w:sz w:val="26"/>
          <w:szCs w:val="26"/>
        </w:rPr>
        <w:t>- Phòng Cơ sở vật chất - Thiết bị và Dự án.</w:t>
      </w:r>
    </w:p>
    <w:p w:rsidR="001C4667" w:rsidRPr="00BA0AE3" w:rsidRDefault="001C4667" w:rsidP="001C4667">
      <w:pPr>
        <w:spacing w:after="120"/>
        <w:ind w:firstLine="720"/>
        <w:jc w:val="both"/>
        <w:rPr>
          <w:rFonts w:ascii="Times New Roman" w:hAnsi="Times New Roman"/>
          <w:spacing w:val="-2"/>
          <w:sz w:val="26"/>
          <w:szCs w:val="26"/>
        </w:rPr>
      </w:pPr>
      <w:r w:rsidRPr="00BA0AE3">
        <w:rPr>
          <w:rFonts w:ascii="Times New Roman" w:hAnsi="Times New Roman"/>
          <w:spacing w:val="-2"/>
          <w:sz w:val="26"/>
          <w:szCs w:val="26"/>
        </w:rPr>
        <w:t xml:space="preserve">Và 07 khoa: </w:t>
      </w:r>
    </w:p>
    <w:p w:rsidR="001C4667" w:rsidRPr="00BA0AE3" w:rsidRDefault="001C4667" w:rsidP="001C4667">
      <w:pPr>
        <w:spacing w:after="120"/>
        <w:ind w:firstLine="720"/>
        <w:jc w:val="both"/>
        <w:rPr>
          <w:rFonts w:ascii="Times New Roman" w:hAnsi="Times New Roman"/>
          <w:spacing w:val="-2"/>
          <w:sz w:val="26"/>
          <w:szCs w:val="26"/>
        </w:rPr>
      </w:pPr>
      <w:r w:rsidRPr="00BA0AE3">
        <w:rPr>
          <w:rFonts w:ascii="Times New Roman" w:hAnsi="Times New Roman"/>
          <w:spacing w:val="-2"/>
          <w:sz w:val="26"/>
          <w:szCs w:val="26"/>
        </w:rPr>
        <w:t xml:space="preserve">- Khoa Cơ khí; </w:t>
      </w:r>
    </w:p>
    <w:p w:rsidR="001C4667" w:rsidRPr="00BA0AE3" w:rsidRDefault="001C4667" w:rsidP="001C4667">
      <w:pPr>
        <w:spacing w:after="120"/>
        <w:ind w:firstLine="720"/>
        <w:jc w:val="both"/>
        <w:rPr>
          <w:rFonts w:ascii="Times New Roman" w:hAnsi="Times New Roman"/>
          <w:spacing w:val="-2"/>
          <w:sz w:val="26"/>
          <w:szCs w:val="26"/>
        </w:rPr>
      </w:pPr>
      <w:r w:rsidRPr="00BA0AE3">
        <w:rPr>
          <w:rFonts w:ascii="Times New Roman" w:hAnsi="Times New Roman"/>
          <w:spacing w:val="-2"/>
          <w:sz w:val="26"/>
          <w:szCs w:val="26"/>
        </w:rPr>
        <w:t xml:space="preserve">- Khoa Công nghệ Ô tô; </w:t>
      </w:r>
    </w:p>
    <w:p w:rsidR="001C4667" w:rsidRPr="00BA0AE3" w:rsidRDefault="001C4667" w:rsidP="001C4667">
      <w:pPr>
        <w:spacing w:after="120"/>
        <w:ind w:firstLine="720"/>
        <w:jc w:val="both"/>
        <w:rPr>
          <w:rFonts w:ascii="Times New Roman" w:hAnsi="Times New Roman"/>
          <w:spacing w:val="-2"/>
          <w:sz w:val="26"/>
          <w:szCs w:val="26"/>
        </w:rPr>
      </w:pPr>
      <w:r w:rsidRPr="00BA0AE3">
        <w:rPr>
          <w:rFonts w:ascii="Times New Roman" w:hAnsi="Times New Roman"/>
          <w:spacing w:val="-2"/>
          <w:sz w:val="26"/>
          <w:szCs w:val="26"/>
        </w:rPr>
        <w:t xml:space="preserve">- Khoa Điện – Điện tử; </w:t>
      </w:r>
    </w:p>
    <w:p w:rsidR="001C4667" w:rsidRPr="00BA0AE3" w:rsidRDefault="001C4667" w:rsidP="001C4667">
      <w:pPr>
        <w:spacing w:after="120"/>
        <w:ind w:firstLine="720"/>
        <w:jc w:val="both"/>
        <w:rPr>
          <w:rFonts w:ascii="Times New Roman" w:hAnsi="Times New Roman"/>
          <w:spacing w:val="-2"/>
          <w:sz w:val="26"/>
          <w:szCs w:val="26"/>
        </w:rPr>
      </w:pPr>
      <w:r w:rsidRPr="00BA0AE3">
        <w:rPr>
          <w:rFonts w:ascii="Times New Roman" w:hAnsi="Times New Roman"/>
          <w:spacing w:val="-2"/>
          <w:sz w:val="26"/>
          <w:szCs w:val="26"/>
        </w:rPr>
        <w:t xml:space="preserve">- Khoa Công nghệ thông tin; </w:t>
      </w:r>
    </w:p>
    <w:p w:rsidR="001C4667" w:rsidRPr="00BA0AE3" w:rsidRDefault="001C4667" w:rsidP="001C4667">
      <w:pPr>
        <w:spacing w:after="120"/>
        <w:ind w:firstLine="720"/>
        <w:jc w:val="both"/>
        <w:rPr>
          <w:rFonts w:ascii="Times New Roman" w:hAnsi="Times New Roman"/>
          <w:spacing w:val="-2"/>
          <w:sz w:val="26"/>
          <w:szCs w:val="26"/>
        </w:rPr>
      </w:pPr>
      <w:r w:rsidRPr="00BA0AE3">
        <w:rPr>
          <w:rFonts w:ascii="Times New Roman" w:hAnsi="Times New Roman"/>
          <w:spacing w:val="-2"/>
          <w:sz w:val="26"/>
          <w:szCs w:val="26"/>
        </w:rPr>
        <w:t>- Khoa Kinh tế</w:t>
      </w:r>
      <w:r w:rsidR="006C1C5A" w:rsidRPr="00BA0AE3">
        <w:rPr>
          <w:rFonts w:ascii="Times New Roman" w:hAnsi="Times New Roman"/>
          <w:spacing w:val="-2"/>
          <w:sz w:val="26"/>
          <w:szCs w:val="26"/>
        </w:rPr>
        <w:t xml:space="preserve"> &amp; Du lịch</w:t>
      </w:r>
      <w:r w:rsidRPr="00BA0AE3">
        <w:rPr>
          <w:rFonts w:ascii="Times New Roman" w:hAnsi="Times New Roman"/>
          <w:spacing w:val="-2"/>
          <w:sz w:val="26"/>
          <w:szCs w:val="26"/>
        </w:rPr>
        <w:t xml:space="preserve">; </w:t>
      </w:r>
    </w:p>
    <w:p w:rsidR="001C4667" w:rsidRPr="00BA0AE3" w:rsidRDefault="001C4667" w:rsidP="001C4667">
      <w:pPr>
        <w:spacing w:after="120"/>
        <w:ind w:firstLine="720"/>
        <w:jc w:val="both"/>
        <w:rPr>
          <w:rFonts w:ascii="Times New Roman" w:hAnsi="Times New Roman"/>
          <w:spacing w:val="-2"/>
          <w:sz w:val="26"/>
          <w:szCs w:val="26"/>
        </w:rPr>
      </w:pPr>
      <w:r w:rsidRPr="00BA0AE3">
        <w:rPr>
          <w:rFonts w:ascii="Times New Roman" w:hAnsi="Times New Roman"/>
          <w:spacing w:val="-2"/>
          <w:sz w:val="26"/>
          <w:szCs w:val="26"/>
        </w:rPr>
        <w:t xml:space="preserve">- Khoa Lý thuyết cơ bản; </w:t>
      </w:r>
    </w:p>
    <w:p w:rsidR="001C4667" w:rsidRPr="00BA0AE3" w:rsidRDefault="001C4667" w:rsidP="001C4667">
      <w:pPr>
        <w:spacing w:after="120"/>
        <w:ind w:firstLine="720"/>
        <w:jc w:val="both"/>
        <w:rPr>
          <w:rFonts w:ascii="Times New Roman" w:hAnsi="Times New Roman"/>
          <w:spacing w:val="-2"/>
          <w:sz w:val="26"/>
          <w:szCs w:val="26"/>
        </w:rPr>
      </w:pPr>
      <w:r w:rsidRPr="00BA0AE3">
        <w:rPr>
          <w:rFonts w:ascii="Times New Roman" w:hAnsi="Times New Roman"/>
          <w:spacing w:val="-2"/>
          <w:sz w:val="26"/>
          <w:szCs w:val="26"/>
        </w:rPr>
        <w:t xml:space="preserve">- Khoa </w:t>
      </w:r>
      <w:r w:rsidR="006C1C5A" w:rsidRPr="00BA0AE3">
        <w:rPr>
          <w:rFonts w:ascii="Times New Roman" w:hAnsi="Times New Roman"/>
          <w:spacing w:val="-2"/>
          <w:sz w:val="26"/>
          <w:szCs w:val="26"/>
        </w:rPr>
        <w:t>Chăm sóc sắc đẹp &amp; Đào tạo thường</w:t>
      </w:r>
      <w:r w:rsidR="007C0B00" w:rsidRPr="00BA0AE3">
        <w:rPr>
          <w:rFonts w:ascii="Times New Roman" w:hAnsi="Times New Roman"/>
          <w:spacing w:val="-2"/>
          <w:sz w:val="26"/>
          <w:szCs w:val="26"/>
        </w:rPr>
        <w:t xml:space="preserve"> xuyên</w:t>
      </w:r>
      <w:r w:rsidRPr="00BA0AE3">
        <w:rPr>
          <w:rFonts w:ascii="Times New Roman" w:hAnsi="Times New Roman"/>
          <w:spacing w:val="-2"/>
          <w:sz w:val="26"/>
          <w:szCs w:val="26"/>
        </w:rPr>
        <w:t>.</w:t>
      </w:r>
    </w:p>
    <w:p w:rsidR="001C4667" w:rsidRPr="00BA0AE3" w:rsidRDefault="001C4667" w:rsidP="001C4667">
      <w:pPr>
        <w:spacing w:after="120"/>
        <w:ind w:firstLine="720"/>
        <w:jc w:val="both"/>
        <w:rPr>
          <w:rFonts w:ascii="Times New Roman" w:hAnsi="Times New Roman"/>
          <w:spacing w:val="-2"/>
          <w:sz w:val="26"/>
          <w:szCs w:val="26"/>
        </w:rPr>
      </w:pPr>
      <w:r w:rsidRPr="00BA0AE3">
        <w:rPr>
          <w:rFonts w:ascii="Times New Roman" w:hAnsi="Times New Roman"/>
          <w:spacing w:val="-2"/>
          <w:sz w:val="26"/>
          <w:szCs w:val="26"/>
        </w:rPr>
        <w:t>02 trung tâm: Trung tâm Truyền thông</w:t>
      </w:r>
      <w:r w:rsidR="007C0B00" w:rsidRPr="00BA0AE3">
        <w:rPr>
          <w:rFonts w:ascii="Times New Roman" w:hAnsi="Times New Roman"/>
          <w:spacing w:val="-2"/>
          <w:sz w:val="26"/>
          <w:szCs w:val="26"/>
        </w:rPr>
        <w:t>, tuyển sinh</w:t>
      </w:r>
      <w:r w:rsidRPr="00BA0AE3">
        <w:rPr>
          <w:rFonts w:ascii="Times New Roman" w:hAnsi="Times New Roman"/>
          <w:spacing w:val="-2"/>
          <w:sz w:val="26"/>
          <w:szCs w:val="26"/>
        </w:rPr>
        <w:t xml:space="preserve">  &amp; Hỗ trợ khởi nghiệp; Trung tâm  Hỗ trợ việc làm và Hợp tác doanh nghiệp trực thuộc trường. </w:t>
      </w:r>
    </w:p>
    <w:p w:rsidR="001C4667" w:rsidRPr="00BA0AE3" w:rsidRDefault="00EC1AF9" w:rsidP="001C4667">
      <w:pPr>
        <w:spacing w:after="120"/>
        <w:ind w:firstLine="720"/>
        <w:jc w:val="both"/>
        <w:rPr>
          <w:rFonts w:ascii="Times New Roman" w:hAnsi="Times New Roman"/>
          <w:spacing w:val="-2"/>
          <w:sz w:val="26"/>
          <w:szCs w:val="26"/>
        </w:rPr>
      </w:pPr>
      <w:r w:rsidRPr="00BA0AE3">
        <w:rPr>
          <w:rFonts w:ascii="Times New Roman" w:hAnsi="Times New Roman"/>
          <w:spacing w:val="-2"/>
          <w:sz w:val="26"/>
          <w:szCs w:val="26"/>
        </w:rPr>
        <w:t xml:space="preserve">Nhà </w:t>
      </w:r>
      <w:r w:rsidR="001C4667" w:rsidRPr="00BA0AE3">
        <w:rPr>
          <w:rFonts w:ascii="Times New Roman" w:hAnsi="Times New Roman"/>
          <w:spacing w:val="-2"/>
          <w:sz w:val="26"/>
          <w:szCs w:val="26"/>
        </w:rPr>
        <w:t xml:space="preserve">trường hiện đào tạo theo Giấy chứng nhận đăng ký GDNN </w:t>
      </w:r>
      <w:r w:rsidR="0042566B" w:rsidRPr="00BA0AE3">
        <w:rPr>
          <w:rFonts w:ascii="Times New Roman" w:hAnsi="Times New Roman"/>
          <w:spacing w:val="-2"/>
          <w:sz w:val="26"/>
          <w:szCs w:val="26"/>
        </w:rPr>
        <w:t xml:space="preserve">số: 63/2023/GCNĐKHĐ-TCGDNN ngày 31/8/2023 đào tạo </w:t>
      </w:r>
      <w:r w:rsidR="001C4667" w:rsidRPr="00BA0AE3">
        <w:rPr>
          <w:rFonts w:ascii="Times New Roman" w:hAnsi="Times New Roman"/>
          <w:spacing w:val="-2"/>
          <w:sz w:val="26"/>
          <w:szCs w:val="26"/>
        </w:rPr>
        <w:t xml:space="preserve">03 cấp trình độ gồm: </w:t>
      </w:r>
    </w:p>
    <w:p w:rsidR="001C4667" w:rsidRPr="00570D99" w:rsidRDefault="001C4667" w:rsidP="001C4667">
      <w:pPr>
        <w:spacing w:after="120"/>
        <w:ind w:firstLine="720"/>
        <w:jc w:val="both"/>
        <w:rPr>
          <w:rFonts w:ascii="Times New Roman" w:hAnsi="Times New Roman"/>
          <w:spacing w:val="-2"/>
          <w:sz w:val="26"/>
          <w:szCs w:val="26"/>
        </w:rPr>
      </w:pPr>
      <w:r w:rsidRPr="00570D99">
        <w:rPr>
          <w:rFonts w:ascii="Times New Roman" w:hAnsi="Times New Roman"/>
          <w:spacing w:val="-2"/>
          <w:sz w:val="26"/>
          <w:szCs w:val="26"/>
        </w:rPr>
        <w:t xml:space="preserve">- </w:t>
      </w:r>
      <w:r w:rsidR="00570D99">
        <w:rPr>
          <w:rFonts w:ascii="Times New Roman" w:hAnsi="Times New Roman"/>
          <w:spacing w:val="-2"/>
          <w:sz w:val="26"/>
          <w:szCs w:val="26"/>
        </w:rPr>
        <w:t>Trình độ cao đẳng:</w:t>
      </w:r>
      <w:r w:rsidRPr="00570D99">
        <w:rPr>
          <w:rFonts w:ascii="Times New Roman" w:hAnsi="Times New Roman"/>
          <w:spacing w:val="-2"/>
          <w:sz w:val="26"/>
          <w:szCs w:val="26"/>
        </w:rPr>
        <w:t xml:space="preserve"> </w:t>
      </w:r>
      <w:r w:rsidR="0042566B" w:rsidRPr="00570D99">
        <w:rPr>
          <w:rFonts w:ascii="Times New Roman" w:hAnsi="Times New Roman"/>
          <w:spacing w:val="-2"/>
          <w:sz w:val="26"/>
          <w:szCs w:val="26"/>
        </w:rPr>
        <w:t>16</w:t>
      </w:r>
      <w:r w:rsidRPr="00570D99">
        <w:rPr>
          <w:rFonts w:ascii="Times New Roman" w:hAnsi="Times New Roman"/>
          <w:spacing w:val="-2"/>
          <w:sz w:val="26"/>
          <w:szCs w:val="26"/>
        </w:rPr>
        <w:t xml:space="preserve"> nghề;</w:t>
      </w:r>
    </w:p>
    <w:p w:rsidR="001C4667" w:rsidRPr="00570D99" w:rsidRDefault="001C4667" w:rsidP="001C4667">
      <w:pPr>
        <w:spacing w:after="120"/>
        <w:ind w:firstLine="720"/>
        <w:jc w:val="both"/>
        <w:rPr>
          <w:rFonts w:ascii="Times New Roman" w:hAnsi="Times New Roman"/>
          <w:spacing w:val="-2"/>
          <w:sz w:val="26"/>
          <w:szCs w:val="26"/>
        </w:rPr>
      </w:pPr>
      <w:r w:rsidRPr="00570D99">
        <w:rPr>
          <w:rFonts w:ascii="Times New Roman" w:hAnsi="Times New Roman"/>
          <w:spacing w:val="-2"/>
          <w:sz w:val="26"/>
          <w:szCs w:val="26"/>
        </w:rPr>
        <w:t xml:space="preserve">- </w:t>
      </w:r>
      <w:r w:rsidR="00570D99">
        <w:rPr>
          <w:rFonts w:ascii="Times New Roman" w:hAnsi="Times New Roman"/>
          <w:spacing w:val="-2"/>
          <w:sz w:val="26"/>
          <w:szCs w:val="26"/>
        </w:rPr>
        <w:t xml:space="preserve">Trình độ </w:t>
      </w:r>
      <w:r w:rsidRPr="00570D99">
        <w:rPr>
          <w:rFonts w:ascii="Times New Roman" w:hAnsi="Times New Roman"/>
          <w:spacing w:val="-2"/>
          <w:sz w:val="26"/>
          <w:szCs w:val="26"/>
        </w:rPr>
        <w:t>trung cấp</w:t>
      </w:r>
      <w:r w:rsidR="000A7EA5">
        <w:rPr>
          <w:rFonts w:ascii="Times New Roman" w:hAnsi="Times New Roman"/>
          <w:spacing w:val="-2"/>
          <w:sz w:val="26"/>
          <w:szCs w:val="26"/>
        </w:rPr>
        <w:t>:</w:t>
      </w:r>
      <w:r w:rsidRPr="00570D99">
        <w:rPr>
          <w:rFonts w:ascii="Times New Roman" w:hAnsi="Times New Roman"/>
          <w:spacing w:val="-2"/>
          <w:sz w:val="26"/>
          <w:szCs w:val="26"/>
        </w:rPr>
        <w:t xml:space="preserve"> 1</w:t>
      </w:r>
      <w:r w:rsidR="0042566B" w:rsidRPr="00570D99">
        <w:rPr>
          <w:rFonts w:ascii="Times New Roman" w:hAnsi="Times New Roman"/>
          <w:spacing w:val="-2"/>
          <w:sz w:val="26"/>
          <w:szCs w:val="26"/>
        </w:rPr>
        <w:t>3</w:t>
      </w:r>
      <w:r w:rsidRPr="00570D99">
        <w:rPr>
          <w:rFonts w:ascii="Times New Roman" w:hAnsi="Times New Roman"/>
          <w:spacing w:val="-2"/>
          <w:sz w:val="26"/>
          <w:szCs w:val="26"/>
        </w:rPr>
        <w:t xml:space="preserve"> nghề; </w:t>
      </w:r>
    </w:p>
    <w:p w:rsidR="001C4667" w:rsidRPr="00570D99" w:rsidRDefault="001C4667" w:rsidP="001C4667">
      <w:pPr>
        <w:spacing w:after="120"/>
        <w:ind w:firstLine="720"/>
        <w:jc w:val="both"/>
        <w:rPr>
          <w:rFonts w:ascii="Times New Roman" w:hAnsi="Times New Roman"/>
          <w:spacing w:val="-2"/>
          <w:sz w:val="26"/>
          <w:szCs w:val="26"/>
        </w:rPr>
      </w:pPr>
      <w:r w:rsidRPr="00570D99">
        <w:rPr>
          <w:rFonts w:ascii="Times New Roman" w:hAnsi="Times New Roman"/>
          <w:spacing w:val="-2"/>
          <w:sz w:val="26"/>
          <w:szCs w:val="26"/>
        </w:rPr>
        <w:t xml:space="preserve">- </w:t>
      </w:r>
      <w:r w:rsidR="000A7EA5">
        <w:rPr>
          <w:rFonts w:ascii="Times New Roman" w:hAnsi="Times New Roman"/>
          <w:spacing w:val="-2"/>
          <w:sz w:val="26"/>
          <w:szCs w:val="26"/>
        </w:rPr>
        <w:t xml:space="preserve">Trình độ </w:t>
      </w:r>
      <w:r w:rsidRPr="00570D99">
        <w:rPr>
          <w:rFonts w:ascii="Times New Roman" w:hAnsi="Times New Roman"/>
          <w:spacing w:val="-2"/>
          <w:sz w:val="26"/>
          <w:szCs w:val="26"/>
        </w:rPr>
        <w:t>sơ cấp</w:t>
      </w:r>
      <w:r w:rsidR="000A7EA5">
        <w:rPr>
          <w:rFonts w:ascii="Times New Roman" w:hAnsi="Times New Roman"/>
          <w:spacing w:val="-2"/>
          <w:sz w:val="26"/>
          <w:szCs w:val="26"/>
        </w:rPr>
        <w:t>:</w:t>
      </w:r>
      <w:r w:rsidRPr="00570D99">
        <w:rPr>
          <w:rFonts w:ascii="Times New Roman" w:hAnsi="Times New Roman"/>
          <w:spacing w:val="-2"/>
          <w:sz w:val="26"/>
          <w:szCs w:val="26"/>
        </w:rPr>
        <w:t xml:space="preserve"> </w:t>
      </w:r>
      <w:r w:rsidR="008E05EB">
        <w:rPr>
          <w:rFonts w:ascii="Times New Roman" w:hAnsi="Times New Roman"/>
          <w:spacing w:val="-2"/>
          <w:sz w:val="26"/>
          <w:szCs w:val="26"/>
        </w:rPr>
        <w:t>09</w:t>
      </w:r>
      <w:r w:rsidRPr="00570D99">
        <w:rPr>
          <w:rFonts w:ascii="Times New Roman" w:hAnsi="Times New Roman"/>
          <w:spacing w:val="-2"/>
          <w:sz w:val="26"/>
          <w:szCs w:val="26"/>
        </w:rPr>
        <w:t xml:space="preserve"> nghề. </w:t>
      </w:r>
    </w:p>
    <w:p w:rsidR="001C4667" w:rsidRPr="00BA0AE3" w:rsidRDefault="001C4667" w:rsidP="001C4667">
      <w:pPr>
        <w:spacing w:after="120"/>
        <w:ind w:firstLine="720"/>
        <w:jc w:val="both"/>
        <w:rPr>
          <w:rFonts w:ascii="Times New Roman" w:hAnsi="Times New Roman"/>
          <w:spacing w:val="-2"/>
          <w:sz w:val="26"/>
          <w:szCs w:val="26"/>
        </w:rPr>
      </w:pPr>
      <w:r w:rsidRPr="00BA0AE3">
        <w:rPr>
          <w:rFonts w:ascii="Times New Roman" w:hAnsi="Times New Roman"/>
          <w:spacing w:val="-2"/>
          <w:sz w:val="26"/>
          <w:szCs w:val="26"/>
        </w:rPr>
        <w:t xml:space="preserve">Nhà trường đã thành lập Hội đồng trường và các tổ chức đoàn thể như: </w:t>
      </w:r>
    </w:p>
    <w:p w:rsidR="001C4667" w:rsidRPr="00BA0AE3" w:rsidRDefault="001C4667" w:rsidP="001C4667">
      <w:pPr>
        <w:spacing w:after="120"/>
        <w:ind w:firstLine="720"/>
        <w:jc w:val="both"/>
        <w:rPr>
          <w:rFonts w:ascii="Times New Roman" w:hAnsi="Times New Roman"/>
          <w:spacing w:val="-2"/>
          <w:sz w:val="26"/>
          <w:szCs w:val="26"/>
        </w:rPr>
      </w:pPr>
      <w:r w:rsidRPr="00BA0AE3">
        <w:rPr>
          <w:rFonts w:ascii="Times New Roman" w:hAnsi="Times New Roman"/>
          <w:spacing w:val="-2"/>
          <w:sz w:val="26"/>
          <w:szCs w:val="26"/>
        </w:rPr>
        <w:t xml:space="preserve">- Đảng ủy; </w:t>
      </w:r>
    </w:p>
    <w:p w:rsidR="001C4667" w:rsidRPr="00BA0AE3" w:rsidRDefault="001C4667" w:rsidP="001C4667">
      <w:pPr>
        <w:spacing w:after="120"/>
        <w:ind w:firstLine="720"/>
        <w:jc w:val="both"/>
        <w:rPr>
          <w:rFonts w:ascii="Times New Roman" w:hAnsi="Times New Roman"/>
          <w:spacing w:val="-2"/>
          <w:sz w:val="26"/>
          <w:szCs w:val="26"/>
        </w:rPr>
      </w:pPr>
      <w:r w:rsidRPr="00BA0AE3">
        <w:rPr>
          <w:rFonts w:ascii="Times New Roman" w:hAnsi="Times New Roman"/>
          <w:spacing w:val="-2"/>
          <w:sz w:val="26"/>
          <w:szCs w:val="26"/>
        </w:rPr>
        <w:t xml:space="preserve">- Công đoàn; </w:t>
      </w:r>
    </w:p>
    <w:p w:rsidR="001C4667" w:rsidRPr="00BA0AE3" w:rsidRDefault="001C4667" w:rsidP="001C4667">
      <w:pPr>
        <w:spacing w:after="120"/>
        <w:ind w:firstLine="720"/>
        <w:jc w:val="both"/>
        <w:rPr>
          <w:rFonts w:ascii="Times New Roman" w:hAnsi="Times New Roman"/>
          <w:spacing w:val="-2"/>
          <w:sz w:val="26"/>
          <w:szCs w:val="26"/>
        </w:rPr>
      </w:pPr>
      <w:r w:rsidRPr="00BA0AE3">
        <w:rPr>
          <w:rFonts w:ascii="Times New Roman" w:hAnsi="Times New Roman"/>
          <w:spacing w:val="-2"/>
          <w:sz w:val="26"/>
          <w:szCs w:val="26"/>
        </w:rPr>
        <w:t xml:space="preserve">- Đoàn thanh niên; </w:t>
      </w:r>
    </w:p>
    <w:p w:rsidR="001C4667" w:rsidRPr="00BA0AE3" w:rsidRDefault="001C4667" w:rsidP="001C4667">
      <w:pPr>
        <w:spacing w:after="120"/>
        <w:ind w:firstLine="720"/>
        <w:jc w:val="both"/>
        <w:rPr>
          <w:rFonts w:ascii="Times New Roman" w:hAnsi="Times New Roman"/>
          <w:spacing w:val="-2"/>
          <w:sz w:val="26"/>
          <w:szCs w:val="26"/>
        </w:rPr>
      </w:pPr>
      <w:r w:rsidRPr="00BA0AE3">
        <w:rPr>
          <w:rFonts w:ascii="Times New Roman" w:hAnsi="Times New Roman"/>
          <w:spacing w:val="-2"/>
          <w:sz w:val="26"/>
          <w:szCs w:val="26"/>
        </w:rPr>
        <w:t>- Hội cựu chiến binh.</w:t>
      </w:r>
    </w:p>
    <w:p w:rsidR="001C4667" w:rsidRPr="00BA0AE3" w:rsidRDefault="001C4667" w:rsidP="001C4667">
      <w:pPr>
        <w:spacing w:after="120"/>
        <w:ind w:firstLine="720"/>
        <w:jc w:val="both"/>
        <w:rPr>
          <w:rFonts w:ascii="Times New Roman" w:hAnsi="Times New Roman"/>
          <w:sz w:val="26"/>
          <w:szCs w:val="26"/>
        </w:rPr>
      </w:pPr>
      <w:r w:rsidRPr="00BA0AE3">
        <w:rPr>
          <w:rFonts w:ascii="Times New Roman" w:hAnsi="Times New Roman"/>
          <w:sz w:val="26"/>
          <w:szCs w:val="26"/>
        </w:rPr>
        <w:lastRenderedPageBreak/>
        <w:t xml:space="preserve">Hiện nay, nhà trường đang thực hiện dự án với học viện Chisholm Úc về đào tạo 2 nghề Cơ điện tử và Kỹ thuật máy lạnh và điều hoà không khí, CHLBĐ Đức về đào tạo nghề Công nghệ ô tô cấp độ quốc tế, dự án “Tự tin lập nghiệp” do tổ chức Plan International do Google tài trợ.  </w:t>
      </w:r>
    </w:p>
    <w:p w:rsidR="001C4667" w:rsidRPr="00BA0AE3" w:rsidRDefault="001C4667" w:rsidP="001C4667">
      <w:pPr>
        <w:spacing w:after="120"/>
        <w:jc w:val="both"/>
        <w:rPr>
          <w:rFonts w:ascii="Times New Roman" w:hAnsi="Times New Roman"/>
          <w:sz w:val="26"/>
          <w:szCs w:val="26"/>
        </w:rPr>
      </w:pPr>
      <w:r w:rsidRPr="00BA0AE3">
        <w:rPr>
          <w:rFonts w:ascii="Times New Roman" w:hAnsi="Times New Roman"/>
          <w:sz w:val="26"/>
          <w:szCs w:val="26"/>
        </w:rPr>
        <w:tab/>
        <w:t>Nhà trường hiện có các nghề trọng điểm cấp độ quốc tế, khu vực:</w:t>
      </w:r>
    </w:p>
    <w:p w:rsidR="001C4667" w:rsidRPr="00BA0AE3" w:rsidRDefault="001C4667" w:rsidP="001C4667">
      <w:pPr>
        <w:spacing w:after="120"/>
        <w:jc w:val="both"/>
        <w:rPr>
          <w:rFonts w:ascii="Times New Roman" w:hAnsi="Times New Roman"/>
          <w:sz w:val="26"/>
          <w:szCs w:val="26"/>
        </w:rPr>
      </w:pPr>
      <w:r w:rsidRPr="00BA0AE3">
        <w:rPr>
          <w:rFonts w:ascii="Times New Roman" w:hAnsi="Times New Roman"/>
          <w:sz w:val="26"/>
          <w:szCs w:val="26"/>
        </w:rPr>
        <w:tab/>
        <w:t>- Nghề trọng điểm Cấp độ quốc tế (06 nghề): Nghề Công nghệ Ô tô, nghề Kỹ thuật máy lạnh và điều hòa không khí, Nghề Cơ Điện tử, Nghề Điện Công nghiệp, nghề Quản trị mạng máy tính, nghề Hàn.</w:t>
      </w:r>
    </w:p>
    <w:p w:rsidR="001C4667" w:rsidRPr="00BA0AE3" w:rsidRDefault="001C4667" w:rsidP="001C4667">
      <w:pPr>
        <w:spacing w:after="120"/>
        <w:jc w:val="both"/>
        <w:rPr>
          <w:rFonts w:ascii="Times New Roman" w:hAnsi="Times New Roman"/>
          <w:sz w:val="26"/>
          <w:szCs w:val="26"/>
        </w:rPr>
      </w:pPr>
      <w:r w:rsidRPr="00BA0AE3">
        <w:rPr>
          <w:rFonts w:ascii="Times New Roman" w:hAnsi="Times New Roman"/>
          <w:sz w:val="26"/>
          <w:szCs w:val="26"/>
        </w:rPr>
        <w:tab/>
        <w:t>- Nghề trọng điểm Cấp độ Khu vực Asean (02 nghề): Nghề Điện tử công nghiệp, Cắt gọt kim loại.</w:t>
      </w:r>
    </w:p>
    <w:p w:rsidR="001C4667" w:rsidRPr="00BA0AE3" w:rsidRDefault="001C4667" w:rsidP="001C4667">
      <w:pPr>
        <w:spacing w:after="120"/>
        <w:ind w:firstLine="720"/>
        <w:jc w:val="both"/>
        <w:rPr>
          <w:rFonts w:ascii="Times New Roman" w:hAnsi="Times New Roman"/>
          <w:sz w:val="26"/>
          <w:szCs w:val="26"/>
        </w:rPr>
      </w:pPr>
      <w:r w:rsidRPr="00BA0AE3">
        <w:rPr>
          <w:rFonts w:ascii="Times New Roman" w:hAnsi="Times New Roman"/>
          <w:sz w:val="26"/>
          <w:szCs w:val="26"/>
        </w:rPr>
        <w:t>Mục tiêu phấn đấu đến năm 2025 nhà trường phấn đấu:</w:t>
      </w:r>
    </w:p>
    <w:p w:rsidR="001C4667" w:rsidRPr="00BA0AE3" w:rsidRDefault="001C4667" w:rsidP="001C4667">
      <w:pPr>
        <w:spacing w:after="120"/>
        <w:ind w:firstLine="720"/>
        <w:jc w:val="both"/>
        <w:rPr>
          <w:rFonts w:ascii="Times New Roman" w:hAnsi="Times New Roman"/>
          <w:sz w:val="26"/>
          <w:szCs w:val="26"/>
        </w:rPr>
      </w:pPr>
      <w:r w:rsidRPr="00BA0AE3">
        <w:rPr>
          <w:rFonts w:ascii="Times New Roman" w:hAnsi="Times New Roman"/>
          <w:b/>
          <w:sz w:val="26"/>
          <w:szCs w:val="26"/>
        </w:rPr>
        <w:t xml:space="preserve">* </w:t>
      </w:r>
      <w:r w:rsidRPr="00BA0AE3">
        <w:rPr>
          <w:rFonts w:ascii="Times New Roman" w:hAnsi="Times New Roman"/>
          <w:sz w:val="26"/>
          <w:szCs w:val="26"/>
        </w:rPr>
        <w:t>Trung tâm đào tạo nghề đạt trình độ các nước ASEAN-4, một số nghề đạt chuẩn quốc tế.</w:t>
      </w:r>
    </w:p>
    <w:p w:rsidR="001C4667" w:rsidRPr="00BA0AE3" w:rsidRDefault="001C4667" w:rsidP="001C4667">
      <w:pPr>
        <w:spacing w:after="120"/>
        <w:ind w:firstLine="720"/>
        <w:jc w:val="both"/>
        <w:rPr>
          <w:rFonts w:ascii="Times New Roman" w:hAnsi="Times New Roman"/>
          <w:sz w:val="26"/>
          <w:szCs w:val="26"/>
        </w:rPr>
      </w:pPr>
      <w:r w:rsidRPr="00BA0AE3">
        <w:rPr>
          <w:rFonts w:ascii="Times New Roman" w:hAnsi="Times New Roman"/>
          <w:sz w:val="26"/>
          <w:szCs w:val="26"/>
        </w:rPr>
        <w:t>* Trường chất lượng cao đáp ứng yêu cầu của cuộc Cách mạng Công nghiệp lần thứ 4, hội nhập quốc tế và phát triển bền vững.</w:t>
      </w:r>
    </w:p>
    <w:p w:rsidR="001C4667" w:rsidRPr="00BA0AE3" w:rsidRDefault="001C4667" w:rsidP="001C4667">
      <w:pPr>
        <w:spacing w:after="120"/>
        <w:ind w:firstLine="720"/>
        <w:jc w:val="both"/>
        <w:rPr>
          <w:rFonts w:ascii="Times New Roman" w:hAnsi="Times New Roman"/>
          <w:spacing w:val="-2"/>
          <w:sz w:val="26"/>
          <w:szCs w:val="26"/>
        </w:rPr>
      </w:pPr>
      <w:r w:rsidRPr="00BA0AE3">
        <w:rPr>
          <w:rFonts w:ascii="Times New Roman" w:hAnsi="Times New Roman"/>
          <w:spacing w:val="-2"/>
          <w:sz w:val="26"/>
          <w:szCs w:val="26"/>
        </w:rPr>
        <w:t xml:space="preserve">Nhà trường còn hợp tác đào tạo với các doanh nghiệp và cơ sở giáo dục nghề nghiệp, các trường đại học trong nước. Trường Cao đẳng nghề Công nghiệp Hà Nội còn hợp tác, kết nghĩa với một số cơ sở đào tạo ở các nước như Hàn Quốc, Nhật Bản, Anh Quốc, Phần Lan, Úc, Cộng hòa liên bang Đức... </w:t>
      </w:r>
    </w:p>
    <w:p w:rsidR="00A3173C" w:rsidRPr="00A3173C" w:rsidRDefault="00A3173C" w:rsidP="00A3173C">
      <w:pPr>
        <w:spacing w:after="120"/>
        <w:ind w:firstLine="720"/>
        <w:jc w:val="both"/>
        <w:rPr>
          <w:rFonts w:ascii="Times New Roman" w:hAnsi="Times New Roman"/>
          <w:sz w:val="26"/>
          <w:szCs w:val="26"/>
        </w:rPr>
      </w:pPr>
      <w:r w:rsidRPr="00A3173C">
        <w:rPr>
          <w:rFonts w:ascii="Times New Roman" w:hAnsi="Times New Roman"/>
          <w:sz w:val="26"/>
          <w:szCs w:val="26"/>
        </w:rPr>
        <w:t>- Trường Trung học Kỹ thuật Kyesan của Hàn Quốc</w:t>
      </w:r>
    </w:p>
    <w:p w:rsidR="00A3173C" w:rsidRPr="00A3173C" w:rsidRDefault="00A3173C" w:rsidP="00A3173C">
      <w:pPr>
        <w:spacing w:after="120"/>
        <w:ind w:firstLine="720"/>
        <w:jc w:val="both"/>
        <w:rPr>
          <w:rFonts w:ascii="Times New Roman" w:hAnsi="Times New Roman"/>
          <w:sz w:val="26"/>
          <w:szCs w:val="26"/>
        </w:rPr>
      </w:pPr>
      <w:r w:rsidRPr="00A3173C">
        <w:rPr>
          <w:rFonts w:ascii="Times New Roman" w:hAnsi="Times New Roman"/>
          <w:sz w:val="26"/>
          <w:szCs w:val="26"/>
        </w:rPr>
        <w:t>- Trường Trung học Kỹ thuật Chiba của Nhật Bản</w:t>
      </w:r>
    </w:p>
    <w:p w:rsidR="00A3173C" w:rsidRPr="00A3173C" w:rsidRDefault="00A3173C" w:rsidP="00A3173C">
      <w:pPr>
        <w:spacing w:after="120"/>
        <w:ind w:firstLine="720"/>
        <w:jc w:val="both"/>
        <w:rPr>
          <w:rFonts w:ascii="Times New Roman" w:hAnsi="Times New Roman"/>
          <w:sz w:val="26"/>
          <w:szCs w:val="26"/>
        </w:rPr>
      </w:pPr>
      <w:r w:rsidRPr="00A3173C">
        <w:rPr>
          <w:rFonts w:ascii="Times New Roman" w:hAnsi="Times New Roman"/>
          <w:sz w:val="26"/>
          <w:szCs w:val="26"/>
        </w:rPr>
        <w:t>- Trường Giáo dục nghề nghiệp Suupohja của Phần Lan</w:t>
      </w:r>
    </w:p>
    <w:p w:rsidR="00A3173C" w:rsidRPr="00A3173C" w:rsidRDefault="00A3173C" w:rsidP="00A3173C">
      <w:pPr>
        <w:spacing w:after="120"/>
        <w:ind w:firstLine="720"/>
        <w:jc w:val="both"/>
        <w:rPr>
          <w:rFonts w:ascii="Times New Roman" w:hAnsi="Times New Roman"/>
          <w:sz w:val="26"/>
          <w:szCs w:val="26"/>
        </w:rPr>
      </w:pPr>
      <w:r w:rsidRPr="00A3173C">
        <w:rPr>
          <w:rFonts w:ascii="Times New Roman" w:hAnsi="Times New Roman"/>
          <w:sz w:val="26"/>
          <w:szCs w:val="26"/>
        </w:rPr>
        <w:t>- Trường Kỹ thuật Kumamoto – Nhật Bản</w:t>
      </w:r>
    </w:p>
    <w:p w:rsidR="00A3173C" w:rsidRPr="00A3173C" w:rsidRDefault="00A3173C" w:rsidP="00A3173C">
      <w:pPr>
        <w:spacing w:after="120"/>
        <w:ind w:firstLine="720"/>
        <w:jc w:val="both"/>
        <w:rPr>
          <w:rFonts w:ascii="Times New Roman" w:hAnsi="Times New Roman"/>
          <w:sz w:val="26"/>
          <w:szCs w:val="26"/>
        </w:rPr>
      </w:pPr>
      <w:r w:rsidRPr="00A3173C">
        <w:rPr>
          <w:rFonts w:ascii="Times New Roman" w:hAnsi="Times New Roman"/>
          <w:sz w:val="26"/>
          <w:szCs w:val="26"/>
        </w:rPr>
        <w:t>- Học viện kỹ thuật Dong – EUI Busan – Hàn Quốc.</w:t>
      </w:r>
    </w:p>
    <w:p w:rsidR="00A3173C" w:rsidRPr="00A3173C" w:rsidRDefault="00A3173C" w:rsidP="00A3173C">
      <w:pPr>
        <w:spacing w:after="120"/>
        <w:ind w:firstLine="720"/>
        <w:jc w:val="both"/>
        <w:rPr>
          <w:rFonts w:ascii="Times New Roman" w:hAnsi="Times New Roman"/>
          <w:sz w:val="26"/>
          <w:szCs w:val="26"/>
        </w:rPr>
      </w:pPr>
      <w:r w:rsidRPr="00A3173C">
        <w:rPr>
          <w:rFonts w:ascii="Times New Roman" w:hAnsi="Times New Roman"/>
          <w:sz w:val="26"/>
          <w:szCs w:val="26"/>
        </w:rPr>
        <w:t>- Trường Đại học OSAN – Hàn Quốc</w:t>
      </w:r>
    </w:p>
    <w:p w:rsidR="00A3173C" w:rsidRPr="00A3173C" w:rsidRDefault="00A3173C" w:rsidP="00A3173C">
      <w:pPr>
        <w:spacing w:after="120"/>
        <w:ind w:firstLine="720"/>
        <w:jc w:val="both"/>
        <w:rPr>
          <w:rFonts w:ascii="Times New Roman" w:hAnsi="Times New Roman"/>
          <w:sz w:val="26"/>
          <w:szCs w:val="26"/>
        </w:rPr>
      </w:pPr>
      <w:r w:rsidRPr="00A3173C">
        <w:rPr>
          <w:rFonts w:ascii="Times New Roman" w:hAnsi="Times New Roman"/>
          <w:sz w:val="26"/>
          <w:szCs w:val="26"/>
        </w:rPr>
        <w:t>- Trường Cao đẳng Blackburn – Anh Quốc</w:t>
      </w:r>
    </w:p>
    <w:p w:rsidR="00A3173C" w:rsidRPr="00A3173C" w:rsidRDefault="00A3173C" w:rsidP="00A3173C">
      <w:pPr>
        <w:spacing w:after="120"/>
        <w:ind w:firstLine="720"/>
        <w:jc w:val="both"/>
        <w:rPr>
          <w:rFonts w:ascii="Times New Roman" w:hAnsi="Times New Roman"/>
          <w:sz w:val="26"/>
          <w:szCs w:val="26"/>
        </w:rPr>
      </w:pPr>
      <w:r w:rsidRPr="00A3173C">
        <w:rPr>
          <w:rFonts w:ascii="Times New Roman" w:hAnsi="Times New Roman"/>
          <w:sz w:val="26"/>
          <w:szCs w:val="26"/>
        </w:rPr>
        <w:t>- Học viện Chisholm của Australia</w:t>
      </w:r>
      <w:r w:rsidRPr="00A3173C">
        <w:rPr>
          <w:rFonts w:ascii="Times New Roman" w:hAnsi="Times New Roman"/>
          <w:sz w:val="26"/>
          <w:szCs w:val="26"/>
        </w:rPr>
        <w:tab/>
      </w:r>
    </w:p>
    <w:p w:rsidR="00A3173C" w:rsidRPr="00A3173C" w:rsidRDefault="00A3173C" w:rsidP="00A3173C">
      <w:pPr>
        <w:spacing w:after="120"/>
        <w:ind w:firstLine="720"/>
        <w:jc w:val="both"/>
        <w:rPr>
          <w:rFonts w:ascii="Times New Roman" w:hAnsi="Times New Roman"/>
          <w:sz w:val="26"/>
          <w:szCs w:val="26"/>
        </w:rPr>
      </w:pPr>
      <w:r w:rsidRPr="00A3173C">
        <w:rPr>
          <w:rFonts w:ascii="Times New Roman" w:hAnsi="Times New Roman"/>
          <w:sz w:val="26"/>
          <w:szCs w:val="26"/>
        </w:rPr>
        <w:t>- Trường Handwerkskammer của CHLB Đức</w:t>
      </w:r>
    </w:p>
    <w:p w:rsidR="00A3173C" w:rsidRPr="00A3173C" w:rsidRDefault="00A3173C" w:rsidP="00A3173C">
      <w:pPr>
        <w:spacing w:after="120"/>
        <w:ind w:firstLine="720"/>
        <w:jc w:val="both"/>
        <w:rPr>
          <w:rFonts w:ascii="Times New Roman" w:hAnsi="Times New Roman"/>
          <w:sz w:val="26"/>
          <w:szCs w:val="26"/>
        </w:rPr>
      </w:pPr>
      <w:r w:rsidRPr="00A3173C">
        <w:rPr>
          <w:rFonts w:ascii="Times New Roman" w:hAnsi="Times New Roman"/>
          <w:sz w:val="26"/>
          <w:szCs w:val="26"/>
        </w:rPr>
        <w:t>- Trường Đại học Quốc Gia Cần Ích, Đài Loan</w:t>
      </w:r>
    </w:p>
    <w:p w:rsidR="00A3173C" w:rsidRPr="00A3173C" w:rsidRDefault="00A3173C" w:rsidP="00A3173C">
      <w:pPr>
        <w:spacing w:after="120"/>
        <w:ind w:firstLine="720"/>
        <w:jc w:val="both"/>
        <w:rPr>
          <w:rFonts w:ascii="Times New Roman" w:hAnsi="Times New Roman"/>
          <w:sz w:val="26"/>
          <w:szCs w:val="26"/>
        </w:rPr>
      </w:pPr>
      <w:r w:rsidRPr="00A3173C">
        <w:rPr>
          <w:rFonts w:ascii="Times New Roman" w:hAnsi="Times New Roman"/>
          <w:sz w:val="26"/>
          <w:szCs w:val="26"/>
        </w:rPr>
        <w:t>- Học viện kỹ thuật chuyên nghiệp Nam Ninh, Trung Quốc</w:t>
      </w:r>
    </w:p>
    <w:p w:rsidR="00A3173C" w:rsidRPr="00A3173C" w:rsidRDefault="00A3173C" w:rsidP="00A3173C">
      <w:pPr>
        <w:spacing w:after="120"/>
        <w:ind w:firstLine="720"/>
        <w:jc w:val="both"/>
        <w:rPr>
          <w:rFonts w:ascii="Times New Roman" w:hAnsi="Times New Roman"/>
          <w:sz w:val="26"/>
          <w:szCs w:val="26"/>
        </w:rPr>
      </w:pPr>
      <w:r w:rsidRPr="00A3173C">
        <w:rPr>
          <w:rFonts w:ascii="Times New Roman" w:hAnsi="Times New Roman"/>
          <w:sz w:val="26"/>
          <w:szCs w:val="26"/>
        </w:rPr>
        <w:t>- Trường Đại học khoa học kỹ thuật Côn Sơn</w:t>
      </w:r>
    </w:p>
    <w:p w:rsidR="00A3173C" w:rsidRPr="00A3173C" w:rsidRDefault="00A3173C" w:rsidP="00A3173C">
      <w:pPr>
        <w:spacing w:after="120"/>
        <w:ind w:firstLine="720"/>
        <w:jc w:val="both"/>
        <w:rPr>
          <w:rFonts w:ascii="Times New Roman" w:hAnsi="Times New Roman"/>
          <w:sz w:val="26"/>
          <w:szCs w:val="26"/>
        </w:rPr>
      </w:pPr>
      <w:r w:rsidRPr="00A3173C">
        <w:rPr>
          <w:rFonts w:ascii="Times New Roman" w:hAnsi="Times New Roman"/>
          <w:sz w:val="26"/>
          <w:szCs w:val="26"/>
        </w:rPr>
        <w:t>- Trường Đại học quốc tế JEJU, Hàn Quốc</w:t>
      </w:r>
    </w:p>
    <w:p w:rsidR="001C4667" w:rsidRPr="00BA0AE3" w:rsidRDefault="001C4667" w:rsidP="00A3173C">
      <w:pPr>
        <w:spacing w:after="120"/>
        <w:ind w:firstLine="720"/>
        <w:jc w:val="both"/>
        <w:rPr>
          <w:rFonts w:ascii="Times New Roman" w:hAnsi="Times New Roman"/>
          <w:sz w:val="26"/>
          <w:szCs w:val="26"/>
        </w:rPr>
      </w:pPr>
      <w:r w:rsidRPr="00BA0AE3">
        <w:rPr>
          <w:rFonts w:ascii="Times New Roman" w:hAnsi="Times New Roman"/>
          <w:sz w:val="26"/>
          <w:szCs w:val="26"/>
        </w:rPr>
        <w:t>Năm 2014-2015 tổ chức Phần Lan và tập đoàn Hyundai hỗ trợ nhà trường trong việc nâng cao năng lực giáo dục nghề nghiệp Công nghệ ô tô và xây dựng trung tâm đào tạo về an toàn lao động theo mô hình của Hàn Quốc.</w:t>
      </w:r>
    </w:p>
    <w:p w:rsidR="001C4667" w:rsidRPr="00BA0AE3" w:rsidRDefault="001C4667" w:rsidP="001C4667">
      <w:pPr>
        <w:spacing w:after="120"/>
        <w:ind w:firstLine="720"/>
        <w:jc w:val="both"/>
        <w:rPr>
          <w:rFonts w:ascii="Times New Roman" w:hAnsi="Times New Roman"/>
          <w:sz w:val="26"/>
          <w:szCs w:val="26"/>
        </w:rPr>
      </w:pPr>
      <w:r w:rsidRPr="00BA0AE3">
        <w:rPr>
          <w:rFonts w:ascii="Times New Roman" w:hAnsi="Times New Roman"/>
          <w:sz w:val="26"/>
          <w:szCs w:val="26"/>
        </w:rPr>
        <w:t>Ngoài ra JICA cũng giới thiệu nhiều đoàn đại biểu của các tỉnh, các công ty Nhật Bản đến thăm và tìm hiểu cơ hội hợp tác với nhà trường.</w:t>
      </w:r>
    </w:p>
    <w:p w:rsidR="001C4667" w:rsidRPr="00BA0AE3" w:rsidRDefault="001C4667" w:rsidP="001C4667">
      <w:pPr>
        <w:spacing w:after="120"/>
        <w:jc w:val="both"/>
        <w:rPr>
          <w:rFonts w:ascii="Times New Roman" w:hAnsi="Times New Roman"/>
          <w:sz w:val="26"/>
          <w:szCs w:val="26"/>
        </w:rPr>
      </w:pPr>
      <w:r w:rsidRPr="00BA0AE3">
        <w:rPr>
          <w:rFonts w:ascii="Times New Roman" w:hAnsi="Times New Roman"/>
          <w:sz w:val="26"/>
          <w:szCs w:val="26"/>
        </w:rPr>
        <w:t>Ngoài các tổ chức nói trên nhà trường còn có rất nhiều hoạt động hợp tác với các đối tác khác nhau từ nhiều quốc gia trên thế giới.</w:t>
      </w:r>
    </w:p>
    <w:p w:rsidR="001C4667" w:rsidRPr="00BA0AE3" w:rsidRDefault="001C4667" w:rsidP="001C4667">
      <w:pPr>
        <w:spacing w:after="120"/>
        <w:ind w:firstLine="720"/>
        <w:jc w:val="both"/>
        <w:rPr>
          <w:rFonts w:ascii="Times New Roman" w:hAnsi="Times New Roman"/>
          <w:sz w:val="26"/>
          <w:szCs w:val="26"/>
        </w:rPr>
      </w:pPr>
      <w:r w:rsidRPr="00BA0AE3">
        <w:rPr>
          <w:rFonts w:ascii="Times New Roman" w:hAnsi="Times New Roman"/>
          <w:sz w:val="26"/>
          <w:szCs w:val="26"/>
        </w:rPr>
        <w:lastRenderedPageBreak/>
        <w:t>Trường đã có một số dự án hợp tác về đào tạo bồi dưỡng giáo viên, với cơ quan đào tạo nghề và xã hội Châu Âu (EBG) - Cộng Hòa Liên Bang Đức, Đại học OSAN (Hàn quốc), một số trường kỹ thuật tại Chi ba (Nhật bản)... Tổ chức Hợp tác phát triển Đức (GIZ): chủ yếu là các hoạt động tập huấn, tư vấn hỗ trợ kỹ thuật nâng cao năng lực đào tạo nghề đặc biệt là trong ngành Cơ khí.</w:t>
      </w:r>
    </w:p>
    <w:p w:rsidR="001C4667" w:rsidRPr="00BA0AE3" w:rsidRDefault="001C4667" w:rsidP="001C4667">
      <w:pPr>
        <w:spacing w:after="120"/>
        <w:ind w:firstLine="720"/>
        <w:jc w:val="both"/>
        <w:rPr>
          <w:rFonts w:ascii="Times New Roman" w:hAnsi="Times New Roman"/>
          <w:sz w:val="26"/>
          <w:szCs w:val="26"/>
        </w:rPr>
      </w:pPr>
      <w:r w:rsidRPr="00BA0AE3">
        <w:rPr>
          <w:rFonts w:ascii="Times New Roman" w:hAnsi="Times New Roman"/>
          <w:sz w:val="26"/>
          <w:szCs w:val="26"/>
        </w:rPr>
        <w:t>Nhà trường còn có rất nhiều hoạt động hợp tác với các đối tác khác nhau từ nhiều quốc gia trên thế giới.</w:t>
      </w:r>
    </w:p>
    <w:p w:rsidR="001C4667" w:rsidRPr="00BA0AE3" w:rsidRDefault="001C4667" w:rsidP="001C4667">
      <w:pPr>
        <w:spacing w:after="120"/>
        <w:ind w:firstLine="720"/>
        <w:jc w:val="both"/>
        <w:rPr>
          <w:rFonts w:ascii="Times New Roman" w:hAnsi="Times New Roman"/>
          <w:spacing w:val="-6"/>
          <w:sz w:val="26"/>
          <w:szCs w:val="26"/>
        </w:rPr>
      </w:pPr>
      <w:r w:rsidRPr="00BA0AE3">
        <w:rPr>
          <w:rFonts w:ascii="Times New Roman" w:hAnsi="Times New Roman"/>
          <w:sz w:val="26"/>
          <w:szCs w:val="26"/>
        </w:rPr>
        <w:t xml:space="preserve">Trong những năm qua, việc đẩy mạnh quan hệ hợp tác quốc tế của nhà trường đã thu được những kết quả tốt đẹp, góp phần nâng cao chất lượng đội ngũ giáo viên, cán bộ quản lý, phát triển nguồn lực tài chính, cơ sở vật chất và trang thiết bị cho nhà trường. Thông qua các hoạt động hợp tác quốc tế, nhà trường đã cử nhiều lượt cán bộ, giáo viên đi học tập, tham quan kinh nghiệm ở nước ngoài như: Hàn Quốc, Nhật Bản, CHLB Đức, Cộng hòa Séc, Anh Quốc, Malaysia, Thái Lan, Úc v.v… </w:t>
      </w:r>
    </w:p>
    <w:p w:rsidR="001C4667" w:rsidRPr="00BA0AE3" w:rsidRDefault="001C4667" w:rsidP="001C4667">
      <w:pPr>
        <w:spacing w:after="120"/>
        <w:jc w:val="both"/>
        <w:rPr>
          <w:rFonts w:ascii="Times New Roman" w:hAnsi="Times New Roman"/>
          <w:sz w:val="26"/>
          <w:szCs w:val="26"/>
        </w:rPr>
      </w:pPr>
      <w:r w:rsidRPr="00BA0AE3">
        <w:rPr>
          <w:rFonts w:ascii="Times New Roman" w:hAnsi="Times New Roman"/>
          <w:sz w:val="26"/>
          <w:szCs w:val="26"/>
        </w:rPr>
        <w:t xml:space="preserve">2.2. Thành tích nổi bật: </w:t>
      </w:r>
    </w:p>
    <w:bookmarkEnd w:id="15"/>
    <w:bookmarkEnd w:id="16"/>
    <w:bookmarkEnd w:id="17"/>
    <w:p w:rsidR="00E71761" w:rsidRPr="00BA0AE3" w:rsidRDefault="00E71761" w:rsidP="00E71761">
      <w:pPr>
        <w:spacing w:after="120"/>
        <w:ind w:firstLine="720"/>
        <w:jc w:val="both"/>
        <w:rPr>
          <w:rFonts w:ascii="Times New Roman" w:hAnsi="Times New Roman"/>
          <w:spacing w:val="-2"/>
          <w:sz w:val="26"/>
          <w:szCs w:val="26"/>
        </w:rPr>
      </w:pPr>
      <w:r w:rsidRPr="00BA0AE3">
        <w:rPr>
          <w:rFonts w:ascii="Times New Roman" w:hAnsi="Times New Roman"/>
          <w:spacing w:val="-2"/>
          <w:sz w:val="26"/>
          <w:szCs w:val="26"/>
        </w:rPr>
        <w:t>Trải qua 49 năm xây dựng và phát triển nhà trường không ngừng lớn mạnh. Về đội ngũ cán bộ, giáo viên không ngừng phát triển với 172 cán bộ, giáo viên trong đó có 02 tiến sỹ, 02 nghiên cứu sinh, 94 thạc sỹ. Đội ngũ cán bộ, giáo viên nhà trường có chuyên môn tốt, vững về kỹ năng nghề, có đủ năng lực sư phạm và kiến thức, phẩm chất đạo đức tốt, tận tâm, tận tuỵ với công việc. Đội ngũ nhà giáo của Nhà trường tham gia Hội giảng toàn quốc luôn đạt những giải cao. Năm 2012 nhà trường cử 3 nhà giáo tham gia Hội giảng có 01 nhà giáo đạt giải nhất, 02 nhà giáo đạt giải nhì; năm 2015 nhà trường cử 02 nhà giáo tham gia Hội giảng có 01 nhà giáo đạt giải nhất, 1 nhà giáo đạt giải nhì; năm 2018 nhà trường cử 03 nhà giáo tham gia Hội giảng có 03 nhà giáo đạt giải nhất; năm 2021 nhà trường cử 01nhà giáo tham gia Hội giảng có 01 nhà giáo đạt giải nhất Quốc gia; năm 2023 nhà trường cử 04 nhà giáo tham gia Hội giảng có 04 nhà giáo đạt giải nhì Thành phố.</w:t>
      </w:r>
    </w:p>
    <w:p w:rsidR="00E71761" w:rsidRPr="00BA0AE3" w:rsidRDefault="00E71761" w:rsidP="00E71761">
      <w:pPr>
        <w:spacing w:after="120"/>
        <w:ind w:firstLine="720"/>
        <w:jc w:val="both"/>
        <w:rPr>
          <w:rFonts w:ascii="Times New Roman" w:hAnsi="Times New Roman"/>
          <w:spacing w:val="-2"/>
          <w:sz w:val="26"/>
          <w:szCs w:val="26"/>
        </w:rPr>
      </w:pPr>
      <w:r w:rsidRPr="00BA0AE3">
        <w:rPr>
          <w:rFonts w:ascii="Times New Roman" w:hAnsi="Times New Roman"/>
          <w:spacing w:val="-2"/>
          <w:sz w:val="26"/>
          <w:szCs w:val="26"/>
        </w:rPr>
        <w:t>Về cơ sở vật chất, thiết bị Nhà trường liên tục đổi mới và phát triển về cơ sở vật chất, quy mô, ngành nghề nhằm nâng cao chất lượng đào tạo, xứng đáng là trung tâm đào tạo nguồn nhân lực có uy tín, chất lượng cao của Thủ đô Hà Nội.</w:t>
      </w:r>
    </w:p>
    <w:p w:rsidR="00E71761" w:rsidRPr="00BA0AE3" w:rsidRDefault="00E71761" w:rsidP="00E71761">
      <w:pPr>
        <w:spacing w:after="120"/>
        <w:ind w:firstLine="720"/>
        <w:jc w:val="both"/>
        <w:rPr>
          <w:rFonts w:ascii="Times New Roman" w:hAnsi="Times New Roman"/>
          <w:sz w:val="26"/>
          <w:szCs w:val="26"/>
        </w:rPr>
      </w:pPr>
      <w:r w:rsidRPr="00BA0AE3">
        <w:rPr>
          <w:rFonts w:ascii="Times New Roman" w:hAnsi="Times New Roman"/>
          <w:sz w:val="26"/>
          <w:szCs w:val="26"/>
        </w:rPr>
        <w:t xml:space="preserve"> Nhà trường đặc biệt quan tâm xây dựng mối quan hệ chặt chẽ với các doanh nghiệp, các tổ chức chính trị xã hội trong và ngoài nước. Đến nay, Trường đã có quan hệ hợp tác chặt chẽ với trên 300 đơn vị để cùng nghiên cứu, chuyên giao công nghệ, sản xuất, hỗ trợ trang thiết bị, đào tạo giáo viên, tài trợ học bổng và đặc biệt là giải quyết việc làm cho sinh viên ra trường. Chính mối quan hệ này đã góp phần không nhỏ cho sự phát triển của Nhà trường.</w:t>
      </w:r>
    </w:p>
    <w:p w:rsidR="00E71761" w:rsidRPr="00BA0AE3" w:rsidRDefault="00E71761" w:rsidP="00E71761">
      <w:pPr>
        <w:spacing w:after="120"/>
        <w:ind w:firstLine="720"/>
        <w:jc w:val="both"/>
        <w:rPr>
          <w:rFonts w:ascii="Times New Roman" w:hAnsi="Times New Roman"/>
          <w:sz w:val="26"/>
          <w:szCs w:val="26"/>
        </w:rPr>
      </w:pPr>
      <w:r w:rsidRPr="00BA0AE3">
        <w:rPr>
          <w:rFonts w:ascii="Times New Roman" w:hAnsi="Times New Roman"/>
          <w:sz w:val="26"/>
          <w:szCs w:val="26"/>
        </w:rPr>
        <w:t xml:space="preserve">Công tác Nghiên cứu khoa học của Nhà trường cũng đã đạt được nhiều thành tích đáng kể. Nhiều sáng kiến, đề tài NCKH có tính ứng dụng cao, phục vụ cho hoạt động của Nhà trường đã đưa vào nghiệm thu. Hàng trăm mô hình, thiết bị dạy học chất lượng cao đã được sản xuất và đưa vào đào tạo. </w:t>
      </w:r>
    </w:p>
    <w:p w:rsidR="00E71761" w:rsidRPr="00BA0AE3" w:rsidRDefault="00E71761" w:rsidP="00E71761">
      <w:pPr>
        <w:spacing w:after="120"/>
        <w:ind w:firstLine="720"/>
        <w:jc w:val="both"/>
        <w:rPr>
          <w:rFonts w:ascii="Times New Roman" w:hAnsi="Times New Roman"/>
          <w:sz w:val="26"/>
          <w:szCs w:val="26"/>
        </w:rPr>
      </w:pPr>
      <w:r w:rsidRPr="00BA0AE3">
        <w:rPr>
          <w:rFonts w:ascii="Times New Roman" w:hAnsi="Times New Roman"/>
          <w:sz w:val="26"/>
          <w:szCs w:val="26"/>
        </w:rPr>
        <w:t xml:space="preserve">Ghi nhận những thành tích đã đạt được trong mọi mặt hoạt động của nhà trường, các tập thể và các cá nhân của Nhà trường vinh dự được Đảng, Nhà nước, Bộ, Ngành, UBND thành phố Hà Nội và các đoàn thể tặng thưởng nhiều phần thưởng cao quý:    </w:t>
      </w:r>
    </w:p>
    <w:p w:rsidR="00E71761" w:rsidRPr="00BA0AE3" w:rsidRDefault="00E71761" w:rsidP="00E71761">
      <w:pPr>
        <w:spacing w:after="120"/>
        <w:jc w:val="both"/>
        <w:rPr>
          <w:rFonts w:ascii="Times New Roman" w:hAnsi="Times New Roman"/>
          <w:sz w:val="26"/>
          <w:szCs w:val="26"/>
        </w:rPr>
      </w:pPr>
      <w:r w:rsidRPr="00BA0AE3">
        <w:rPr>
          <w:rFonts w:ascii="Times New Roman" w:hAnsi="Times New Roman"/>
          <w:sz w:val="26"/>
          <w:szCs w:val="26"/>
        </w:rPr>
        <w:tab/>
        <w:t>- Huân chương lao động Hạng Ba của Chủ tịch nước năm 2007</w:t>
      </w:r>
    </w:p>
    <w:p w:rsidR="00E71761" w:rsidRPr="00BA0AE3" w:rsidRDefault="00E71761" w:rsidP="00E71761">
      <w:pPr>
        <w:spacing w:after="120"/>
        <w:jc w:val="both"/>
        <w:rPr>
          <w:rFonts w:ascii="Times New Roman" w:hAnsi="Times New Roman"/>
          <w:sz w:val="26"/>
          <w:szCs w:val="26"/>
        </w:rPr>
      </w:pPr>
      <w:r w:rsidRPr="00BA0AE3">
        <w:rPr>
          <w:rFonts w:ascii="Times New Roman" w:hAnsi="Times New Roman"/>
          <w:sz w:val="26"/>
          <w:szCs w:val="26"/>
        </w:rPr>
        <w:lastRenderedPageBreak/>
        <w:tab/>
        <w:t>- Huân chương Bảo vệ tổ quốc hạng Ba của Chủ tịch nước năm 2009</w:t>
      </w:r>
    </w:p>
    <w:p w:rsidR="00E71761" w:rsidRPr="00BA0AE3" w:rsidRDefault="00E71761" w:rsidP="00E71761">
      <w:pPr>
        <w:spacing w:after="120"/>
        <w:jc w:val="both"/>
        <w:rPr>
          <w:rFonts w:ascii="Times New Roman" w:hAnsi="Times New Roman"/>
          <w:sz w:val="26"/>
          <w:szCs w:val="26"/>
        </w:rPr>
      </w:pPr>
      <w:r w:rsidRPr="00BA0AE3">
        <w:rPr>
          <w:rFonts w:ascii="Times New Roman" w:hAnsi="Times New Roman"/>
          <w:sz w:val="26"/>
          <w:szCs w:val="26"/>
        </w:rPr>
        <w:tab/>
        <w:t>- Huân chương lao động Hạng Nhì của Chủ tịch nước năm 2012</w:t>
      </w:r>
    </w:p>
    <w:p w:rsidR="00E71761" w:rsidRPr="00BA0AE3" w:rsidRDefault="00E71761" w:rsidP="00E71761">
      <w:pPr>
        <w:spacing w:after="120"/>
        <w:ind w:firstLine="720"/>
        <w:jc w:val="both"/>
        <w:rPr>
          <w:rFonts w:ascii="Times New Roman" w:hAnsi="Times New Roman"/>
          <w:sz w:val="26"/>
          <w:szCs w:val="26"/>
        </w:rPr>
      </w:pPr>
      <w:r w:rsidRPr="00BA0AE3">
        <w:rPr>
          <w:rFonts w:ascii="Times New Roman" w:hAnsi="Times New Roman"/>
          <w:sz w:val="26"/>
          <w:szCs w:val="26"/>
        </w:rPr>
        <w:t>- Biểu tượng Vàng đào tạo nguồn nhân lực Việt Nam năm 2011</w:t>
      </w:r>
    </w:p>
    <w:p w:rsidR="00E71761" w:rsidRPr="00BA0AE3" w:rsidRDefault="00E71761" w:rsidP="00E71761">
      <w:pPr>
        <w:spacing w:after="120"/>
        <w:ind w:firstLine="720"/>
        <w:jc w:val="both"/>
        <w:rPr>
          <w:rFonts w:ascii="Times New Roman" w:hAnsi="Times New Roman"/>
          <w:sz w:val="26"/>
          <w:szCs w:val="26"/>
        </w:rPr>
      </w:pPr>
      <w:r w:rsidRPr="00BA0AE3">
        <w:rPr>
          <w:rFonts w:ascii="Times New Roman" w:hAnsi="Times New Roman"/>
          <w:sz w:val="26"/>
          <w:szCs w:val="26"/>
        </w:rPr>
        <w:t>- Cờ thi đua Chính phủ tặng Đơn vị xuất sắc phong trào thi đua năm 2018, 2021</w:t>
      </w:r>
    </w:p>
    <w:p w:rsidR="00E71761" w:rsidRPr="00BA0AE3" w:rsidRDefault="00E71761" w:rsidP="00E71761">
      <w:pPr>
        <w:spacing w:after="120"/>
        <w:jc w:val="both"/>
        <w:rPr>
          <w:rFonts w:ascii="Times New Roman" w:hAnsi="Times New Roman"/>
          <w:sz w:val="26"/>
          <w:szCs w:val="26"/>
        </w:rPr>
      </w:pPr>
      <w:r w:rsidRPr="00BA0AE3">
        <w:rPr>
          <w:rFonts w:ascii="Times New Roman" w:hAnsi="Times New Roman"/>
          <w:sz w:val="26"/>
          <w:szCs w:val="26"/>
        </w:rPr>
        <w:tab/>
        <w:t>- Cờ thi đua Thành phố tặng Đơn vị xuất sắc phong trào thi đua các năm 2012, 2013, 2017, 2019, 2020, 2022</w:t>
      </w:r>
    </w:p>
    <w:p w:rsidR="00E71761" w:rsidRPr="00BA0AE3" w:rsidRDefault="00E71761" w:rsidP="00E71761">
      <w:pPr>
        <w:spacing w:after="120"/>
        <w:jc w:val="both"/>
        <w:rPr>
          <w:rFonts w:ascii="Times New Roman" w:hAnsi="Times New Roman"/>
          <w:sz w:val="26"/>
          <w:szCs w:val="26"/>
        </w:rPr>
      </w:pPr>
      <w:r w:rsidRPr="00BA0AE3">
        <w:rPr>
          <w:rFonts w:ascii="Times New Roman" w:hAnsi="Times New Roman"/>
          <w:sz w:val="26"/>
          <w:szCs w:val="26"/>
        </w:rPr>
        <w:tab/>
        <w:t>- Bằng khen Thủ tướng Chính phủ năm 2014</w:t>
      </w:r>
    </w:p>
    <w:p w:rsidR="00E71761" w:rsidRPr="00BA0AE3" w:rsidRDefault="00E71761" w:rsidP="00E71761">
      <w:pPr>
        <w:spacing w:after="120"/>
        <w:jc w:val="both"/>
        <w:rPr>
          <w:rFonts w:ascii="Times New Roman" w:hAnsi="Times New Roman"/>
          <w:sz w:val="26"/>
          <w:szCs w:val="26"/>
        </w:rPr>
      </w:pPr>
      <w:r w:rsidRPr="00BA0AE3">
        <w:rPr>
          <w:rFonts w:ascii="Times New Roman" w:hAnsi="Times New Roman"/>
          <w:sz w:val="26"/>
          <w:szCs w:val="26"/>
        </w:rPr>
        <w:tab/>
        <w:t>- Bằng khen Thành phố tặng Đơn vị hoàn thành xuất sắc năm 2014, 2015, 2016</w:t>
      </w:r>
    </w:p>
    <w:p w:rsidR="00E71761" w:rsidRPr="00BA0AE3" w:rsidRDefault="00E71761" w:rsidP="00E71761">
      <w:pPr>
        <w:spacing w:after="120"/>
        <w:jc w:val="both"/>
        <w:rPr>
          <w:rFonts w:ascii="Times New Roman" w:hAnsi="Times New Roman"/>
          <w:sz w:val="26"/>
          <w:szCs w:val="26"/>
        </w:rPr>
      </w:pPr>
      <w:r w:rsidRPr="00BA0AE3">
        <w:rPr>
          <w:rFonts w:ascii="Times New Roman" w:hAnsi="Times New Roman"/>
          <w:sz w:val="26"/>
          <w:szCs w:val="26"/>
        </w:rPr>
        <w:tab/>
        <w:t>- Bằng khen của Bộ Lao động - Thương binh và Xã hội năm 2014, 2016, 2018, 2020, 2021</w:t>
      </w:r>
    </w:p>
    <w:p w:rsidR="00E71761" w:rsidRPr="00BA0AE3" w:rsidRDefault="00E71761" w:rsidP="00E71761">
      <w:pPr>
        <w:spacing w:after="120"/>
        <w:ind w:firstLine="720"/>
        <w:jc w:val="both"/>
        <w:rPr>
          <w:rFonts w:ascii="Times New Roman" w:hAnsi="Times New Roman"/>
          <w:sz w:val="26"/>
          <w:szCs w:val="26"/>
        </w:rPr>
      </w:pPr>
      <w:r w:rsidRPr="00BA0AE3">
        <w:rPr>
          <w:rFonts w:ascii="Times New Roman" w:hAnsi="Times New Roman"/>
          <w:sz w:val="26"/>
          <w:szCs w:val="26"/>
        </w:rPr>
        <w:t>- Bằng khen của BCH Đảng bộ Thành phố Hà Nội năm 2016</w:t>
      </w:r>
    </w:p>
    <w:p w:rsidR="00E71761" w:rsidRPr="00BA0AE3" w:rsidRDefault="00E71761" w:rsidP="00E71761">
      <w:pPr>
        <w:spacing w:after="120"/>
        <w:ind w:firstLine="720"/>
        <w:jc w:val="both"/>
        <w:rPr>
          <w:rFonts w:ascii="Times New Roman" w:hAnsi="Times New Roman"/>
          <w:sz w:val="26"/>
          <w:szCs w:val="26"/>
        </w:rPr>
      </w:pPr>
      <w:r w:rsidRPr="00BA0AE3">
        <w:rPr>
          <w:rFonts w:ascii="Times New Roman" w:hAnsi="Times New Roman"/>
          <w:sz w:val="26"/>
          <w:szCs w:val="26"/>
        </w:rPr>
        <w:t>Nhiều cán bộ, giáo viên, nhân viên nhà trường vinh dự được nhận Bằng khen của Thủ tướng Chính phủ và nhiều bằng khen, giấy khen của các cấp Thành phố, Tổng liên đoàn LĐVN, TW Đoàn TNCS Hồ Chí Minh, Bộ Lao động Thương binh và Xã hội, Sở Lao động Thương binh và Xã hội Hà Nội, Sở Nội vụ Hà Nội.</w:t>
      </w:r>
    </w:p>
    <w:p w:rsidR="00E71761" w:rsidRPr="00BA0AE3" w:rsidRDefault="00E71761" w:rsidP="00E71761">
      <w:pPr>
        <w:spacing w:after="120"/>
        <w:jc w:val="both"/>
        <w:rPr>
          <w:rFonts w:ascii="Times New Roman" w:hAnsi="Times New Roman"/>
          <w:sz w:val="26"/>
          <w:szCs w:val="26"/>
        </w:rPr>
      </w:pPr>
      <w:r w:rsidRPr="00BA0AE3">
        <w:rPr>
          <w:rFonts w:ascii="Times New Roman" w:hAnsi="Times New Roman"/>
          <w:sz w:val="26"/>
          <w:szCs w:val="26"/>
        </w:rPr>
        <w:tab/>
        <w:t>Đảng bộ, Công đoàn và Đoàn thanh niên, Hội Cựu chiến binh luôn đạt những thành tích cao như: Đảng bộ trong sạch vững mạnh và tiêu biểu, Công đoàn vững mạnh xuất sắc, Đoàn thanh niên tiên tiến xuất sắc nhiều năm liền.</w:t>
      </w:r>
    </w:p>
    <w:p w:rsidR="00E71761" w:rsidRPr="00BA0AE3" w:rsidRDefault="00E71761" w:rsidP="00E71761">
      <w:pPr>
        <w:spacing w:after="120"/>
        <w:jc w:val="both"/>
        <w:rPr>
          <w:rFonts w:ascii="Times New Roman" w:hAnsi="Times New Roman"/>
          <w:spacing w:val="-6"/>
          <w:sz w:val="26"/>
          <w:szCs w:val="26"/>
        </w:rPr>
      </w:pPr>
      <w:r w:rsidRPr="00BA0AE3">
        <w:rPr>
          <w:rFonts w:ascii="Times New Roman" w:hAnsi="Times New Roman"/>
          <w:spacing w:val="-6"/>
          <w:sz w:val="26"/>
          <w:szCs w:val="26"/>
        </w:rPr>
        <w:tab/>
        <w:t>Năm 2023 nhà trường được Chủ tịch UBND thành phố Hà Nội khen tặng 05 tập thể, 05 cá nhân có thành tích trong phong trào thi đua năm học 2022 – 2023.</w:t>
      </w:r>
    </w:p>
    <w:p w:rsidR="00E71761" w:rsidRPr="006D7896" w:rsidRDefault="00E71761" w:rsidP="00E71761">
      <w:pPr>
        <w:spacing w:after="120"/>
        <w:ind w:firstLine="720"/>
        <w:jc w:val="both"/>
        <w:rPr>
          <w:rFonts w:ascii="Times New Roman" w:hAnsi="Times New Roman"/>
          <w:b/>
          <w:sz w:val="26"/>
          <w:szCs w:val="26"/>
          <w:lang w:val="fr-FR"/>
        </w:rPr>
      </w:pPr>
      <w:r w:rsidRPr="00BA0AE3">
        <w:rPr>
          <w:rFonts w:ascii="Times New Roman" w:hAnsi="Times New Roman"/>
          <w:spacing w:val="-6"/>
          <w:sz w:val="26"/>
          <w:szCs w:val="26"/>
        </w:rPr>
        <w:t xml:space="preserve"> </w:t>
      </w:r>
      <w:r w:rsidRPr="006D7896">
        <w:rPr>
          <w:rFonts w:ascii="Times New Roman" w:hAnsi="Times New Roman"/>
          <w:b/>
          <w:sz w:val="26"/>
          <w:szCs w:val="26"/>
          <w:lang w:val="fr-FR"/>
        </w:rPr>
        <w:t>3. Cơ cấu tổ chức và nhân sự của cơ sở giáo dục nghề nghiệp</w:t>
      </w:r>
    </w:p>
    <w:p w:rsidR="00A3173C" w:rsidRPr="006D7896" w:rsidRDefault="002C4A8A" w:rsidP="002C4A8A">
      <w:pPr>
        <w:jc w:val="both"/>
        <w:rPr>
          <w:rFonts w:ascii="Times New Roman" w:hAnsi="Times New Roman"/>
          <w:b/>
          <w:lang w:val="fr-FR"/>
        </w:rPr>
      </w:pPr>
      <w:r w:rsidRPr="006D7896">
        <w:rPr>
          <w:rFonts w:ascii="Times New Roman" w:hAnsi="Times New Roman"/>
          <w:b/>
          <w:lang w:val="fr-FR"/>
        </w:rPr>
        <w:tab/>
      </w:r>
      <w:r w:rsidR="00A3173C" w:rsidRPr="006D7896">
        <w:rPr>
          <w:rFonts w:ascii="Times New Roman" w:hAnsi="Times New Roman"/>
          <w:b/>
          <w:lang w:val="fr-FR"/>
        </w:rPr>
        <w:t>3.1. Cơ cấu tổ chức (theo sơ đồ sau)</w:t>
      </w:r>
    </w:p>
    <w:p w:rsidR="002C4A8A" w:rsidRPr="00C749FD" w:rsidRDefault="002C4A8A" w:rsidP="002C4A8A">
      <w:pPr>
        <w:jc w:val="both"/>
        <w:rPr>
          <w:rFonts w:ascii="Times New Roman" w:hAnsi="Times New Roman"/>
          <w:lang w:val="fr-FR"/>
        </w:rPr>
        <w:sectPr w:rsidR="002C4A8A" w:rsidRPr="00C749FD" w:rsidSect="002C4A8A">
          <w:footerReference w:type="default" r:id="rId12"/>
          <w:pgSz w:w="11907" w:h="16840" w:code="9"/>
          <w:pgMar w:top="1134" w:right="1134" w:bottom="1134" w:left="1701" w:header="720" w:footer="720" w:gutter="0"/>
          <w:cols w:space="720"/>
          <w:titlePg/>
          <w:docGrid w:linePitch="360"/>
        </w:sectPr>
      </w:pPr>
    </w:p>
    <w:p w:rsidR="00FD69D4" w:rsidRPr="00BA0AE3" w:rsidRDefault="00E03AE0" w:rsidP="00FD69D4">
      <w:pPr>
        <w:jc w:val="both"/>
        <w:rPr>
          <w:rFonts w:ascii="Times New Roman" w:hAnsi="Times New Roman"/>
          <w:sz w:val="26"/>
          <w:szCs w:val="26"/>
          <w:lang w:val="fr-FR"/>
        </w:rPr>
      </w:pPr>
      <w:r>
        <w:rPr>
          <w:noProof/>
        </w:rPr>
        <w:lastRenderedPageBreak/>
        <w:pict>
          <v:group id="Group 11" o:spid="_x0000_s1445" style="position:absolute;left:0;text-align:left;margin-left:-19.8pt;margin-top:115.6pt;width:89.3pt;height:135.5pt;z-index:251666432" coordsize="11343,1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">
            <v:shapetype id="_x0000_t32" coordsize="21600,21600" o:spt="32" o:oned="t" path="m,l21600,21600e" filled="f">
              <v:path arrowok="t" fillok="f" o:connecttype="none"/>
              <o:lock v:ext="edit" shapetype="t"/>
            </v:shapetype>
            <v:shape id="Straight Arrow Connector 6" o:spid="_x0000_s1446" type="#_x0000_t32" style="position:absolute;left:5432;width:232;height:172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QP+8cAAADiAAAADwAAAGRycy9kb3ducmV2LnhtbESP3WoCMRSE7wt9h3AKvSk1qVapW6OI&#10;IKyXah/gsDndLG5OliT707c3hUIvh5n5htnsJteKgUJsPGt4mykQxJU3Ddcavq7H1w8QMSEbbD2T&#10;hh+KsNs+PmywMH7kMw2XVIsM4VigBptSV0gZK0sO48x3xNn79sFhyjLU0gQcM9y1cq7USjpsOC9Y&#10;7OhgqbpdeqfBD2xP7y8u3WRfXffYl4cxlFo/P037TxCJpvQf/muXRsN6tZivlVos4fdSvgNyew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xA/7xwAAAOIAAAAPAAAAAAAA&#10;AAAAAAAAAKECAABkcnMvZG93bnJldi54bWxQSwUGAAAAAAQABAD5AAAAlQMAAAAA&#10;" strokecolor="black [3040]">
              <v:stroke endarrow="block"/>
            </v:shape>
            <v:line id="_x0000_s1447" style="position:absolute;visibility:visible;mso-wrap-style:square" from="0,3703" to="11343,3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RNwcgAAADiAAAADwAAAGRycy9kb3ducmV2LnhtbESPQU8CMRSE7yb8h+aReJN2RQm7Uggx&#10;Go2cALm/bB+7G7avS1uh/ntrYuJxMjPfZBarZHtxIR86xxqKiQJBXDvTcaPhc/96NwcRIrLB3jFp&#10;+KYAq+XoZoGVcVfe0mUXG5EhHCrU0MY4VFKGuiWLYeIG4uwdnbcYs/SNNB6vGW57ea/UTFrsOC+0&#10;ONBzS/Vp92UzpTicrXw7lXj48Bv/Mp2lx3TW+nac1k8gIqX4H/5rvxsND6os52palPB7Kd8Buf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fRNwcgAAADiAAAADwAAAAAA&#10;AAAAAAAAAAChAgAAZHJzL2Rvd25yZXYueG1sUEsFBgAAAAAEAAQA+QAAAJYDAAAAAA==&#10;" strokecolor="black [3040]"/>
          </v:group>
        </w:pict>
      </w:r>
      <w:r>
        <w:rPr>
          <w:noProof/>
        </w:rPr>
        <w:pict>
          <v:line id="Straight Connector 3" o:spid="_x0000_s1443" style="position:absolute;left:0;text-align:left;z-index:251665408;visibility:visible;mso-wrap-style:square;mso-wrap-distance-left:9pt;mso-wrap-distance-top:0;mso-wrap-distance-right:9pt;mso-wrap-distance-bottom:0;mso-position-horizontal-relative:text;mso-position-vertical-relative:text" from="382.1pt,149.4pt" to="471.4pt,1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" strokecolor="black [3040]"/>
        </w:pict>
      </w:r>
      <w:r>
        <w:rPr>
          <w:noProof/>
        </w:rPr>
        <w:pict>
          <v:rect id="Rectangle 1" o:spid="_x0000_s1444" style="position:absolute;left:0;text-align:left;margin-left:-45.2pt;margin-top:678.05pt;width:508.8pt;height:22pt;z-index:251664384;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">
            <v:textbox style="mso-next-textbox:#Rectangle 1">
              <w:txbxContent>
                <w:p w:rsidR="00E03AE0" w:rsidRPr="003437EA" w:rsidRDefault="00E03AE0" w:rsidP="00A3173C">
                  <w:pPr>
                    <w:rPr>
                      <w:rFonts w:ascii="Times New Roman" w:hAnsi="Times New Roman"/>
                      <w:b/>
                      <w:sz w:val="20"/>
                      <w:szCs w:val="20"/>
                    </w:rPr>
                  </w:pPr>
                  <w:r w:rsidRPr="003437EA">
                    <w:rPr>
                      <w:rFonts w:ascii="Times New Roman" w:hAnsi="Times New Roman"/>
                      <w:b/>
                      <w:sz w:val="20"/>
                      <w:szCs w:val="20"/>
                    </w:rPr>
                    <w:t>CÁC LỚP HỌC SINH SINH VIÊN</w:t>
                  </w:r>
                </w:p>
              </w:txbxContent>
            </v:textbox>
          </v:rect>
        </w:pict>
      </w:r>
      <w:r>
        <w:rPr>
          <w:noProof/>
        </w:rPr>
        <w:pict>
          <v:group id="Group 10" o:spid="_x0000_s1448" style="position:absolute;left:0;text-align:left;margin-left:-62.65pt;margin-top:-32.95pt;width:556.95pt;height:713.35pt;z-index:251667456" coordsize="70732,9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">
            <v:group id="Group 9" o:spid="_x0000_s1449" style="position:absolute;width:70732;height:90595" coordsize="70732,905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AtwvcvL&#10;AAAA4gAAAA8AAAAAAAAAAAAAAAAAqgIAAGRycy9kb3ducmV2LnhtbFBLBQYAAAAABAAEAPoAAACi&#10;AwAAAAA=&#10;">
              <v:rect id="_x0000_s1450" style="position:absolute;left:41205;top:26043;width:9955;height:8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3PlMkA&#10;AADiAAAADwAAAGRycy9kb3ducmV2LnhtbESPQWvCQBSE74X+h+UVequ7jVJMdJXSotijxou3Z/aZ&#10;xGbfhuyq0V/fLQgeh5n5hpnOe9uIM3W+dqzhfaBAEBfO1Fxq2OaLtzEIH5ANNo5Jw5U8zGfPT1PM&#10;jLvwms6bUIoIYZ+hhiqENpPSFxVZ9APXEkfv4DqLIcqulKbDS4TbRiZKfUiLNceFClv6qqj43Zys&#10;hn2dbPG2zpfKpoth+Onz42n3rfXrS/85ARGoD4/wvb0yGkYqTcdqOErg/1K8A3L2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f3PlMkAAADiAAAADwAAAAAAAAAAAAAAAACYAgAA&#10;ZHJzL2Rvd25yZXYueG1sUEsFBgAAAAAEAAQA9QAAAI4DAAAAAA==&#10;">
                <v:textbox style="mso-next-textbox:#_x0000_s1450">
                  <w:txbxContent>
                    <w:p w:rsidR="00E03AE0" w:rsidRPr="002B1C02" w:rsidRDefault="00E03AE0" w:rsidP="00A3173C">
                      <w:pPr>
                        <w:rPr>
                          <w:rFonts w:ascii="Times New Roman" w:hAnsi="Times New Roman"/>
                          <w:b/>
                          <w:sz w:val="20"/>
                          <w:szCs w:val="20"/>
                        </w:rPr>
                      </w:pPr>
                      <w:r w:rsidRPr="002B1C02">
                        <w:rPr>
                          <w:rFonts w:ascii="Times New Roman" w:hAnsi="Times New Roman"/>
                          <w:b/>
                          <w:sz w:val="20"/>
                          <w:szCs w:val="20"/>
                        </w:rPr>
                        <w:t>TRUNG TÂM TRUYỀN THÔNG, TUYỂN SINH &amp; HTKN</w:t>
                      </w:r>
                    </w:p>
                  </w:txbxContent>
                </v:textbox>
              </v:rect>
              <v:shape id="Straight Arrow Connector 1" o:spid="_x0000_s1451" type="#_x0000_t32" style="position:absolute;left:48497;top:22686;width:0;height:27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cfIgycsAAADiAAAADwAA&#10;AAAAAAAAAAAAAAChAgAAZHJzL2Rvd25yZXYueG1sUEsFBgAAAAAEAAQA+QAAAJkDAAAAAA==&#10;">
                <v:stroke endarrow="block"/>
              </v:shape>
              <v:group id="Group 8" o:spid="_x0000_s1452" style="position:absolute;width:70732;height:90595" coordsize="70732,905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BsHHlPL&#10;AAAA4gAAAA8AAAAAAAAAAAAAAAAAqgIAAGRycy9kb3ducmV2LnhtbFBLBQYAAAAABAAEAPoAAACi&#10;AwAAAAA=&#10;">
                <v:rect id="_x0000_s1453" style="position:absolute;left:52317;top:26274;width:8681;height:8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RX4MoA&#10;AADiAAAADwAAAGRycy9kb3ducmV2LnhtbESPzW7CMBCE75X6DtZW4lZsflqRFIOqIip6hHDpbRsv&#10;SSBeR7GBlKfHSEgcRzPzjWY672wtTtT6yrGGQV+BIM6dqbjQsM2WrxMQPiAbrB2Thn/yMJ89P00x&#10;Ne7MazptQiEihH2KGsoQmlRKn5dk0fddQxy9nWsthijbQpoWzxFuazlU6l1arDgulNjQV0n5YXO0&#10;Gv6q4RYv6+xb2WQ5Cj9dtj/+LrTuvXSfHyACdeERvrdXRsNYJclEjcZvcLsU74CcXQ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YUV+DKAAAA4gAAAA8AAAAAAAAAAAAAAAAAmAIA&#10;AGRycy9kb3ducmV2LnhtbFBLBQYAAAAABAAEAPUAAACPAwAAAAA=&#10;">
                  <v:textbox style="mso-next-textbox:#_x0000_s1453">
                    <w:txbxContent>
                      <w:p w:rsidR="00E03AE0" w:rsidRPr="002B1C02" w:rsidRDefault="00E03AE0" w:rsidP="00A3173C">
                        <w:pPr>
                          <w:rPr>
                            <w:rFonts w:ascii="Times New Roman" w:hAnsi="Times New Roman"/>
                            <w:b/>
                          </w:rPr>
                        </w:pPr>
                        <w:r w:rsidRPr="002B1C02">
                          <w:rPr>
                            <w:rFonts w:ascii="Times New Roman" w:hAnsi="Times New Roman"/>
                            <w:b/>
                            <w:sz w:val="20"/>
                            <w:szCs w:val="20"/>
                          </w:rPr>
                          <w:t>TRUNG TÂM HỖ TRỢ VIỆC LÀM &amp; HTDN</w:t>
                        </w:r>
                      </w:p>
                    </w:txbxContent>
                  </v:textbox>
                </v:rect>
                <v:group id="Group 7" o:spid="_x0000_s1454" style="position:absolute;width:70732;height:90595" coordsize="70732,905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ISZJb/L&#10;AAAA4gAAAA8AAAAAAAAAAAAAAAAAqgIAAGRycy9kb3ducmV2LnhtbFBLBQYAAAAABAAEAPoAAACi&#10;AwAAAAA=&#10;">
                  <v:group id="Group 2" o:spid="_x0000_s1455" style="position:absolute;width:70732;height:90595" coordorigin="-2217" coordsize="70758,90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OvVgCTL&#10;AAAA4gAAAA8AAAAAAAAAAAAAAAAAqgIAAGRycy9kb3ducmV2LnhtbFBLBQYAAAAABAAEAPoAAACi&#10;AwAAAAA=&#10;">
                    <v:group id="Group 409980348" o:spid="_x0000_s1456" style="position:absolute;top:56773;width:65245;height:33825" coordsize="65245,3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pKFFbIAAAA&#10;4gAAAA8AAAAAAAAAAAAAAAAAqgIAAGRycy9kb3ducmV2LnhtbFBLBQYAAAAABAAEAPoAAACfAwAA&#10;AAA=&#10;">
                      <v:shape id="Straight Arrow Connector 409980349" o:spid="_x0000_s1457" type="#_x0000_t32" style="position:absolute;left:16780;top:100;width:19;height:335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RDZMoAAADiAAAADwAAAGRycy9kb3ducmV2LnhtbESPQUsDMRSE74L/ITzBi9hktZTdbdMi&#10;giA9CLZ76PGRPHeXbl7WJG7Xf28EweMwM98wm93sBjFRiL1nDcVCgSA23vbcamiOL/cliJiQLQ6e&#10;ScM3Rdhtr682WFt/4XeaDqkVGcKxRg1dSmMtZTQdOYwLPxJn78MHhynL0Eob8JLhbpAPSq2kw57z&#10;QocjPXdkzocvp6HfN2/NdPeZgin3xSkU8XgajNa3N/PTGkSiOf2H/9qvVsNSVVWpHpcV/F7Kd0Bu&#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1VENkygAAAOIAAAAPAAAA&#10;AAAAAAAAAAAAAKECAABkcnMvZG93bnJldi54bWxQSwUGAAAAAAQABAD5AAAAmAMAAAAA&#10;"/>
                      <v:shape id="Straight Arrow Connector 409980350" o:spid="_x0000_s1458" type="#_x0000_t32" style="position:absolute;left:48834;top:100;width:0;height:336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KBjcoAAADiAAAADwAAAGRycy9kb3ducmV2LnhtbESPy0oDMRSG94LvEI7gRtqkaks7Ni2j&#10;ULBCF724P06Ok+DkZJyk7fTtm4Xg8ue/8c2XvW/EibroAmsYDRUI4ioYx7WGw341mIKICdlgE5g0&#10;XCjCcnF7M8fChDNv6bRLtcgjHAvUYFNqCyljZcljHIaWOHvfofOYsuxqaTo853HfyEelJtKj4/xg&#10;saU3S9XP7ug1bNaj1/LLuvXH9tdtxquyOdYPn1rf3/XlC4hEffoP/7XfjYZnNZtN1dM4Q2SkjAN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t0oGNygAAAOIAAAAPAAAA&#10;AAAAAAAAAAAAAKECAABkcnMvZG93bnJldi54bWxQSwUGAAAAAAQABAD5AAAAmAMAAAAA&#10;"/>
                      <v:group id="Group 409980351" o:spid="_x0000_s1459" style="position:absolute;top:5325;width:11520;height:28296" coordorigin="1130,10782" coordsize="1690,44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I6pKxbL&#10;AAAA4gAAAA8AAAAAAAAAAAAAAAAAqgIAAGRycy9kb3ducmV2LnhtbFBLBQYAAAAABAAEAPoAAACi&#10;AwAAAAA=&#10;">
                        <v:rect id="Rectangle 282" o:spid="_x0000_s1460" style="position:absolute;left:1130;top:11208;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rVSMUA&#10;AADbAAAADwAAAGRycy9kb3ducmV2LnhtbESPT2vCQBTE74V+h+UVvOmmRaWkboJYWgQpwdSLt9fs&#10;Mwlm34bsNn++vVsQehxm5jfMJh1NI3rqXG1ZwfMiAkFcWF1zqeD0/TF/BeE8ssbGMimYyEGaPD5s&#10;MNZ24CP1uS9FgLCLUUHlfRtL6YqKDLqFbYmDd7GdQR9kV0rd4RDgppEvUbSWBmsOCxW2tKuouOa/&#10;RkGW5f30yefDqt29j+fTT/Z11b1Ss6dx+wbC0+j/w/f2XitYL+HvS/gBMr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WtVIxQAAANsAAAAPAAAAAAAAAAAAAAAAAJgCAABkcnMv&#10;ZG93bnJldi54bWxQSwUGAAAAAAQABAD1AAAAigMAAAAA&#10;">
                          <v:textbox style="layout-flow:vertical;mso-layout-flow-alt:bottom-to-top;mso-next-textbox:#Rectangle 282" inset="0,0,0,0">
                            <w:txbxContent>
                              <w:p w:rsidR="00E03AE0" w:rsidRPr="003437EA" w:rsidRDefault="00E03AE0" w:rsidP="00A3173C">
                                <w:pPr>
                                  <w:rPr>
                                    <w:rFonts w:ascii="Times New Roman" w:hAnsi="Times New Roman"/>
                                    <w:b/>
                                    <w:sz w:val="20"/>
                                    <w:szCs w:val="20"/>
                                  </w:rPr>
                                </w:pPr>
                                <w:r w:rsidRPr="003437EA">
                                  <w:rPr>
                                    <w:rFonts w:ascii="Times New Roman" w:hAnsi="Times New Roman"/>
                                    <w:b/>
                                    <w:sz w:val="20"/>
                                    <w:szCs w:val="20"/>
                                  </w:rPr>
                                  <w:t>BỘ MÔN HÀN</w:t>
                                </w:r>
                              </w:p>
                            </w:txbxContent>
                          </v:textbox>
                        </v:rect>
                        <v:shape id="AutoShape 283" o:spid="_x0000_s1461" type="#_x0000_t32" style="position:absolute;left:1359;top:10782;width:0;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A4nMUAAADbAAAADwAAAGRycy9kb3ducmV2LnhtbESPQWvCQBSE7wX/w/KE3uomhUq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3A4nMUAAADbAAAADwAAAAAAAAAA&#10;AAAAAAChAgAAZHJzL2Rvd25yZXYueG1sUEsFBgAAAAAEAAQA+QAAAJMDAAAAAA==&#10;">
                          <v:stroke endarrow="block"/>
                        </v:shape>
                        <v:shape id="AutoShape 284" o:spid="_x0000_s1462" type="#_x0000_t32" style="position:absolute;left:1359;top:10782;width:12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rEL8UAAADbAAAADwAAAGRycy9kb3ducmV2LnhtbESPQWsCMRSE7wX/Q3hCL8XNWuhSVqOs&#10;BaEWPKj1/ty8bkI3L+sm6vbfN4WCx2FmvmHmy8G14kp9sJ4VTLMcBHHtteVGwedhPXkFESKyxtYz&#10;KfihAMvF6GGOpfY33tF1HxuRIBxKVGBi7EopQ23IYch8R5y8L987jEn2jdQ93hLctfI5zwvp0HJa&#10;MNjRm6H6e39xCrab6ao6Gbv52J3t9mV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rEL8UAAADbAAAADwAAAAAAAAAA&#10;AAAAAAChAgAAZHJzL2Rvd25yZXYueG1sUEsFBgAAAAAEAAQA+QAAAJMDAAAAAA==&#10;"/>
                        <v:shape id="AutoShape 285" o:spid="_x0000_s1463" type="#_x0000_t32" style="position:absolute;left:2601;top:10782;width:0;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4DcMUAAADbAAAADwAAAGRycy9kb3ducmV2LnhtbESPQWvCQBSE74X+h+UVvNWNHmyNrlIK&#10;FbF4qJGgt0f2mYRm34bdVaO/3hUEj8PMfMNM551pxImcry0rGPQTEMSF1TWXCrbZz/snCB+QNTaW&#10;ScGFPMxnry9TTLU98x+dNqEUEcI+RQVVCG0qpS8qMuj7tiWO3sE6gyFKV0rt8BzhppHDJBlJgzXH&#10;hQpb+q6o+N8cjYLd7/iYX/I1rfLBeLVHZ/w1WyjVe+u+JiACdeEZfrSXWsHo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4DcMUAAADbAAAADwAAAAAAAAAA&#10;AAAAAAChAgAAZHJzL2Rvd25yZXYueG1sUEsFBgAAAAAEAAQA+QAAAJMDAAAAAA==&#10;">
                          <v:stroke endarrow="block"/>
                        </v:shape>
                        <v:shape id="AutoShape 325" o:spid="_x0000_s1464" type="#_x0000_t32" style="position:absolute;left:1977;top:10782;width:0;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GXAsAAAADbAAAADwAAAGRycy9kb3ducmV2LnhtbERPy4rCMBTdC/5DuMLsNHUWotUoIjgM&#10;igsfFN1dmmtbbG5KErX69WYxMMvDec8WranFg5yvLCsYDhIQxLnVFRcKTsd1fwzCB2SNtWVS8CIP&#10;i3m3M8NU2yfv6XEIhYgh7FNUUIbQpFL6vCSDfmAb4shdrTMYInSF1A6fMdzU8jtJRtJgxbGhxIZW&#10;JeW3w90oOG8n9+yV7WiTDSebCzrj38cfpb567XIKIlAb/sV/7l+tYBTHxi/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lxlwLAAAAA2wAAAA8AAAAAAAAAAAAAAAAA&#10;oQIAAGRycy9kb3ducmV2LnhtbFBLBQYAAAAABAAEAPkAAACOAwAAAAA=&#10;">
                          <v:stroke endarrow="block"/>
                        </v:shape>
                        <v:rect id="Rectangle 326" o:spid="_x0000_s1465" style="position:absolute;left:1751;top:11208;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t61sMA&#10;AADbAAAADwAAAGRycy9kb3ducmV2LnhtbESPQYvCMBSE7wv+h/CEva2pwspajSKKsrBIsXrx9mye&#10;bbF5KU2s9d8bQdjjMDPfMLNFZyrRUuNKywqGgwgEcWZ1ybmC42Hz9QPCeWSNlWVS8CAHi3nvY4ax&#10;tnfeU5v6XAQIuxgVFN7XsZQuK8igG9iaOHgX2xj0QTa51A3eA9xUchRFY2mw5LBQYE2rgrJrejMK&#10;kiRtH1s+/X3Xq3V3Op6T3VW3Sn32u+UUhKfO/4ff7V+tYDyB1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t61sMAAADbAAAADwAAAAAAAAAAAAAAAACYAgAAZHJzL2Rv&#10;d25yZXYueG1sUEsFBgAAAAAEAAQA9QAAAIgDAAAAAA==&#10;">
                          <v:textbox style="layout-flow:vertical;mso-layout-flow-alt:bottom-to-top;mso-next-textbox:#Rectangle 326" inset="0,0,0,0">
                            <w:txbxContent>
                              <w:p w:rsidR="00E03AE0" w:rsidRPr="003437EA" w:rsidRDefault="00E03AE0" w:rsidP="00A3173C">
                                <w:pPr>
                                  <w:rPr>
                                    <w:rFonts w:ascii="Times New Roman" w:hAnsi="Times New Roman"/>
                                    <w:b/>
                                    <w:sz w:val="20"/>
                                    <w:szCs w:val="20"/>
                                  </w:rPr>
                                </w:pPr>
                                <w:r w:rsidRPr="003437EA">
                                  <w:rPr>
                                    <w:rFonts w:ascii="Times New Roman" w:hAnsi="Times New Roman"/>
                                    <w:b/>
                                    <w:sz w:val="20"/>
                                    <w:szCs w:val="20"/>
                                  </w:rPr>
                                  <w:t xml:space="preserve"> BỘ MÔN CƠ ĐIỆN TỬ</w:t>
                                </w:r>
                              </w:p>
                            </w:txbxContent>
                          </v:textbox>
                        </v:rect>
                        <v:rect id="Rectangle 327" o:spid="_x0000_s1466" style="position:absolute;left:2376;top:11208;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hFlsEA&#10;AADbAAAADwAAAGRycy9kb3ducmV2LnhtbERPy4rCMBTdD/gP4QruxtQBH3SMMigjgkixduPuTnOn&#10;LTY3pYm1/r1ZCC4P571c96YWHbWusqxgMo5AEOdWV1woyM6/nwsQziNrrC2Tggc5WK8GH0uMtb3z&#10;ibrUFyKEsItRQel9E0vp8pIMurFtiAP3b1uDPsC2kLrFewg3tfyKopk0WHFoKLGhTUn5Nb0ZBUmS&#10;do8dXw7TZrPtL9lfcrzqTqnRsP/5BuGp92/xy73XCuZhffg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4RZbBAAAA2wAAAA8AAAAAAAAAAAAAAAAAmAIAAGRycy9kb3du&#10;cmV2LnhtbFBLBQYAAAAABAAEAPUAAACGAwAAAAA=&#10;">
                          <v:textbox style="layout-flow:vertical;mso-layout-flow-alt:bottom-to-top;mso-next-textbox:#Rectangle 327" inset="0,0,0,0">
                            <w:txbxContent>
                              <w:p w:rsidR="00E03AE0" w:rsidRPr="003437EA" w:rsidRDefault="00E03AE0" w:rsidP="00A3173C">
                                <w:pPr>
                                  <w:rPr>
                                    <w:rFonts w:ascii="Times New Roman" w:hAnsi="Times New Roman"/>
                                    <w:b/>
                                    <w:sz w:val="20"/>
                                    <w:szCs w:val="20"/>
                                  </w:rPr>
                                </w:pPr>
                                <w:r w:rsidRPr="003437EA">
                                  <w:rPr>
                                    <w:rFonts w:ascii="Times New Roman" w:hAnsi="Times New Roman"/>
                                    <w:b/>
                                    <w:sz w:val="20"/>
                                    <w:szCs w:val="20"/>
                                  </w:rPr>
                                  <w:t>BỘ MÔN CẮT GỌT KIM LOẠI</w:t>
                                </w:r>
                              </w:p>
                            </w:txbxContent>
                          </v:textbox>
                        </v:rect>
                        <v:shape id="AutoShape 373" o:spid="_x0000_s1467" type="#_x0000_t32" style="position:absolute;left:1360;top:14875;width:0;height:3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rKhsUAAADbAAAADwAAAGRycy9kb3ducmV2LnhtbESPT2sCMRTE7wW/Q3gFL0WzK9jKapS1&#10;IGjBg396f908N6Gbl+0m6vbbN4VCj8PM/IZZrHrXiBt1wXpWkI8zEMSV15ZrBefTZjQDESKyxsYz&#10;KfimAKvl4GGBhfZ3PtDtGGuRIBwKVGBibAspQ2XIYRj7ljh5F985jEl2tdQd3hPcNXKSZc/SoeW0&#10;YLClV0PV5/HqFOx3+br8MHb3dviy++mmbK7107tSw8e+nIOI1Mf/8F97qxW85P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ZrKhsUAAADbAAAADwAAAAAAAAAA&#10;AAAAAAChAgAAZHJzL2Rvd25yZXYueG1sUEsFBgAAAAAEAAQA+QAAAJMDAAAAAA==&#10;"/>
                        <v:shape id="AutoShape 374" o:spid="_x0000_s1468" type="#_x0000_t32" style="position:absolute;left:1977;top:14851;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hU8cQAAADbAAAADwAAAGRycy9kb3ducmV2LnhtbESPQWsCMRSE74L/ITzBi9SsgrZsjbIV&#10;BC140Lb3181zE9y8bDdRt/++KQgeh5n5hlmsOleLK7XBelYwGWcgiEuvLVcKPj82Ty8gQkTWWHsm&#10;Bb8UYLXs9xaYa3/jA12PsRIJwiFHBSbGJpcylIYchrFviJN38q3DmGRbSd3iLcFdLadZNpcOLacF&#10;gw2tDZXn48Up2O8mb8W3sbv3w4/dzzZFfalGX0oNB13xCiJSFx/he3urFTxP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SFTxxAAAANsAAAAPAAAAAAAAAAAA&#10;AAAAAKECAABkcnMvZG93bnJldi54bWxQSwUGAAAAAAQABAD5AAAAkgMAAAAA&#10;"/>
                        <v:shape id="AutoShape 375" o:spid="_x0000_s1469" type="#_x0000_t32" style="position:absolute;left:2601;top:14851;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TxasUAAADbAAAADwAAAGRycy9kb3ducmV2LnhtbESPQWsCMRSE7wX/Q3iCl1KzWrR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TxasUAAADbAAAADwAAAAAAAAAA&#10;AAAAAAChAgAAZHJzL2Rvd25yZXYueG1sUEsFBgAAAAAEAAQA+QAAAJMDAAAAAA==&#10;"/>
                      </v:group>
                      <v:group id="Group 74" o:spid="_x0000_s1470" style="position:absolute;left:18187;top:5225;width:10528;height:28511" coordorigin="3768,10770" coordsize="1658,4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rect id="Rectangle 329" o:spid="_x0000_s1471" style="position:absolute;left:3768;top:11208;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mDsMA&#10;AADbAAAADwAAAGRycy9kb3ducmV2LnhtbESPQYvCMBSE78L+h/AEb5oqqEs1iri4CCLFrhdvz+bZ&#10;FpuX0mRr/fdmYcHjMDPfMMt1ZyrRUuNKywrGowgEcWZ1ybmC889u+AnCeWSNlWVS8CQH69VHb4mx&#10;tg8+UZv6XAQIuxgVFN7XsZQuK8igG9maOHg32xj0QTa51A0+AtxUchJFM2mw5LBQYE3bgrJ7+msU&#10;JEnaPr/5cpjW26/ucr4mx7tulRr0u80ChKfOv8P/7b1WMJ/C35fwA+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mDsMAAADbAAAADwAAAAAAAAAAAAAAAACYAgAAZHJzL2Rv&#10;d25yZXYueG1sUEsFBgAAAAAEAAQA9QAAAIgDAAAAAA==&#10;">
                          <v:textbox style="layout-flow:vertical;mso-layout-flow-alt:bottom-to-top;mso-next-textbox:#Rectangle 329" inset="0,0,0,0">
                            <w:txbxContent>
                              <w:p w:rsidR="00E03AE0" w:rsidRPr="003437EA" w:rsidRDefault="00E03AE0" w:rsidP="00A3173C">
                                <w:pPr>
                                  <w:rPr>
                                    <w:rFonts w:ascii="Times New Roman" w:hAnsi="Times New Roman"/>
                                    <w:b/>
                                    <w:sz w:val="20"/>
                                    <w:szCs w:val="20"/>
                                  </w:rPr>
                                </w:pPr>
                                <w:r w:rsidRPr="003437EA">
                                  <w:rPr>
                                    <w:rFonts w:ascii="Times New Roman" w:hAnsi="Times New Roman"/>
                                    <w:b/>
                                    <w:sz w:val="20"/>
                                    <w:szCs w:val="20"/>
                                  </w:rPr>
                                  <w:t>BỘ MÔN CHÍNH TRỊ PHÁP LUẬT</w:t>
                                </w:r>
                              </w:p>
                            </w:txbxContent>
                          </v:textbox>
                        </v:rect>
                        <v:rect id="Rectangle 330" o:spid="_x0000_s1472" style="position:absolute;left:4363;top:11208;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14ecMA&#10;AADbAAAADwAAAGRycy9kb3ducmV2LnhtbESPQYvCMBSE7wv+h/CEva2pwrpSjSKKsrBIsXrx9mye&#10;bbF5KU2s9d8bQdjjMDPfMLNFZyrRUuNKywqGgwgEcWZ1ybmC42HzNQHhPLLGyjIpeJCDxbz3McNY&#10;2zvvqU19LgKEXYwKCu/rWEqXFWTQDWxNHLyLbQz6IJtc6gbvAW4qOYqisTRYclgosKZVQdk1vRkF&#10;SZK2jy2f/r7r1bo7Hc/J7qpbpT773XIKwlPn/8Pv9q9W8DOG1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14ecMAAADbAAAADwAAAAAAAAAAAAAAAACYAgAAZHJzL2Rv&#10;d25yZXYueG1sUEsFBgAAAAAEAAQA9QAAAIgDAAAAAA==&#10;">
                          <v:textbox style="layout-flow:vertical;mso-layout-flow-alt:bottom-to-top;mso-next-textbox:#Rectangle 330" inset="0,0,0,0">
                            <w:txbxContent>
                              <w:p w:rsidR="00E03AE0" w:rsidRPr="003437EA" w:rsidRDefault="00E03AE0" w:rsidP="00A3173C">
                                <w:pPr>
                                  <w:rPr>
                                    <w:rFonts w:ascii="Times New Roman" w:hAnsi="Times New Roman"/>
                                    <w:b/>
                                    <w:bCs/>
                                    <w:sz w:val="20"/>
                                    <w:szCs w:val="20"/>
                                  </w:rPr>
                                </w:pPr>
                                <w:r w:rsidRPr="003437EA">
                                  <w:rPr>
                                    <w:rFonts w:ascii="Times New Roman" w:hAnsi="Times New Roman"/>
                                    <w:b/>
                                    <w:bCs/>
                                    <w:sz w:val="20"/>
                                    <w:szCs w:val="20"/>
                                  </w:rPr>
                                  <w:t>BỘ MÔN NGOẠI NGỮ</w:t>
                                </w:r>
                              </w:p>
                            </w:txbxContent>
                          </v:textbox>
                        </v:rect>
                        <v:rect id="Rectangle 331" o:spid="_x0000_s1473" style="position:absolute;left:4982;top:11208;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Hd4sUA&#10;AADbAAAADwAAAGRycy9kb3ducmV2LnhtbESPT2vCQBTE74V+h+UVvOmmBbWkboJYWgQpwdSLt9fs&#10;Mwlm34bsNn++vVsQehxm5jfMJh1NI3rqXG1ZwfMiAkFcWF1zqeD0/TF/BeE8ssbGMimYyEGaPD5s&#10;MNZ24CP1uS9FgLCLUUHlfRtL6YqKDLqFbYmDd7GdQR9kV0rd4RDgppEvUbSSBmsOCxW2tKuouOa/&#10;RkGW5f30yefDst29j+fTT/Z11b1Ss6dx+wbC0+j/w/f2XitYr+HvS/gBMr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Ud3ixQAAANsAAAAPAAAAAAAAAAAAAAAAAJgCAABkcnMv&#10;ZG93bnJldi54bWxQSwUGAAAAAAQABAD1AAAAigMAAAAA&#10;">
                          <v:textbox style="layout-flow:vertical;mso-layout-flow-alt:bottom-to-top;mso-next-textbox:#Rectangle 331" inset="0,0,0,0">
                            <w:txbxContent>
                              <w:p w:rsidR="00E03AE0" w:rsidRPr="003437EA" w:rsidRDefault="00E03AE0" w:rsidP="00A3173C">
                                <w:pPr>
                                  <w:rPr>
                                    <w:rFonts w:ascii="Times New Roman" w:hAnsi="Times New Roman"/>
                                    <w:b/>
                                    <w:sz w:val="20"/>
                                    <w:szCs w:val="20"/>
                                  </w:rPr>
                                </w:pPr>
                                <w:r w:rsidRPr="003437EA">
                                  <w:rPr>
                                    <w:rFonts w:ascii="Times New Roman" w:hAnsi="Times New Roman"/>
                                    <w:b/>
                                    <w:sz w:val="20"/>
                                    <w:szCs w:val="20"/>
                                  </w:rPr>
                                  <w:t>BỘ MÔN GIÁO DỤC THỂ CHẤT</w:t>
                                </w:r>
                              </w:p>
                            </w:txbxContent>
                          </v:textbox>
                        </v:rect>
                        <v:shape id="AutoShape 344" o:spid="_x0000_s1474" type="#_x0000_t32" style="position:absolute;left:4012;top:10770;width:1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BjG8EAAADbAAAADwAAAGRycy9kb3ducmV2LnhtbERPTWsCMRC9C/0PYQpeRLMK1rI1yioI&#10;WvCg1vt0M92EbibrJur675tDwePjfc+XnavFjdpgPSsYjzIQxKXXlisFX6fN8B1EiMgaa8+k4EEB&#10;louX3hxz7e98oNsxViKFcMhRgYmxyaUMpSGHYeQb4sT9+NZhTLCtpG7xnsJdLSdZ9iYdWk4NBhta&#10;Gyp/j1enYL8br4pvY3efh4vdTzdFfa0GZ6X6r13xASJSF5/if/dWK5il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oGMbwQAAANsAAAAPAAAAAAAAAAAAAAAA&#10;AKECAABkcnMvZG93bnJldi54bWxQSwUGAAAAAAQABAD5AAAAjwMAAAAA&#10;"/>
                        <v:shape id="AutoShape 345" o:spid="_x0000_s1475" type="#_x0000_t32" style="position:absolute;left:4591;top:10770;width:0;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kRMQAAADbAAAADwAAAGRycy9kb3ducmV2LnhtbESPQWvCQBSE74L/YXmF3nSjh9pEVymC&#10;pSgeqiXU2yP7TILZt2F31dhf3xUEj8PMfMPMFp1pxIWcry0rGA0TEMSF1TWXCn72q8E7CB+QNTaW&#10;ScGNPCzm/d4MM22v/E2XXShFhLDPUEEVQptJ6YuKDPqhbYmjd7TOYIjSlVI7vEa4aeQ4Sd6kwZrj&#10;QoUtLSsqTruzUfC7Sc/5Ld/SOh+l6wM64//2n0q9vnQfUxCBuvAMP9pfWsEkh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KRExAAAANsAAAAPAAAAAAAAAAAA&#10;AAAAAKECAABkcnMvZG93bnJldi54bWxQSwUGAAAAAAQABAD5AAAAkgMAAAAA&#10;">
                          <v:stroke endarrow="block"/>
                        </v:shape>
                        <v:shape id="AutoShape 346" o:spid="_x0000_s1476" type="#_x0000_t32" style="position:absolute;left:5216;top:10770;width:0;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9/sIAAADbAAAADwAAAGRycy9kb3ducmV2LnhtbERPy2rCQBTdF/yH4QrdNRO7KJpmEkSw&#10;FEsXPgjt7pK5TYKZO2Fm1NivdxaCy8N55+VoenEm5zvLCmZJCoK4trrjRsFhv36Zg/ABWWNvmRRc&#10;yUNZTJ5yzLS98JbOu9CIGMI+QwVtCEMmpa9bMugTOxBH7s86gyFC10jt8BLDTS9f0/RNGuw4NrQ4&#10;0Kql+rg7GQU/X4tTda2+aVPNFptfdMb/7z+Uep6Oy3cQgcbwEN/dn1rBPK6P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t9/sIAAADbAAAADwAAAAAAAAAAAAAA&#10;AAChAgAAZHJzL2Rvd25yZXYueG1sUEsFBgAAAAAEAAQA+QAAAJADAAAAAA==&#10;">
                          <v:stroke endarrow="block"/>
                        </v:shape>
                        <v:shape id="AutoShape 347" o:spid="_x0000_s1477" type="#_x0000_t32" style="position:absolute;left:4011;top:10770;width:0;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fYZcUAAADbAAAADwAAAGRycy9kb3ducmV2LnhtbESPT2vCQBTE7wW/w/IKvTWbeCiaukop&#10;KMXiwT+Eentkn0lo9m3YXTX66V1B8DjMzG+Yyaw3rTiR841lBVmSgiAurW64UrDbzt9HIHxA1tha&#10;JgUX8jCbDl4mmGt75jWdNqESEcI+RwV1CF0upS9rMugT2xFH72CdwRClq6R2eI5w08phmn5Igw3H&#10;hRo7+q6p/N8cjYK/3/GxuBQrWhbZeLlHZ/x1u1Dq7bX/+gQRqA/P8KP9oxWMMrh/iT9A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fYZcUAAADbAAAADwAAAAAAAAAA&#10;AAAAAAChAgAAZHJzL2Rvd25yZXYueG1sUEsFBgAAAAAEAAQA+QAAAJMDAAAAAA==&#10;">
                          <v:stroke endarrow="block"/>
                        </v:shape>
                        <v:shape id="AutoShape 391" o:spid="_x0000_s1478" type="#_x0000_t32" style="position:absolute;left:4012;top:14857;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0k1sQAAADbAAAADwAAAGRycy9kb3ducmV2LnhtbESPT2sCMRTE7wW/Q3hCL0WzCi2yGmUt&#10;CLXgwX/35+Z1E7p5WTdRt9/eCAWPw8z8hpktOleLK7XBelYwGmYgiEuvLVcKDvvVYAIiRGSNtWdS&#10;8EcBFvPeywxz7W+8pesuViJBOOSowMTY5FKG0pDDMPQNcfJ+fOswJtlWUrd4S3BXy3GWfUiHltOC&#10;wYY+DZW/u4tTsFmPlsXJ2PX39mw376uivlRvR6Ve+10xBRGpi8/wf/tLK5iM4fEl/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STWxAAAANsAAAAPAAAAAAAAAAAA&#10;AAAAAKECAABkcnMvZG93bnJldi54bWxQSwUGAAAAAAQABAD5AAAAkgMAAAAA&#10;"/>
                        <v:shape id="AutoShape 392" o:spid="_x0000_s1479" type="#_x0000_t32" style="position:absolute;left:4590;top:14858;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GBTcQAAADbAAAADwAAAGRycy9kb3ducmV2LnhtbESPQWsCMRSE7wX/Q3iFXkrN2mK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0YFNxAAAANsAAAAPAAAAAAAAAAAA&#10;AAAAAKECAABkcnMvZG93bnJldi54bWxQSwUGAAAAAAQABAD5AAAAkgMAAAAA&#10;"/>
                        <v:shape id="AutoShape 393" o:spid="_x0000_s1480" type="#_x0000_t32" style="position:absolute;left:5202;top:14873;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gZOcQAAADbAAAADwAAAGRycy9kb3ducmV2LnhtbESPQWsCMRSE7wX/Q3iFXkrNWmq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OBk5xAAAANsAAAAPAAAAAAAAAAAA&#10;AAAAAKECAABkcnMvZG93bnJldi54bWxQSwUGAAAAAAQABAD5AAAAkgMAAAAA&#10;"/>
                      </v:group>
                      <v:group id="Group 85" o:spid="_x0000_s1481" style="position:absolute;left:38987;top:5225;width:7601;height:28505" coordorigin="7085,10770" coordsize="1197,44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rect id="Rectangle 334" o:spid="_x0000_s1482" style="position:absolute;left:7085;top:11229;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gIXsQA&#10;AADbAAAADwAAAGRycy9kb3ducmV2LnhtbESPQWvCQBSE7wX/w/KE3pqNBUWiq0ikRSglNHrJ7Zl9&#10;JsHs25DdJvHfdwuFHoeZ+YbZ7ifTioF611hWsIhiEMSl1Q1XCi7nt5c1COeRNbaWScGDHOx3s6ct&#10;JtqO/EVD7isRIOwSVFB73yVSurImgy6yHXHwbrY36IPsK6l7HAPctPI1jlfSYMNhocaO0prKe/5t&#10;FGRZPjzeufhYdulxKi7X7POuB6We59NhA8LT5P/Df+2TVrBewe+X8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ICF7EAAAA2wAAAA8AAAAAAAAAAAAAAAAAmAIAAGRycy9k&#10;b3ducmV2LnhtbFBLBQYAAAAABAAEAPUAAACJAwAAAAA=&#10;">
                          <v:textbox style="layout-flow:vertical;mso-layout-flow-alt:bottom-to-top;mso-next-textbox:#Rectangle 334" inset="0,0,0,0">
                            <w:txbxContent>
                              <w:p w:rsidR="00E03AE0" w:rsidRPr="003437EA" w:rsidRDefault="00E03AE0" w:rsidP="00A3173C">
                                <w:pPr>
                                  <w:rPr>
                                    <w:rFonts w:ascii="Times New Roman" w:hAnsi="Times New Roman"/>
                                    <w:b/>
                                    <w:sz w:val="20"/>
                                    <w:szCs w:val="20"/>
                                  </w:rPr>
                                </w:pPr>
                                <w:r w:rsidRPr="003437EA">
                                  <w:rPr>
                                    <w:rFonts w:ascii="Times New Roman" w:hAnsi="Times New Roman"/>
                                    <w:b/>
                                    <w:sz w:val="20"/>
                                    <w:szCs w:val="20"/>
                                  </w:rPr>
                                  <w:t>BỘ MÔN THIẾT KẾ ĐỒ HỌA</w:t>
                                </w:r>
                              </w:p>
                            </w:txbxContent>
                          </v:textbox>
                        </v:rect>
                        <v:rect id="Rectangle 335" o:spid="_x0000_s1483" style="position:absolute;left:7838;top:11229;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StxcUA&#10;AADbAAAADwAAAGRycy9kb3ducmV2LnhtbESPS2vDMBCE74X+B7GF3Bq5hTxwI5uQ0hIIxdTNJbet&#10;tbFNrJWxVD/+fVQI5DjMzDfMJh1NI3rqXG1Zwcs8AkFcWF1zqeD48/G8BuE8ssbGMimYyEGaPD5s&#10;MNZ24G/qc1+KAGEXo4LK+zaW0hUVGXRz2xIH72w7gz7IrpS6wyHATSNfo2gpDdYcFipsaVdRccn/&#10;jIIsy/vpk0+HRbt7H0/H3+zronulZk/j9g2Ep9Hfw7f2XitYr+D/S/gBMr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hK3FxQAAANsAAAAPAAAAAAAAAAAAAAAAAJgCAABkcnMv&#10;ZG93bnJldi54bWxQSwUGAAAAAAQABAD1AAAAigMAAAAA&#10;">
                          <v:textbox style="layout-flow:vertical;mso-layout-flow-alt:bottom-to-top;mso-next-textbox:#Rectangle 335" inset="0,0,0,0">
                            <w:txbxContent>
                              <w:p w:rsidR="00E03AE0" w:rsidRPr="003437EA" w:rsidRDefault="00E03AE0" w:rsidP="00A3173C">
                                <w:pPr>
                                  <w:rPr>
                                    <w:rFonts w:ascii="Times New Roman" w:hAnsi="Times New Roman"/>
                                    <w:b/>
                                    <w:sz w:val="20"/>
                                    <w:szCs w:val="20"/>
                                  </w:rPr>
                                </w:pPr>
                                <w:r w:rsidRPr="003437EA">
                                  <w:rPr>
                                    <w:rFonts w:ascii="Times New Roman" w:hAnsi="Times New Roman"/>
                                    <w:b/>
                                    <w:sz w:val="20"/>
                                    <w:szCs w:val="20"/>
                                  </w:rPr>
                                  <w:t>BỘ MÔN QUẢN TRỊ MẠNG</w:t>
                                </w:r>
                              </w:p>
                            </w:txbxContent>
                          </v:textbox>
                        </v:rect>
                        <v:shape id="AutoShape 353" o:spid="_x0000_s1484" type="#_x0000_t32" style="position:absolute;left:7271;top:10782;width:7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TPMEAAADbAAAADwAAAGRycy9kb3ducmV2LnhtbERPy2oCMRTdF/yHcIVuimYUWmQ0ylgQ&#10;tODC1/46uU6Ck5vpJOr0781C6PJw3rNF52pxpzZYzwpGwwwEcem15UrB8bAaTECEiKyx9kwK/ijA&#10;Yt57m2Gu/YN3dN/HSqQQDjkqMDE2uZShNOQwDH1DnLiLbx3GBNtK6hYfKdzVcpxlX9Kh5dRgsKFv&#10;Q+V1f3MKtpvRsjgbu/nZ/drt56qob9XHSan3fldMQUTq4r/45V5rBZM0N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dRM8wQAAANsAAAAPAAAAAAAAAAAAAAAA&#10;AKECAABkcnMvZG93bnJldi54bWxQSwUGAAAAAAQABAD5AAAAjwMAAAAA&#10;"/>
                        <v:shape id="AutoShape 354" o:spid="_x0000_s1485" type="#_x0000_t32" style="position:absolute;left:7271;top:10782;width:0;height: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HUY8UAAADbAAAADwAAAGRycy9kb3ducmV2LnhtbESPQWvCQBSE74X+h+UVems28SAmdQ2l&#10;UBGLB7WEentkn0lo9m3YXTX6691CocdhZr5h5uVoenEm5zvLCrIkBUFcW91xo+Br//EyA+EDssbe&#10;Mim4kody8fgwx0LbC2/pvAuNiBD2BSpoQxgKKX3dkkGf2IE4ekfrDIYoXSO1w0uEm15O0nQqDXYc&#10;F1oc6L2l+md3Mgq+P/NTda02tK6yfH1AZ/xtv1Tq+Wl8ewURaAz/4b/2SiuY5fD7Jf4A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HUY8UAAADbAAAADwAAAAAAAAAA&#10;AAAAAAChAgAAZHJzL2Rvd25yZXYueG1sUEsFBgAAAAAEAAQA+QAAAJMDAAAAAA==&#10;">
                          <v:stroke endarrow="block"/>
                        </v:shape>
                        <v:shape id="AutoShape 355" o:spid="_x0000_s1486" type="#_x0000_t32" style="position:absolute;left:8041;top:10770;width:0;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LrI8IAAADbAAAADwAAAGRycy9kb3ducmV2LnhtbERPz2vCMBS+C/sfwhvspqk7DNsZZQw2&#10;RoeHVSnu9miebbF5KUm07f765SB4/Ph+r7ej6cSVnG8tK1guEhDEldUt1woO+4/5CoQPyBo7y6Rg&#10;Ig/bzcNsjZm2A//QtQi1iCHsM1TQhNBnUvqqIYN+YXviyJ2sMxgidLXUDocYbjr5nCQv0mDLsaHB&#10;nt4bqs7FxSg4fqeXcip3lJfLNP9FZ/zf/lOpp8fx7RVEoDHcxTf3l1aQxvX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LrI8IAAADbAAAADwAAAAAAAAAAAAAA&#10;AAChAgAAZHJzL2Rvd25yZXYueG1sUEsFBgAAAAAEAAQA+QAAAJADAAAAAA==&#10;">
                          <v:stroke endarrow="block"/>
                        </v:shape>
                        <v:shape id="AutoShape 397" o:spid="_x0000_s1487" type="#_x0000_t32" style="position:absolute;left:8039;top:14872;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YsfMUAAADbAAAADwAAAGRycy9kb3ducmV2LnhtbESPT2sCMRTE7wW/Q3gFL0WzK1jqapS1&#10;IGjBg396f908N6Gbl+0m6vbbN4VCj8PM/IZZrHrXiBt1wXpWkI8zEMSV15ZrBefTZvQCIkRkjY1n&#10;UvBNAVbLwcMCC+3vfKDbMdYiQTgUqMDE2BZShsqQwzD2LXHyLr5zGJPsaqk7vCe4a+Qky56lQ8tp&#10;wWBLr4aqz+PVKdjv8nX5Yezu7fBl99NN2Vzrp3elho99OQcRqY//4b/2ViuY5f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YsfMUAAADbAAAADwAAAAAAAAAA&#10;AAAAAAChAgAAZHJzL2Rvd25yZXYueG1sUEsFBgAAAAAEAAQA+QAAAJMDAAAAAA==&#10;"/>
                        <v:shape id="AutoShape 398" o:spid="_x0000_s1488" type="#_x0000_t32" style="position:absolute;left:7300;top:14872;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SyC8QAAADbAAAADwAAAGRycy9kb3ducmV2LnhtbESPQWsCMRSE74L/ITzBi9SsgtJujbIV&#10;BC140Lb3181zE9y8bDdRt/++KQgeh5n5hlmsOleLK7XBelYwGWcgiEuvLVcKPj82T88gQkTWWHsm&#10;Bb8UYLXs9xaYa3/jA12PsRIJwiFHBSbGJpcylIYchrFviJN38q3DmGRbSd3iLcFdLadZNpcOLacF&#10;gw2tDZXn48Up2O8mb8W3sbv3w4/dzzZFfalGX0oNB13xCiJSFx/he3urFbxM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LILxAAAANsAAAAPAAAAAAAAAAAA&#10;AAAAAKECAABkcnMvZG93bnJldi54bWxQSwUGAAAAAAQABAD5AAAAkgMAAAAA&#10;"/>
                      </v:group>
                      <v:group id="Group 93" o:spid="_x0000_s1489" style="position:absolute;left:30546;top:5124;width:6770;height:28575" coordorigin="5761,10760" coordsize="1066,4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rect id="Rectangle 332" o:spid="_x0000_s1490" style="position:absolute;left:6383;top:11232;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lb8UA&#10;AADbAAAADwAAAGRycy9kb3ducmV2LnhtbESPQWvCQBSE7wX/w/IEb3VjsaVGVykRpVBKaPTi7Zl9&#10;JsHs25Bdk/jvu4WCx2FmvmFWm8HUoqPWVZYVzKYRCOLc6ooLBcfD7vkdhPPIGmvLpOBODjbr0dMK&#10;Y217/qEu84UIEHYxKii9b2IpXV6SQTe1DXHwLrY16INsC6lb7APc1PIlit6kwYrDQokNJSXl1+xm&#10;FKRp1t33fPp6bZLtcDqe0++r7pSajIePJQhPg3+E/9ufWsFiDn9fw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j6VvxQAAANsAAAAPAAAAAAAAAAAAAAAAAJgCAABkcnMv&#10;ZG93bnJldi54bWxQSwUGAAAAAAQABAD1AAAAigMAAAAA&#10;">
                          <v:textbox style="layout-flow:vertical;mso-layout-flow-alt:bottom-to-top;mso-next-textbox:#Rectangle 332" inset="0,0,0,0">
                            <w:txbxContent>
                              <w:p w:rsidR="00E03AE0" w:rsidRPr="003437EA" w:rsidRDefault="00E03AE0" w:rsidP="00A3173C">
                                <w:pPr>
                                  <w:rPr>
                                    <w:rFonts w:ascii="Times New Roman" w:hAnsi="Times New Roman"/>
                                    <w:b/>
                                    <w:sz w:val="20"/>
                                    <w:szCs w:val="20"/>
                                  </w:rPr>
                                </w:pPr>
                                <w:r w:rsidRPr="003437EA">
                                  <w:rPr>
                                    <w:rFonts w:ascii="Times New Roman" w:hAnsi="Times New Roman"/>
                                    <w:b/>
                                    <w:sz w:val="20"/>
                                    <w:szCs w:val="20"/>
                                  </w:rPr>
                                  <w:t>BỘ MÔN CHĂM SÓC SẮC ĐẸP</w:t>
                                </w:r>
                              </w:p>
                            </w:txbxContent>
                          </v:textbox>
                        </v:rect>
                        <v:rect id="Rectangle 340" o:spid="_x0000_s1491" style="position:absolute;left:5761;top:11232;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MA9MMA&#10;AADbAAAADwAAAGRycy9kb3ducmV2LnhtbESPQYvCMBSE78L+h/AEb5oqKG41iri4CCLFrhdvz+bZ&#10;FpuX0mRr/fdmYcHjMDPfMMt1ZyrRUuNKywrGowgEcWZ1ybmC889uOAfhPLLGyjIpeJKD9eqjt8RY&#10;2wefqE19LgKEXYwKCu/rWEqXFWTQjWxNHLybbQz6IJtc6gYfAW4qOYmimTRYclgosKZtQdk9/TUK&#10;kiRtn998OUzr7Vd3OV+T4123Sg363WYBwlPn3+H/9l4r+JzC35fwA+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MA9MMAAADbAAAADwAAAAAAAAAAAAAAAACYAgAAZHJzL2Rv&#10;d25yZXYueG1sUEsFBgAAAAAEAAQA9QAAAIgDAAAAAA==&#10;">
                          <v:textbox style="layout-flow:vertical;mso-layout-flow-alt:bottom-to-top;mso-next-textbox:#Rectangle 340" inset="0,0,0,0">
                            <w:txbxContent>
                              <w:p w:rsidR="00E03AE0" w:rsidRPr="003437EA" w:rsidRDefault="00E03AE0" w:rsidP="00A3173C">
                                <w:pPr>
                                  <w:rPr>
                                    <w:rFonts w:ascii="Times New Roman" w:hAnsi="Times New Roman"/>
                                    <w:b/>
                                    <w:sz w:val="20"/>
                                    <w:szCs w:val="20"/>
                                  </w:rPr>
                                </w:pPr>
                                <w:r w:rsidRPr="003437EA">
                                  <w:rPr>
                                    <w:rFonts w:ascii="Times New Roman" w:hAnsi="Times New Roman"/>
                                    <w:b/>
                                    <w:sz w:val="20"/>
                                    <w:szCs w:val="20"/>
                                  </w:rPr>
                                  <w:t>BỘ MÔN TIN HỌC VĂN PHÒNG</w:t>
                                </w:r>
                              </w:p>
                            </w:txbxContent>
                          </v:textbox>
                        </v:rect>
                        <v:shape id="AutoShape 350" o:spid="_x0000_s1492" type="#_x0000_t32" style="position:absolute;left:6027;top:10769;width:57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MRk8UAAADbAAAADwAAAGRycy9kb3ducmV2LnhtbESPQWsCMRSE7wX/Q3iCl1KzCtV2NcpW&#10;EFTwoG3vz83rJnTzst1E3f77piB4HGbmG2a+7FwtLtQG61nBaJiBIC69tlwp+HhfP72ACBFZY+2Z&#10;FPxSgOWi9zDHXPsrH+hyjJVIEA45KjAxNrmUoTTkMAx9Q5y8L986jEm2ldQtXhPc1XKcZRPp0HJa&#10;MNjQylD5fTw7Bfvt6K04GbvdHX7s/nld1Ofq8VOpQb8rZiAidfEevrU3WsHrF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MRk8UAAADbAAAADwAAAAAAAAAA&#10;AAAAAAChAgAAZHJzL2Rvd25yZXYueG1sUEsFBgAAAAAEAAQA+QAAAJMDAAAAAA==&#10;"/>
                        <v:shape id="AutoShape 351" o:spid="_x0000_s1493" type="#_x0000_t32" style="position:absolute;left:6607;top:10760;width:0;height:4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TnJcIAAADbAAAADwAAAGRycy9kb3ducmV2LnhtbERPz2vCMBS+C/sfwhvspqk7DNsZZQw2&#10;RoeHVSnu9miebbF5KUm07f765SB4/Ph+r7ej6cSVnG8tK1guEhDEldUt1woO+4/5CoQPyBo7y6Rg&#10;Ig/bzcNsjZm2A//QtQi1iCHsM1TQhNBnUvqqIYN+YXviyJ2sMxgidLXUDocYbjr5nCQv0mDLsaHB&#10;nt4bqs7FxSg4fqeXcip3lJfLNP9FZ/zf/lOpp8fx7RVEoDHcxTf3l1aQxrH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TnJcIAAADbAAAADwAAAAAAAAAAAAAA&#10;AAChAgAAZHJzL2Rvd25yZXYueG1sUEsFBgAAAAAEAAQA+QAAAJADAAAAAA==&#10;">
                          <v:stroke endarrow="block"/>
                        </v:shape>
                        <v:shape id="AutoShape 352" o:spid="_x0000_s1494" type="#_x0000_t32" style="position:absolute;left:6027;top:10770;width:0;height:4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CvsUAAADbAAAADwAAAGRycy9kb3ducmV2LnhtbESPQWvCQBSE70L/w/IKvekmPZQmuoZS&#10;UIrSQ1WC3h7Z1yQ0+zbsrhr99V1B8DjMzDfMrBhMJ07kfGtZQTpJQBBXVrdcK9htF+N3ED4ga+ws&#10;k4ILeSjmT6MZ5tqe+YdOm1CLCGGfo4ImhD6X0lcNGfQT2xNH79c6gyFKV0vt8BzhppOvSfImDbYc&#10;Fxrs6bOh6m9zNAr26+xYXspvWpVptjqgM/66XSr18jx8TEEEGsIjfG9/aQVZBrcv8Qf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CvsUAAADbAAAADwAAAAAAAAAA&#10;AAAAAAChAgAAZHJzL2Rvd25yZXYueG1sUEsFBgAAAAAEAAQA+QAAAJMDAAAAAA==&#10;">
                          <v:stroke endarrow="block"/>
                        </v:shape>
                        <v:shape id="AutoShape 394" o:spid="_x0000_s1495" type="#_x0000_t32" style="position:absolute;left:6010;top:14873;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iCw8YAAADcAAAADwAAAGRycy9kb3ducmV2LnhtbESPQWsCMRCF74X+hzCFXkrNKlhka5Rt&#10;QVDBg9rep5vpJnQz2W6ibv+9cxB6m+G9ee+b+XIIrTpTn3xkA+NRAYq4jtZzY+DjuHqegUoZ2WIb&#10;mQz8UYLl4v5ujqWNF97T+ZAbJSGcSjTgcu5KrVPtKGAaxY5YtO/YB8yy9o22PV4kPLR6UhQvOqBn&#10;aXDY0buj+udwCgZ2m/Fb9eX8Zrv/9bvpqmpPzdOnMY8PQ/UKKtOQ/82367UV/ELw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gsPGAAAA3AAAAA8AAAAAAAAA&#10;AAAAAAAAoQIAAGRycy9kb3ducmV2LnhtbFBLBQYAAAAABAAEAPkAAACUAwAAAAA=&#10;"/>
                        <v:shape id="AutoShape 400" o:spid="_x0000_s1496" type="#_x0000_t32" style="position:absolute;left:6607;top:14872;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nWMMAAADcAAAADwAAAGRycy9kb3ducmV2LnhtbERP32vCMBB+F/wfwgl7kTXtYDI6o1RB&#10;mAMfdNv7rbk1weZSm6jdf78MBN/u4/t58+XgWnGhPljPCoosB0Fce225UfD5sXl8AREissbWMyn4&#10;pQDLxXg0x1L7K+/pcoiNSCEcSlRgYuxKKUNtyGHIfEecuB/fO4wJ9o3UPV5TuGvlU57PpEPLqcFg&#10;R2tD9fFwdgp222JVfRu7fd+f7O55U7XnZvql1MNkqF5BRBriXXxzv+k0Py/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J1jDAAAA3AAAAA8AAAAAAAAAAAAA&#10;AAAAoQIAAGRycy9kb3ducmV2LnhtbFBLBQYAAAAABAAEAPkAAACRAwAAAAA=&#10;"/>
                      </v:group>
                      <v:group id="Group 102" o:spid="_x0000_s1497" style="position:absolute;left:50945;top:5225;width:14300;height:28600" coordorigin="9151,10770" coordsize="2252,4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rect id="Rectangle 336" o:spid="_x0000_s1498" style="position:absolute;left:9151;top:11229;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H7qMMA&#10;AADcAAAADwAAAGRycy9kb3ducmV2LnhtbERPS2vCQBC+C/6HZYTedGNLRdKsIpaWQpFg6iW3aXaa&#10;BLOzIbvN49+7hYK3+fiek+xH04ieOldbVrBeRSCIC6trLhVcvt6WWxDOI2tsLJOCiRzsd/NZgrG2&#10;A5+pz3wpQgi7GBVU3rexlK6oyKBb2ZY4cD+2M+gD7EqpOxxCuGnkYxRtpMGaQ0OFLR0rKq7Zr1GQ&#10;plk/vXP++dweX8f88p2errpX6mExHl5AeBr9Xfzv/tBhfvQEf8+EC+Tu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H7qMMAAADcAAAADwAAAAAAAAAAAAAAAACYAgAAZHJzL2Rv&#10;d25yZXYueG1sUEsFBgAAAAAEAAQA9QAAAIgDAAAAAA==&#10;">
                          <v:textbox style="layout-flow:vertical;mso-layout-flow-alt:bottom-to-top;mso-next-textbox:#Rectangle 336" inset="0,0,0,0">
                            <w:txbxContent>
                              <w:p w:rsidR="00E03AE0" w:rsidRPr="003437EA" w:rsidRDefault="00E03AE0" w:rsidP="00A3173C">
                                <w:pPr>
                                  <w:rPr>
                                    <w:rFonts w:ascii="Times New Roman" w:hAnsi="Times New Roman"/>
                                    <w:b/>
                                    <w:sz w:val="20"/>
                                    <w:szCs w:val="20"/>
                                  </w:rPr>
                                </w:pPr>
                                <w:r w:rsidRPr="003437EA">
                                  <w:rPr>
                                    <w:rFonts w:ascii="Times New Roman" w:hAnsi="Times New Roman"/>
                                    <w:b/>
                                    <w:sz w:val="20"/>
                                    <w:szCs w:val="20"/>
                                  </w:rPr>
                                  <w:t>BỘ MÔN ĐIỆN CÔNG NGHIỆP</w:t>
                                </w:r>
                              </w:p>
                            </w:txbxContent>
                          </v:textbox>
                        </v:rect>
                        <v:rect id="Rectangle 337" o:spid="_x0000_s1499" style="position:absolute;left:9751;top:11229;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hj3MMA&#10;AADcAAAADwAAAGRycy9kb3ducmV2LnhtbERPS2vCQBC+C/6HZYTedGNpRdKsIpaWQpFg6iW3aXaa&#10;BLOzIbvN49+7hYK3+fiek+xH04ieOldbVrBeRSCIC6trLhVcvt6WWxDOI2tsLJOCiRzsd/NZgrG2&#10;A5+pz3wpQgi7GBVU3rexlK6oyKBb2ZY4cD+2M+gD7EqpOxxCuGnkYxRtpMGaQ0OFLR0rKq7Zr1GQ&#10;plk/vXP++dweX8f88p2errpX6mExHl5AeBr9Xfzv/tBhfvQEf8+EC+Tu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hj3MMAAADcAAAADwAAAAAAAAAAAAAAAACYAgAAZHJzL2Rv&#10;d25yZXYueG1sUEsFBgAAAAAEAAQA9QAAAIgDAAAAAA==&#10;">
                          <v:textbox style="layout-flow:vertical;mso-layout-flow-alt:bottom-to-top;mso-next-textbox:#Rectangle 337" inset="0,0,0,0">
                            <w:txbxContent>
                              <w:p w:rsidR="00E03AE0" w:rsidRPr="003437EA" w:rsidRDefault="00E03AE0" w:rsidP="00A3173C">
                                <w:pPr>
                                  <w:rPr>
                                    <w:rFonts w:ascii="Times New Roman" w:hAnsi="Times New Roman"/>
                                    <w:b/>
                                    <w:sz w:val="20"/>
                                    <w:szCs w:val="20"/>
                                  </w:rPr>
                                </w:pPr>
                                <w:r w:rsidRPr="003437EA">
                                  <w:rPr>
                                    <w:rFonts w:ascii="Times New Roman" w:hAnsi="Times New Roman"/>
                                    <w:b/>
                                    <w:sz w:val="20"/>
                                    <w:szCs w:val="20"/>
                                  </w:rPr>
                                  <w:t>BỘ MÔN ĐIỆN TỬ</w:t>
                                </w:r>
                              </w:p>
                            </w:txbxContent>
                          </v:textbox>
                        </v:rect>
                        <v:rect id="Rectangle 338" o:spid="_x0000_s1500" style="position:absolute;left:10346;top:11229;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TGR8MA&#10;AADcAAAADwAAAGRycy9kb3ducmV2LnhtbERPTWuDQBC9F/Iflgn0VtcULMVkE4IhpVCK1HjxNnEn&#10;KnFnxd0a8++7hUJv83ifs9nNphcTja6zrGAVxSCIa6s7bhSUp+PTKwjnkTX2lknBnRzstouHDaba&#10;3viLpsI3IoSwS1FB6/2QSunqlgy6yA7EgbvY0aAPcGykHvEWwk0vn+P4RRrsODS0OFDWUn0tvo2C&#10;PC+m+xtXH8mQHeaqPOefVz0p9bic92sQnmb/L/5zv+swP07g95lw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TGR8MAAADcAAAADwAAAAAAAAAAAAAAAACYAgAAZHJzL2Rv&#10;d25yZXYueG1sUEsFBgAAAAAEAAQA9QAAAIgDAAAAAA==&#10;">
                          <v:textbox style="layout-flow:vertical;mso-layout-flow-alt:bottom-to-top;mso-next-textbox:#Rectangle 338" inset="0,0,0,0">
                            <w:txbxContent>
                              <w:p w:rsidR="00E03AE0" w:rsidRPr="003437EA" w:rsidRDefault="00E03AE0" w:rsidP="00A3173C">
                                <w:pPr>
                                  <w:rPr>
                                    <w:rFonts w:ascii="Times New Roman" w:hAnsi="Times New Roman"/>
                                    <w:b/>
                                    <w:sz w:val="20"/>
                                    <w:szCs w:val="20"/>
                                  </w:rPr>
                                </w:pPr>
                                <w:r w:rsidRPr="003437EA">
                                  <w:rPr>
                                    <w:rFonts w:ascii="Times New Roman" w:hAnsi="Times New Roman"/>
                                    <w:b/>
                                    <w:sz w:val="20"/>
                                    <w:szCs w:val="20"/>
                                  </w:rPr>
                                  <w:t>BỘ MÔN TỰ ĐỘNG HÓA</w:t>
                                </w:r>
                              </w:p>
                            </w:txbxContent>
                          </v:textbox>
                        </v:rect>
                        <v:rect id="Rectangle 339" o:spid="_x0000_s1501" style="position:absolute;left:10959;top:11229;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ZYMMIA&#10;AADcAAAADwAAAGRycy9kb3ducmV2LnhtbERPTYvCMBC9L/gfwgh7W1OFFekaRRRFWKTY7cXb2Ixt&#10;sZmUJtb67zeC4G0e73Pmy97UoqPWVZYVjEcRCOLc6ooLBdnf9msGwnlkjbVlUvAgB8vF4GOOsbZ3&#10;PlKX+kKEEHYxKii9b2IpXV6SQTeyDXHgLrY16ANsC6lbvIdwU8tJFE2lwYpDQ4kNrUvKr+nNKEiS&#10;tHvs+PT73aw3/Sk7J4er7pT6HParHxCeev8Wv9x7HeZHU3g+Ey6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lgwwgAAANwAAAAPAAAAAAAAAAAAAAAAAJgCAABkcnMvZG93&#10;bnJldi54bWxQSwUGAAAAAAQABAD1AAAAhwMAAAAA&#10;">
                          <v:textbox style="layout-flow:vertical;mso-layout-flow-alt:bottom-to-top;mso-next-textbox:#Rectangle 339" inset="0,0,0,0">
                            <w:txbxContent>
                              <w:p w:rsidR="00E03AE0" w:rsidRPr="003437EA" w:rsidRDefault="00E03AE0" w:rsidP="00A3173C">
                                <w:pPr>
                                  <w:rPr>
                                    <w:rFonts w:ascii="Times New Roman" w:hAnsi="Times New Roman"/>
                                    <w:b/>
                                    <w:sz w:val="20"/>
                                    <w:szCs w:val="20"/>
                                  </w:rPr>
                                </w:pPr>
                                <w:r w:rsidRPr="003437EA">
                                  <w:rPr>
                                    <w:rFonts w:ascii="Times New Roman" w:hAnsi="Times New Roman"/>
                                    <w:b/>
                                    <w:sz w:val="20"/>
                                    <w:szCs w:val="20"/>
                                  </w:rPr>
                                  <w:t>BỘ MÔN ĐIỆN LẠNH</w:t>
                                </w:r>
                              </w:p>
                            </w:txbxContent>
                          </v:textbox>
                        </v:rect>
                        <v:shape id="AutoShape 359" o:spid="_x0000_s1502" type="#_x0000_t32" style="position:absolute;left:9361;top:10770;width:0;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a24MQAAADcAAAADwAAAGRycy9kb3ducmV2LnhtbERPTWvCQBC9F/oflin0Vjfx0Gp0DaVg&#10;KZYeNBL0NmTHJJidDburxv76bkHwNo/3OfN8MJ04k/OtZQXpKAFBXFndcq1gWyxfJiB8QNbYWSYF&#10;V/KQLx4f5phpe+E1nTehFjGEfYYKmhD6TEpfNWTQj2xPHLmDdQZDhK6W2uElhptOjpPkVRpsOTY0&#10;2NNHQ9VxczIKdt/TU3ktf2hVptPVHp3xv8WnUs9Pw/sMRKAh3MU395eO85M3+H8mXi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VrbgxAAAANwAAAAPAAAAAAAAAAAA&#10;AAAAAKECAABkcnMvZG93bnJldi54bWxQSwUGAAAAAAQABAD5AAAAkgMAAAAA&#10;">
                          <v:stroke endarrow="block"/>
                        </v:shape>
                        <v:shape id="AutoShape 360" o:spid="_x0000_s1503" type="#_x0000_t32" style="position:absolute;left:9368;top:10770;width:17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6OxcYAAADcAAAADwAAAGRycy9kb3ducmV2LnhtbESPQWsCMRCF74X+hzCFXkrNKlhka5Rt&#10;QVDBg9rep5vpJnQz2W6ibv+9cxB6m+G9ee+b+XIIrTpTn3xkA+NRAYq4jtZzY+DjuHqegUoZ2WIb&#10;mQz8UYLl4v5ujqWNF97T+ZAbJSGcSjTgcu5KrVPtKGAaxY5YtO/YB8yy9o22PV4kPLR6UhQvOqBn&#10;aXDY0buj+udwCgZ2m/Fb9eX8Zrv/9bvpqmpPzdOnMY8PQ/UKKtOQ/82367UV/EJo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ejsXGAAAA3AAAAA8AAAAAAAAA&#10;AAAAAAAAoQIAAGRycy9kb3ducmV2LnhtbFBLBQYAAAAABAAEAPkAAACUAwAAAAA=&#10;"/>
                        <v:shape id="AutoShape 361" o:spid="_x0000_s1504" type="#_x0000_t32" style="position:absolute;left:10559;top:10770;width:0;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HCcMAAADcAAAADwAAAGRycy9kb3ducmV2LnhtbERPTWvCQBC9C/0PyxR60016KE10DaWg&#10;FKWHqgS9DdlpEpqdDburRn99VxC8zeN9zqwYTCdO5HxrWUE6SUAQV1a3XCvYbRfjdxA+IGvsLJOC&#10;C3ko5k+jGebanvmHTptQixjCPkcFTQh9LqWvGjLoJ7YnjtyvdQZDhK6W2uE5hptOvibJmzTYcmxo&#10;sKfPhqq/zdEo2K+zY3kpv2lVptnqgM7463ap1Mvz8DEFEWgID/Hd/aXj/CSD2zPxAj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FhwnDAAAA3AAAAA8AAAAAAAAAAAAA&#10;AAAAoQIAAGRycy9kb3ducmV2LnhtbFBLBQYAAAAABAAEAPkAAACRAwAAAAA=&#10;">
                          <v:stroke endarrow="block"/>
                        </v:shape>
                        <v:shape id="AutoShape 362" o:spid="_x0000_s1505" type="#_x0000_t32" style="position:absolute;left:11169;top:10770;width:0;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a4ScYAAADcAAAADwAAAGRycy9kb3ducmV2LnhtbESPQWvCQBCF74X+h2UK3uomPUiNriJC&#10;S7H0UJWgtyE7JsHsbNhdNfbXdw6F3mZ4b977Zr4cXKeuFGLr2UA+zkARV962XBvY796eX0HFhGyx&#10;80wG7hRhuXh8mGNh/Y2/6bpNtZIQjgUaaFLqC61j1ZDDOPY9sWgnHxwmWUOtbcCbhLtOv2TZRDts&#10;WRoa7GndUHXeXpyBw+f0Ut7LL9qU+XRzxODiz+7dmNHTsJqBSjSkf/Pf9YcV/F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muEnGAAAA3AAAAA8AAAAAAAAA&#10;AAAAAAAAoQIAAGRycy9kb3ducmV2LnhtbFBLBQYAAAAABAAEAPkAAACUAwAAAAA=&#10;">
                          <v:stroke endarrow="block"/>
                        </v:shape>
                        <v:shape id="AutoShape 363" o:spid="_x0000_s1506" type="#_x0000_t32" style="position:absolute;left:9971;top:10770;width:0;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od0sMAAADcAAAADwAAAGRycy9kb3ducmV2LnhtbERPTWvCQBC9F/wPywjemk08iKauUgqK&#10;WDyoJbS3ITsmwexs2F019te7hYK3ebzPmS9704orOd9YVpAlKQji0uqGKwVfx9XrFIQPyBpby6Tg&#10;Th6Wi8HLHHNtb7yn6yFUIoawz1FBHUKXS+nLmgz6xHbEkTtZZzBE6CqpHd5iuGnlOE0n0mDDsaHG&#10;jj5qKs+Hi1Hw/Tm7FPdiR9sim21/0Bn/e1wrNRr2728gAvXhKf53b3Scn2Xw90y8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qHdLDAAAA3AAAAA8AAAAAAAAAAAAA&#10;AAAAoQIAAGRycy9kb3ducmV2LnhtbFBLBQYAAAAABAAEAPkAAACRAwAAAAA=&#10;">
                          <v:stroke endarrow="block"/>
                        </v:shape>
                        <v:shape id="AutoShape 395" o:spid="_x0000_s1507" type="#_x0000_t32" style="position:absolute;left:9970;top:14872;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8v8sQAAADcAAAADwAAAGRycy9kb3ducmV2LnhtbERPS2sCMRC+F/ofwhR6Kd3sChXZGmUr&#10;CFrw4KP36Wa6Cd1Mtpuo239vBMHbfHzPmc4H14oT9cF6VlBkOQji2mvLjYLDfvk6AREissbWMyn4&#10;pwDz2ePDFEvtz7yl0y42IoVwKFGBibErpQy1IYch8x1x4n587zAm2DdS93hO4a6VozwfS4eWU4PB&#10;jhaG6t/d0SnYrIuP6tvY9ef2z27ellV7bF6+lHp+Gqp3EJGGeBff3Cud5hcj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y/yxAAAANwAAAAPAAAAAAAAAAAA&#10;AAAAAKECAABkcnMvZG93bnJldi54bWxQSwUGAAAAAAQABAD5AAAAkgMAAAAA&#10;"/>
                        <v:shape id="AutoShape 396" o:spid="_x0000_s1508" type="#_x0000_t32" style="position:absolute;left:9384;top:14872;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OKacQAAADcAAAADwAAAGRycy9kb3ducmV2LnhtbERPS2sCMRC+F/wPYQpeimZXaZHVKGtB&#10;0IIHH71PN+MmdDPZbqJu/31TKPQ2H99zFqveNeJGXbCeFeTjDARx5bXlWsH5tBnNQISIrLHxTAq+&#10;KcBqOXhYYKH9nQ90O8ZapBAOBSowMbaFlKEy5DCMfUucuIvvHMYEu1rqDu8p3DVykmUv0qHl1GCw&#10;pVdD1efx6hTsd/m6/DB293b4svvnTdlc66d3pYaPfTkHEamP/+I/91an+fkU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Y4ppxAAAANwAAAAPAAAAAAAAAAAA&#10;AAAAAKECAABkcnMvZG93bnJldi54bWxQSwUGAAAAAAQABAD5AAAAkgMAAAAA&#10;"/>
                        <v:shape id="AutoShape 401" o:spid="_x0000_s1509" type="#_x0000_t32" style="position:absolute;left:11168;top:14872;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oSHcQAAADcAAAADwAAAGRycy9kb3ducmV2LnhtbERPS2sCMRC+F/wPYQpeimZXbJHVKGtB&#10;0IIHH71PN+MmdDPZbqJu/31TKPQ2H99zFqveNeJGXbCeFeTjDARx5bXlWsH5tBnNQISIrLHxTAq+&#10;KcBqOXhYYKH9nQ90O8ZapBAOBSowMbaFlKEy5DCMfUucuIvvHMYEu1rqDu8p3DVykmUv0qHl1GCw&#10;pVdD1efx6hTsd/m6/DB293b4svvnTdlc66d3pYaPfTkHEamP/+I/91an+fkU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ihIdxAAAANwAAAAPAAAAAAAAAAAA&#10;AAAAAKECAABkcnMvZG93bnJldi54bWxQSwUGAAAAAAQABAD5AAAAkgMAAAAA&#10;"/>
                        <v:shape id="AutoShape 402" o:spid="_x0000_s1510" type="#_x0000_t32" style="position:absolute;left:10559;top:14887;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a3hsMAAADcAAAADwAAAGRycy9kb3ducmV2LnhtbERPTWsCMRC9F/wPYYReSs1uwSJbo6yC&#10;oIIHrb1PN+MmuJmsm6jrv28Khd7m8T5nOu9dI27UBetZQT7KQBBXXluuFRw/V68TECEia2w8k4IH&#10;BZjPBk9TLLS/855uh1iLFMKhQAUmxraQMlSGHIaRb4kTd/Kdw5hgV0vd4T2Fu0a+Zdm7dGg5NRhs&#10;aWmoOh+uTsFuky/Kb2M32/3F7sarsrnWL19KPQ/78gNEpD7+i//ca53m52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t4bDAAAA3AAAAA8AAAAAAAAAAAAA&#10;AAAAoQIAAGRycy9kb3ducmV2LnhtbFBLBQYAAAAABAAEAPkAAACRAwAAAAA=&#10;"/>
                      </v:group>
                      <v:shape id="AutoShape 279" o:spid="_x0000_s1511" type="#_x0000_t32" style="position:absolute;left:33762;width:6;height:49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OFpsQAAADcAAAADwAAAGRycy9kb3ducmV2LnhtbERPTWvCQBC9F/oflil4azbpIdTUNUih&#10;RSw9VCXU25Adk2B2NuyuGvvru4LgbR7vc2blaHpxIuc7ywqyJAVBXFvdcaNgu/l4fgXhA7LG3jIp&#10;uJCHcv74MMNC2zP/0GkdGhFD2BeooA1hKKT0dUsGfWIH4sjtrTMYInSN1A7PMdz08iVNc2mw49jQ&#10;4kDvLdWH9dEo+P2aHqtL9U2rKpuuduiM/9t8KjV5GhdvIAKN4S6+uZc6zs9yuD4TL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4WmxAAAANwAAAAPAAAAAAAAAAAA&#10;AAAAAKECAABkcnMvZG93bnJldi54bWxQSwUGAAAAAAQABAD5AAAAkgMAAAAA&#10;">
                        <v:stroke endarrow="block"/>
                      </v:shape>
                      <v:shape id="AutoShape 343" o:spid="_x0000_s1512" type="#_x0000_t32" style="position:absolute;left:8139;width:6;height:52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gPcQAAADcAAAADwAAAGRycy9kb3ducmV2LnhtbERPTWvCQBC9F/wPywje6iY9aE1dgwgV&#10;UXqoSrC3ITtNQrOzYXeNsb++Wyj0No/3Oct8MK3oyfnGsoJ0moAgLq1uuFJwPr0+PoPwAVlja5kU&#10;3MlDvho9LDHT9sbv1B9DJWII+wwV1CF0mZS+rMmgn9qOOHKf1hkMEbpKaoe3GG5a+ZQkM2mw4dhQ&#10;Y0ebmsqv49UouBwW1+JevNG+SBf7D3TGf5+2Sk3Gw/oFRKAh/Iv/3Dsd56dz+H0mXi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jyA9xAAAANwAAAAPAAAAAAAAAAAA&#10;AAAAAKECAABkcnMvZG93bnJldi54bWxQSwUGAAAAAAQABAD5AAAAkgMAAAAA&#10;">
                        <v:stroke endarrow="block"/>
                      </v:shape>
                      <v:shape id="AutoShape 349" o:spid="_x0000_s1513" type="#_x0000_t32" style="position:absolute;left:24216;width:6;height:50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C0T8YAAADcAAAADwAAAGRycy9kb3ducmV2LnhtbESPQWvCQBCF74X+h2UK3uomPUiNriJC&#10;S7H0UJWgtyE7JsHsbNhdNfbXdw6F3mZ4b977Zr4cXKeuFGLr2UA+zkARV962XBvY796eX0HFhGyx&#10;80wG7hRhuXh8mGNh/Y2/6bpNtZIQjgUaaFLqC61j1ZDDOPY9sWgnHxwmWUOtbcCbhLtOv2TZRDts&#10;WRoa7GndUHXeXpyBw+f0Ut7LL9qU+XRzxODiz+7dmNHTsJqBSjSkf/Pf9YcV/F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wQtE/GAAAA3AAAAA8AAAAAAAAA&#10;AAAAAAAAoQIAAGRycy9kb3ducmV2LnhtbFBLBQYAAAAABAAEAPkAAACUAwAAAAA=&#10;">
                        <v:stroke endarrow="block"/>
                      </v:shape>
                      <v:shape id="AutoShape 358" o:spid="_x0000_s1514" type="#_x0000_t32" style="position:absolute;left:41801;width:0;height:52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wR1MQAAADcAAAADwAAAGRycy9kb3ducmV2LnhtbERPTWvCQBC9F/wPywi91U16KCZ1E0qh&#10;pVg8qCW0tyE7JsHsbNhdNfbXu4LgbR7vcxblaHpxJOc7ywrSWQKCuLa640bBz/bjaQ7CB2SNvWVS&#10;cCYPZTF5WGCu7YnXdNyERsQQ9jkqaEMYcil93ZJBP7MDceR21hkMEbpGaoenGG56+ZwkL9Jgx7Gh&#10;xYHeW6r3m4NR8PudHapztaJllWbLP3TG/28/lXqcjm+vIAKN4S6+ub90nJ9mcH0mXiC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XBHUxAAAANwAAAAPAAAAAAAAAAAA&#10;AAAAAKECAABkcnMvZG93bnJldi54bWxQSwUGAAAAAAQABAD5AAAAkgMAAAAA&#10;">
                        <v:stroke endarrow="block"/>
                      </v:shape>
                      <v:shape id="AutoShape 364" o:spid="_x0000_s1515" type="#_x0000_t32" style="position:absolute;left:55667;top:2914;width:1906;height: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3eo8YAAADcAAAADwAAAGRycy9kb3ducmV2LnhtbESPQWsCMRCF7wX/Qxihl1KzCi1lNcpa&#10;EGrBg9rex810E7qZrJuo23/fORR6m+G9ee+bxWoIrbpSn3xkA9NJAYq4jtZzY+DjuHl8AZUyssU2&#10;Mhn4oQSr5ehugaWNN97T9ZAbJSGcSjTgcu5KrVPtKGCaxI5YtK/YB8yy9o22Pd4kPLR6VhTPOqBn&#10;aXDY0auj+vtwCQZ22+m6Ojm/fd+f/e5pU7WX5uHTmPvxUM1BZRryv/nv+s0K/k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d3qPGAAAA3AAAAA8AAAAAAAAA&#10;AAAAAAAAoQIAAGRycy9kb3ducmV2LnhtbFBLBQYAAAAABAAEAPkAAACUAwAAAAA=&#10;"/>
                      <v:shape id="AutoShape 365" o:spid="_x0000_s1516" type="#_x0000_t32" style="position:absolute;left:57577;top:2914;width:6;height:23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bXb8MAAADcAAAADwAAAGRycy9kb3ducmV2LnhtbERPTYvCMBC9L/gfwgje1rQeRKtRFkER&#10;xYO6FPc2NLNt2WZSkqjVX28WFvY2j/c582VnGnEj52vLCtJhAoK4sLrmUsHnef0+AeEDssbGMil4&#10;kIflovc2x0zbOx/pdgqliCHsM1RQhdBmUvqiIoN+aFviyH1bZzBE6EqpHd5juGnkKEnG0mDNsaHC&#10;llYVFT+nq1Fw2U+v+SM/0C5Pp7svdMY/zxulBv3uYwYiUBf+xX/urY7zRyn8PhMv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G12/DAAAA3AAAAA8AAAAAAAAAAAAA&#10;AAAAoQIAAGRycy9kb3ducmV2LnhtbFBLBQYAAAAABAAEAPkAAACRAwAAAAA=&#10;">
                        <v:stroke endarrow="block"/>
                      </v:shape>
                      <v:shape id="AutoShape 379" o:spid="_x0000_s1517" type="#_x0000_t32" style="position:absolute;left:55667;top:100;width:0;height:27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PlT8MAAADcAAAADwAAAGRycy9kb3ducmV2LnhtbERPTWsCMRC9F/wPYQQvpWZdUMrWKGtB&#10;qIIHbXufbqab0M1k3URd/70RhN7m8T5nvuxdI87UBetZwWScgSCuvLZcK/j6XL+8gggRWWPjmRRc&#10;KcByMXiaY6H9hfd0PsRapBAOBSowMbaFlKEy5DCMfUucuF/fOYwJdrXUHV5SuGtknmUz6dByajDY&#10;0ruh6u9wcgp2m8mq/DF2s90f7W66LptT/fyt1GjYl28gIvXxX/xwf+g0P8/h/ky6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D5U/DAAAA3AAAAA8AAAAAAAAAAAAA&#10;AAAAoQIAAGRycy9kb3ducmV2LnhtbFBLBQYAAAAABAAEAPkAAACRAwAAAAA=&#10;"/>
                    </v:group>
                    <v:group id="Group 123" o:spid="_x0000_s1518" style="position:absolute;left:-2217;width:70757;height:56889" coordorigin="-6136" coordsize="70758,568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rect id="Rectangle 124" o:spid="_x0000_s1519" style="position:absolute;left:-6136;top:25924;width:9477;height:8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l8cMA&#10;AADcAAAADwAAAGRycy9kb3ducmV2LnhtbERPTWvCQBC9F/wPyxR6azZNp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El8cMAAADcAAAADwAAAAAAAAAAAAAAAACYAgAAZHJzL2Rv&#10;d25yZXYueG1sUEsFBgAAAAAEAAQA9QAAAIgDAAAAAA==&#10;">
                        <v:textbox style="mso-next-textbox:#Rectangle 124">
                          <w:txbxContent>
                            <w:p w:rsidR="00E03AE0" w:rsidRPr="002B1C02" w:rsidRDefault="00E03AE0" w:rsidP="00A3173C">
                              <w:pPr>
                                <w:rPr>
                                  <w:rFonts w:ascii="Times New Roman" w:hAnsi="Times New Roman"/>
                                  <w:b/>
                                  <w:sz w:val="20"/>
                                  <w:szCs w:val="20"/>
                                </w:rPr>
                              </w:pPr>
                              <w:r w:rsidRPr="002B1C02">
                                <w:rPr>
                                  <w:rFonts w:ascii="Times New Roman" w:hAnsi="Times New Roman"/>
                                  <w:b/>
                                  <w:sz w:val="20"/>
                                  <w:szCs w:val="20"/>
                                </w:rPr>
                                <w:t>PHÒNG ĐT &amp;QL HSSV</w:t>
                              </w:r>
                            </w:p>
                          </w:txbxContent>
                        </v:textbox>
                      </v:rect>
                      <v:rect id="Rectangle 125" o:spid="_x0000_s1520" style="position:absolute;left:6614;top:25924;width:9196;height:8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JWPsAA&#10;AADcAAAADwAAAGRycy9kb3ducmV2LnhtbERPzYrCMBC+L/gOYQRva6qwi1SjiCAu6h62+gBDMzbF&#10;ZlKSWOvbmwXB23x8v7NY9bYRHflQO1YwGWcgiEuna64UnE/bzxmIEJE1No5JwYMCrJaDjwXm2t35&#10;j7oiViKFcMhRgYmxzaUMpSGLYexa4sRdnLcYE/SV1B7vKdw2cppl39JizanBYEsbQ+W1uFkFZWdn&#10;O//Lh+2+vZ3d3hx1MTkqNRr26zmISH18i1/uH53mT7/g/5l0gV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EJWPsAAAADcAAAADwAAAAAAAAAAAAAAAACYAgAAZHJzL2Rvd25y&#10;ZXYueG1sUEsFBgAAAAAEAAQA9QAAAIUDAAAAAA==&#10;">
                        <v:textbox style="mso-next-textbox:#Rectangle 125" inset="0,,0">
                          <w:txbxContent>
                            <w:p w:rsidR="00E03AE0" w:rsidRPr="002B1C02" w:rsidRDefault="00E03AE0" w:rsidP="00A3173C">
                              <w:pPr>
                                <w:rPr>
                                  <w:rFonts w:ascii="Times New Roman" w:hAnsi="Times New Roman"/>
                                  <w:b/>
                                  <w:sz w:val="20"/>
                                  <w:szCs w:val="20"/>
                                </w:rPr>
                              </w:pPr>
                              <w:r w:rsidRPr="002B1C02">
                                <w:rPr>
                                  <w:rFonts w:ascii="Times New Roman" w:hAnsi="Times New Roman"/>
                                  <w:b/>
                                  <w:sz w:val="20"/>
                                  <w:szCs w:val="20"/>
                                </w:rPr>
                                <w:t xml:space="preserve">PHÒNG </w:t>
                              </w:r>
                              <w:r w:rsidRPr="002B1C02">
                                <w:rPr>
                                  <w:rFonts w:ascii="Times New Roman" w:hAnsi="Times New Roman"/>
                                  <w:b/>
                                  <w:sz w:val="20"/>
                                  <w:szCs w:val="20"/>
                                </w:rPr>
                                <w:br/>
                                <w:t>ĐBCL</w:t>
                              </w:r>
                              <w:r w:rsidRPr="002B1C02">
                                <w:rPr>
                                  <w:rFonts w:ascii="Times New Roman" w:hAnsi="Times New Roman"/>
                                  <w:b/>
                                  <w:sz w:val="20"/>
                                  <w:szCs w:val="20"/>
                                </w:rPr>
                                <w:br/>
                                <w:t>&amp;QLKH</w:t>
                              </w:r>
                            </w:p>
                          </w:txbxContent>
                        </v:textbox>
                      </v:rect>
                      <v:rect id="Rectangle 126" o:spid="_x0000_s1521" style="position:absolute;left:26288;top:25924;width:7768;height:8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8eHcMA&#10;AADcAAAADwAAAGRycy9kb3ducmV2LnhtbERPTWvCQBC9F/wPyxR6q5umENroKkVR2mNMLr2N2TGJ&#10;zc6G7Jqk/fWuUPA2j/c5y/VkWjFQ7xrLCl7mEQji0uqGKwVFvnt+A+E8ssbWMin4JQfr1exhiam2&#10;I2c0HHwlQgi7FBXU3neplK6syaCb2444cCfbG/QB9pXUPY4h3LQyjqJEGmw4NNTY0aam8udwMQqO&#10;TVzgX5bvI/O+e/VfU36+fG+VenqcPhYgPE3+Lv53f+owP07g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8eHcMAAADcAAAADwAAAAAAAAAAAAAAAACYAgAAZHJzL2Rv&#10;d25yZXYueG1sUEsFBgAAAAAEAAQA9QAAAIgDAAAAAA==&#10;">
                        <v:textbox style="mso-next-textbox:#Rectangle 126">
                          <w:txbxContent>
                            <w:p w:rsidR="00E03AE0" w:rsidRPr="00AE1C12" w:rsidRDefault="00E03AE0" w:rsidP="00A3173C">
                              <w:r w:rsidRPr="002B1C02">
                                <w:rPr>
                                  <w:rFonts w:ascii="Times New Roman" w:hAnsi="Times New Roman"/>
                                  <w:b/>
                                  <w:sz w:val="20"/>
                                  <w:szCs w:val="20"/>
                                </w:rPr>
                                <w:t xml:space="preserve">PHÒNG </w:t>
                              </w:r>
                              <w:r w:rsidRPr="002B1C02">
                                <w:rPr>
                                  <w:rFonts w:ascii="Times New Roman" w:hAnsi="Times New Roman"/>
                                  <w:b/>
                                  <w:sz w:val="20"/>
                                  <w:szCs w:val="20"/>
                                </w:rPr>
                                <w:br/>
                                <w:t>TÀI CHÍNH KẾ</w:t>
                              </w:r>
                              <w:r w:rsidRPr="00AE1C12">
                                <w:t xml:space="preserve"> </w:t>
                              </w:r>
                              <w:r w:rsidRPr="002B1C02">
                                <w:rPr>
                                  <w:rFonts w:ascii="Times New Roman" w:hAnsi="Times New Roman"/>
                                  <w:b/>
                                  <w:sz w:val="20"/>
                                  <w:szCs w:val="20"/>
                                </w:rPr>
                                <w:t>TOÁN</w:t>
                              </w:r>
                            </w:p>
                          </w:txbxContent>
                        </v:textbox>
                      </v:rect>
                      <v:rect id="Rectangle 127" o:spid="_x0000_s1522" style="position:absolute;left:16224;top:25908;width:9493;height:8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7hsMA&#10;AADcAAAADwAAAGRycy9kb3ducmV2LnhtbERPTWvCQBC9F/wPyxR6azZNwdboKqJY7NEkl97G7Jik&#10;zc6G7GpSf71bKHibx/ucxWo0rbhQ7xrLCl6iGARxaXXDlYIi3z2/g3AeWWNrmRT8koPVcvKwwFTb&#10;gQ90yXwlQgi7FBXU3neplK6syaCLbEccuJPtDfoA+0rqHocQblqZxPFUGmw4NNTY0aam8ic7GwXH&#10;Jinwesg/YjPbvfrPMf8+f22Venoc13MQnkZ/F/+79zrMT97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O7hsMAAADcAAAADwAAAAAAAAAAAAAAAACYAgAAZHJzL2Rv&#10;d25yZXYueG1sUEsFBgAAAAAEAAQA9QAAAIgDAAAAAA==&#10;">
                        <v:textbox style="mso-next-textbox:#Rectangle 127">
                          <w:txbxContent>
                            <w:p w:rsidR="00E03AE0" w:rsidRPr="00AE1C12" w:rsidRDefault="00E03AE0" w:rsidP="00A3173C">
                              <w:r w:rsidRPr="002B1C02">
                                <w:rPr>
                                  <w:rFonts w:ascii="Times New Roman" w:hAnsi="Times New Roman"/>
                                  <w:b/>
                                  <w:sz w:val="20"/>
                                  <w:szCs w:val="20"/>
                                </w:rPr>
                                <w:t xml:space="preserve">PHÒNG </w:t>
                              </w:r>
                              <w:r w:rsidRPr="002B1C02">
                                <w:rPr>
                                  <w:rFonts w:ascii="Times New Roman" w:hAnsi="Times New Roman"/>
                                  <w:b/>
                                  <w:sz w:val="20"/>
                                  <w:szCs w:val="20"/>
                                </w:rPr>
                                <w:br/>
                                <w:t>TỔ CHỨC HÀNH</w:t>
                              </w:r>
                              <w:r w:rsidRPr="00AE1C12">
                                <w:t xml:space="preserve"> </w:t>
                              </w:r>
                              <w:r w:rsidRPr="002B1C02">
                                <w:rPr>
                                  <w:rFonts w:ascii="Times New Roman" w:hAnsi="Times New Roman"/>
                                  <w:b/>
                                  <w:sz w:val="20"/>
                                  <w:szCs w:val="20"/>
                                </w:rPr>
                                <w:t>CHÍNH</w:t>
                              </w:r>
                            </w:p>
                          </w:txbxContent>
                        </v:textbox>
                      </v:rect>
                      <v:rect id="Rectangle 909170688" o:spid="_x0000_s1523" style="position:absolute;left:55967;top:26043;width:8654;height:8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KvsYA&#10;AADiAAAADwAAAGRycy9kb3ducmV2LnhtbERPPW/CMBDdkfgP1iGxgQ1IlAQMQq2oyghh6XbERxKI&#10;z1FsIO2vx0Oljk/ve7XpbC0e1PrKsYbJWIEgzp2puNBwynajBQgfkA3WjknDD3nYrPu9FabGPflA&#10;j2MoRAxhn6KGMoQmldLnJVn0Y9cQR+7iWoshwraQpsVnDLe1nCo1lxYrjg0lNvReUn473q2GczU9&#10;4e8h+1Q22c3Cvsuu9+8PrYeDbrsEEagL/+I/95fRkKhk8qbmi7g5Xop3QK5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KvsYAAADiAAAADwAAAAAAAAAAAAAAAACYAgAAZHJz&#10;L2Rvd25yZXYueG1sUEsFBgAAAAAEAAQA9QAAAIsDAAAAAA==&#10;">
                        <v:textbox style="mso-next-textbox:#Rectangle 909170688">
                          <w:txbxContent>
                            <w:p w:rsidR="00E03AE0" w:rsidRPr="002B1C02" w:rsidRDefault="00E03AE0" w:rsidP="00A3173C">
                              <w:pPr>
                                <w:rPr>
                                  <w:rFonts w:ascii="Times New Roman" w:hAnsi="Times New Roman"/>
                                  <w:b/>
                                </w:rPr>
                              </w:pPr>
                              <w:r w:rsidRPr="002B1C02">
                                <w:rPr>
                                  <w:rFonts w:ascii="Times New Roman" w:hAnsi="Times New Roman"/>
                                  <w:b/>
                                  <w:sz w:val="20"/>
                                  <w:szCs w:val="20"/>
                                </w:rPr>
                                <w:t>PHÒNG CƠ SỞ</w:t>
                              </w:r>
                              <w:r w:rsidRPr="002B1C02">
                                <w:rPr>
                                  <w:rFonts w:ascii="Times New Roman" w:hAnsi="Times New Roman"/>
                                  <w:b/>
                                  <w:sz w:val="20"/>
                                  <w:szCs w:val="20"/>
                                </w:rPr>
                                <w:br/>
                                <w:t>VẬT CHẤT, TB&amp;DA</w:t>
                              </w:r>
                            </w:p>
                          </w:txbxContent>
                        </v:textbox>
                      </v:rect>
                      <v:shape id="Straight Arrow Connector 909170690" o:spid="_x0000_s1524" type="#_x0000_t32" style="position:absolute;left:18355;top:22742;width:0;height:27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sAmqPJAAAA4gAAAA8AAAAA&#10;AAAAAAAAAAAAoQIAAGRycy9kb3ducmV2LnhtbFBLBQYAAAAABAAEAPkAAACXAwAAAAA=&#10;">
                        <v:stroke endarrow="block"/>
                      </v:shape>
                      <v:shape id="Straight Arrow Connector 909170691" o:spid="_x0000_s1525" type="#_x0000_t32" style="position:absolute;left:18355;top:22742;width:243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3WeW1ssAAADiAAAADwAA&#10;AAAAAAAAAAAAAAChAgAAZHJzL2Rvd25yZXYueG1sUEsFBgAAAAAEAAQA+QAAAJkDAAAAAA==&#10;"/>
                      <v:shape id="Straight Arrow Connector 909170692" o:spid="_x0000_s1526" type="#_x0000_t32" style="position:absolute;left:30848;top:4521;width:0;height:21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EnqFPygAAAOIAAAAPAAAA&#10;AAAAAAAAAAAAAKECAABkcnMvZG93bnJldi54bWxQSwUGAAAAAAQABAD5AAAAmAMAAAAA&#10;">
                        <v:stroke endarrow="block"/>
                      </v:shape>
                      <v:shape id="AutoShape 280" o:spid="_x0000_s1527" type="#_x0000_t32" style="position:absolute;left:3617;top:36073;width:47801;height: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OnFCTygAAAOIAAAAPAAAA&#10;AAAAAAAAAAAAAKECAABkcnMvZG93bnJldi54bWxQSwUGAAAAAAQABAD5AAAAmAMAAAAA&#10;"/>
                      <v:rect id="Rectangle 309" o:spid="_x0000_s1528" style="position:absolute;left:49035;top:38887;width:4650;height:1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hgnckA&#10;AADiAAAADwAAAGRycy9kb3ducmV2LnhtbESPQUsDMRSE74L/ITzBm00qtTZr0yLFguilXdueH5vX&#10;3cXNyzaJ7frvjSB4HGbmG2a+HFwnzhRi69nAeKRAEFfetlwb2H2s72YgYkK22HkmA98UYbm4vppj&#10;Yf2Ft3QuUy0yhGOBBpqU+kLKWDXkMI58T5y9ow8OU5ahljbgJcNdJ++VmkqHLeeFBntaNVR9ll/O&#10;wL48ENXHUzfR67fhQXPwL5t3Y25vhucnEImG9B/+a79aA1rp8aOa6gn8Xsp3QC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WhgnckAAADiAAAADwAAAAAAAAAAAAAAAACYAgAA&#10;ZHJzL2Rvd25yZXYueG1sUEsFBgAAAAAEAAQA9QAAAI4DAAAAAA==&#10;">
                        <v:textbox style="layout-flow:vertical;mso-layout-flow-alt:bottom-to-top;mso-next-textbox:#Rectangle 309">
                          <w:txbxContent>
                            <w:p w:rsidR="00E03AE0" w:rsidRPr="003437EA" w:rsidRDefault="00E03AE0" w:rsidP="00A3173C">
                              <w:pPr>
                                <w:rPr>
                                  <w:rFonts w:ascii="Times New Roman" w:hAnsi="Times New Roman"/>
                                  <w:b/>
                                  <w:sz w:val="20"/>
                                  <w:szCs w:val="20"/>
                                </w:rPr>
                              </w:pPr>
                              <w:r w:rsidRPr="003437EA">
                                <w:rPr>
                                  <w:rFonts w:ascii="Times New Roman" w:hAnsi="Times New Roman"/>
                                  <w:b/>
                                  <w:sz w:val="20"/>
                                  <w:szCs w:val="20"/>
                                </w:rPr>
                                <w:t>KHOA ĐIỆN –  ĐIỆN TỬ</w:t>
                              </w:r>
                            </w:p>
                          </w:txbxContent>
                        </v:textbox>
                      </v:rect>
                      <v:rect id="Rectangle 310" o:spid="_x0000_s1529" style="position:absolute;left:26052;top:38887;width:5728;height:1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FBskA&#10;AADiAAAADwAAAGRycy9kb3ducmV2LnhtbESPT0sDMRTE74LfITyhtzap2GrWpkXEQtFLu/45Pzav&#10;u4ublzVJ2+23N0LB4zAzv2EWq8F14kghtp4NTCcKBHHlbcu1gY/39fgBREzIFjvPZOBMEVbL66sF&#10;FtafeEfHMtUiQzgWaKBJqS+kjFVDDuPE98TZ2/vgMGUZamkDnjLcdfJWqbl02HJeaLCn54aq7/Lg&#10;DHyWX0T1/qe70+vXYaY5+JftmzGjm+HpEUSiIf2HL+2NNaCVnt6ruZ7B36V8B+Ty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iTFBskAAADiAAAADwAAAAAAAAAAAAAAAACYAgAA&#10;ZHJzL2Rvd25yZXYueG1sUEsFBgAAAAAEAAQA9QAAAI4DAAAAAA==&#10;">
                        <v:textbox style="layout-flow:vertical;mso-layout-flow-alt:bottom-to-top;mso-next-textbox:#Rectangle 310">
                          <w:txbxContent>
                            <w:p w:rsidR="00E03AE0" w:rsidRPr="003437EA" w:rsidRDefault="00E03AE0" w:rsidP="00A3173C">
                              <w:pPr>
                                <w:rPr>
                                  <w:rFonts w:ascii="Times New Roman" w:hAnsi="Times New Roman"/>
                                  <w:b/>
                                  <w:sz w:val="20"/>
                                  <w:szCs w:val="20"/>
                                </w:rPr>
                              </w:pPr>
                              <w:r w:rsidRPr="003437EA">
                                <w:rPr>
                                  <w:rFonts w:ascii="Times New Roman" w:hAnsi="Times New Roman"/>
                                  <w:b/>
                                  <w:sz w:val="20"/>
                                  <w:szCs w:val="20"/>
                                </w:rPr>
                                <w:t>KHOA CHĂM SÓC SẮC ĐẸP &amp; ĐÀO TẠO THƯỜNG XUYÊN</w:t>
                              </w:r>
                            </w:p>
                          </w:txbxContent>
                        </v:textbox>
                      </v:rect>
                      <v:rect id="Rectangle 311" o:spid="_x0000_s1530" style="position:absolute;left:35068;top:38786;width:4650;height:1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34l8kA&#10;AADiAAAADwAAAGRycy9kb3ducmV2LnhtbESPT2vCQBTE7wW/w/KE3uquoqmJrlIKBS9Fqh56fGSf&#10;STD7NmQ3f9pP3xWEHoeZ+Q2z3Y+2Fj21vnKsYT5TIIhzZyouNFzOHy9rED4gG6wdk4Yf8rDfTZ62&#10;mBk38Bf1p1CICGGfoYYyhCaT0uclWfQz1xBH7+paiyHKtpCmxSHCbS0XSiXSYsVxocSG3kvKb6fO&#10;avDDwn331arm7ne8LD+7pTrSQevn6fi2ARFoDP/hR/tgNKQqnb+qJE3gfineAbn7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i34l8kAAADiAAAADwAAAAAAAAAAAAAAAACYAgAA&#10;ZHJzL2Rvd25yZXYueG1sUEsFBgAAAAAEAAQA9QAAAI4DAAAAAA==&#10;">
                        <v:textbox style="layout-flow:vertical;mso-layout-flow-alt:bottom-to-top;mso-next-textbox:#Rectangle 311" inset="0,0,0,0">
                          <w:txbxContent>
                            <w:p w:rsidR="00E03AE0" w:rsidRPr="003437EA" w:rsidRDefault="00E03AE0" w:rsidP="00A3173C">
                              <w:pPr>
                                <w:rPr>
                                  <w:rFonts w:ascii="Times New Roman" w:hAnsi="Times New Roman"/>
                                  <w:b/>
                                  <w:sz w:val="20"/>
                                  <w:szCs w:val="20"/>
                                </w:rPr>
                              </w:pPr>
                              <w:r w:rsidRPr="003437EA">
                                <w:rPr>
                                  <w:rFonts w:ascii="Times New Roman" w:hAnsi="Times New Roman"/>
                                  <w:b/>
                                  <w:sz w:val="20"/>
                                  <w:szCs w:val="20"/>
                                </w:rPr>
                                <w:t>KHOA CÔNG NGHỆ</w:t>
                              </w:r>
                            </w:p>
                            <w:p w:rsidR="00E03AE0" w:rsidRPr="003437EA" w:rsidRDefault="00E03AE0" w:rsidP="00A3173C">
                              <w:pPr>
                                <w:rPr>
                                  <w:rFonts w:ascii="Times New Roman" w:hAnsi="Times New Roman"/>
                                  <w:b/>
                                  <w:sz w:val="20"/>
                                  <w:szCs w:val="20"/>
                                </w:rPr>
                              </w:pPr>
                              <w:r w:rsidRPr="003437EA">
                                <w:rPr>
                                  <w:rFonts w:ascii="Times New Roman" w:hAnsi="Times New Roman"/>
                                  <w:b/>
                                  <w:sz w:val="20"/>
                                  <w:szCs w:val="20"/>
                                </w:rPr>
                                <w:t>THÔNG TIN</w:t>
                              </w:r>
                            </w:p>
                          </w:txbxContent>
                        </v:textbox>
                      </v:rect>
                      <v:rect id="Rectangle 312" o:spid="_x0000_s1531" style="position:absolute;left:42102;top:38786;width:4650;height:1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r+6skA&#10;AADiAAAADwAAAGRycy9kb3ducmV2LnhtbESPQUsDMRSE74L/ITzBm00qtW3WpkWkBdGLrm3Pj83r&#10;7uLmZU1iu/77piB4HGbmG2axGlwnjhRi69nAeKRAEFfetlwb2H5u7uYgYkK22HkmA78UYbW8vlpg&#10;Yf2JP+hYplpkCMcCDTQp9YWUsWrIYRz5njh7Bx8cpixDLW3AU4a7Tt4rNZUOW84LDfb03FD1Vf44&#10;A7tyT1QfvruJ3rwOD5qDX7+/GXN7Mzw9gkg0pP/wX/vFGtBKj2dqqmdwuZTvgFye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br+6skAAADiAAAADwAAAAAAAAAAAAAAAACYAgAA&#10;ZHJzL2Rvd25yZXYueG1sUEsFBgAAAAAEAAQA9QAAAI4DAAAAAA==&#10;">
                        <v:textbox style="layout-flow:vertical;mso-layout-flow-alt:bottom-to-top;mso-next-textbox:#Rectangle 312">
                          <w:txbxContent>
                            <w:p w:rsidR="00E03AE0" w:rsidRPr="003437EA" w:rsidRDefault="00E03AE0" w:rsidP="00A3173C">
                              <w:pPr>
                                <w:rPr>
                                  <w:rFonts w:ascii="Times New Roman" w:hAnsi="Times New Roman"/>
                                  <w:b/>
                                  <w:sz w:val="20"/>
                                  <w:szCs w:val="20"/>
                                </w:rPr>
                              </w:pPr>
                              <w:r w:rsidRPr="003437EA">
                                <w:rPr>
                                  <w:rFonts w:ascii="Times New Roman" w:hAnsi="Times New Roman"/>
                                  <w:b/>
                                  <w:sz w:val="20"/>
                                  <w:szCs w:val="20"/>
                                </w:rPr>
                                <w:t>KHOA KINH TẾ &amp; DU LỊCH</w:t>
                              </w:r>
                            </w:p>
                          </w:txbxContent>
                        </v:textbox>
                      </v:rect>
                      <v:rect id="Rectangle 313" o:spid="_x0000_s1532" style="position:absolute;left:17584;top:38887;width:4650;height:1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VqmMYA&#10;AADiAAAADwAAAGRycy9kb3ducmV2LnhtbERPz0vDMBS+C/4P4QneXDKZ09SmQ8YGohetbudH89YW&#10;m5cuiVv9781B8Pjx/S5XkxvEiULsPRuYzxQI4sbbnlsDnx/bmwcQMSFbHDyTgR+KsKouL0osrD/z&#10;O53q1IocwrFAA11KYyFlbDpyGGd+JM7cwQeHKcPQShvwnMPdIG+VWkqHPeeGDkdad9R81d/OwK7e&#10;E7WH47DQ25fpTnPwm7dXY66vpqdHEImm9C/+cz9bA1rp+b1a6rw5X8p3QF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VqmMYAAADiAAAADwAAAAAAAAAAAAAAAACYAgAAZHJz&#10;L2Rvd25yZXYueG1sUEsFBgAAAAAEAAQA9QAAAIsDAAAAAA==&#10;">
                        <v:textbox style="layout-flow:vertical;mso-layout-flow-alt:bottom-to-top;mso-next-textbox:#Rectangle 313">
                          <w:txbxContent>
                            <w:p w:rsidR="00E03AE0" w:rsidRPr="003437EA" w:rsidRDefault="00E03AE0" w:rsidP="00A3173C">
                              <w:pPr>
                                <w:rPr>
                                  <w:rFonts w:ascii="Times New Roman" w:hAnsi="Times New Roman"/>
                                  <w:b/>
                                  <w:sz w:val="20"/>
                                  <w:szCs w:val="20"/>
                                </w:rPr>
                              </w:pPr>
                              <w:r w:rsidRPr="003437EA">
                                <w:rPr>
                                  <w:rFonts w:ascii="Times New Roman" w:hAnsi="Times New Roman"/>
                                  <w:b/>
                                  <w:sz w:val="20"/>
                                  <w:szCs w:val="20"/>
                                </w:rPr>
                                <w:t>KHOA LÝ THUYẾT CƠ BẢN</w:t>
                              </w:r>
                            </w:p>
                          </w:txbxContent>
                        </v:textbox>
                      </v:rect>
                      <v:rect id="Rectangle 315" o:spid="_x0000_s1533" style="position:absolute;left:9847;top:38786;width:4649;height:1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nPA8kA&#10;AADiAAAADwAAAGRycy9kb3ducmV2LnhtbESPQUsDMRSE74L/ITzBm00q2ppt0yKlBdFLu7Y9Pzav&#10;u4ublzWJ7frvjSB4HGbmG2a+HFwnzhRi69nAeKRAEFfetlwb2L9v7p5AxIRssfNMBr4pwnJxfTXH&#10;wvoL7+hcplpkCMcCDTQp9YWUsWrIYRz5njh7Jx8cpixDLW3AS4a7Tt4rNZEOW84LDfa0aqj6KL+c&#10;gUN5JKpPn92D3rwOj5qDX2/fjLm9GZ5nIBIN6T/8136xBrTS46maaA2/l/IdkI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2nPA8kAAADiAAAADwAAAAAAAAAAAAAAAACYAgAA&#10;ZHJzL2Rvd25yZXYueG1sUEsFBgAAAAAEAAQA9QAAAI4DAAAAAA==&#10;">
                        <v:textbox style="layout-flow:vertical;mso-layout-flow-alt:bottom-to-top;mso-next-textbox:#Rectangle 315">
                          <w:txbxContent>
                            <w:p w:rsidR="00E03AE0" w:rsidRPr="00BD4FDE" w:rsidRDefault="00E03AE0" w:rsidP="00A3173C">
                              <w:r w:rsidRPr="002B1C02">
                                <w:rPr>
                                  <w:rFonts w:ascii="Times New Roman" w:hAnsi="Times New Roman"/>
                                  <w:b/>
                                  <w:sz w:val="20"/>
                                  <w:szCs w:val="20"/>
                                </w:rPr>
                                <w:t>KHOA CÔNG NGHỆ Ô TÔ</w:t>
                              </w:r>
                            </w:p>
                          </w:txbxContent>
                        </v:textbox>
                      </v:rect>
                      <v:rect id="Rectangle 316" o:spid="_x0000_s1534" style="position:absolute;left:1607;top:38786;width:4650;height:1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j8hMgA&#10;AADiAAAADwAAAGRycy9kb3ducmV2LnhtbESPy2oCMRSG9wXfIRyhu5pY2uqMRhFRKHbTjpf1YXKc&#10;GZycTJNUp29vFoUuf/4b33zZ21ZcyYfGsYbxSIEgLp1puNJw2G+fpiBCRDbYOiYNvxRguRg8zDE3&#10;7sZfdC1iJdIIhxw11DF2uZShrMliGLmOOHln5y3GJH0ljcdbGretfFbqTVpsOD3U2NG6pvJS/FgN&#10;x+JEVJ2/25dsu+tfM/Zu8/mh9eOwX81AROrjf/iv/W40ZCobT9REJYiElHBALu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uPyEyAAAAOIAAAAPAAAAAAAAAAAAAAAAAJgCAABk&#10;cnMvZG93bnJldi54bWxQSwUGAAAAAAQABAD1AAAAjQMAAAAA&#10;">
                        <v:textbox style="layout-flow:vertical;mso-layout-flow-alt:bottom-to-top;mso-next-textbox:#Rectangle 316">
                          <w:txbxContent>
                            <w:p w:rsidR="00E03AE0" w:rsidRPr="002B1C02" w:rsidRDefault="00E03AE0" w:rsidP="00A3173C">
                              <w:pPr>
                                <w:rPr>
                                  <w:rFonts w:ascii="Times New Roman" w:hAnsi="Times New Roman"/>
                                  <w:b/>
                                  <w:sz w:val="20"/>
                                  <w:szCs w:val="20"/>
                                </w:rPr>
                              </w:pPr>
                              <w:r w:rsidRPr="002B1C02">
                                <w:rPr>
                                  <w:rFonts w:ascii="Times New Roman" w:hAnsi="Times New Roman"/>
                                  <w:b/>
                                  <w:sz w:val="20"/>
                                  <w:szCs w:val="20"/>
                                </w:rPr>
                                <w:t>KHOA CƠ KHÍ</w:t>
                              </w:r>
                            </w:p>
                          </w:txbxContent>
                        </v:textbox>
                      </v:rect>
                      <v:shape id="AutoShape 317" o:spid="_x0000_s1535" type="#_x0000_t32" style="position:absolute;left:3717;top:36073;width:0;height:26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aqelIssAAADiAAAADwAA&#10;AAAAAAAAAAAAAAChAgAAZHJzL2Rvd25yZXYueG1sUEsFBgAAAAAEAAQA+QAAAJkDAAAAAA==&#10;">
                        <v:stroke endarrow="block"/>
                      </v:shape>
                      <v:shape id="AutoShape 318" o:spid="_x0000_s1536" type="#_x0000_t32" style="position:absolute;left:12058;top:36073;width:0;height:26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mnU7VcsAAADiAAAADwAA&#10;AAAAAAAAAAAAAAChAgAAZHJzL2Rvd25yZXYueG1sUEsFBgAAAAAEAAQA+QAAAJkDAAAAAA==&#10;">
                        <v:stroke endarrow="block"/>
                      </v:shape>
                      <v:shape id="AutoShape 319" o:spid="_x0000_s1537" type="#_x0000_t32" style="position:absolute;left:20096;top:36073;width:0;height:26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9TmezssAAADiAAAADwAA&#10;AAAAAAAAAAAAAAChAgAAZHJzL2Rvd25yZXYueG1sUEsFBgAAAAAEAAQA+QAAAJkDAAAAAA==&#10;">
                        <v:stroke endarrow="block"/>
                      </v:shape>
                      <v:shape id="AutoShape 321" o:spid="_x0000_s1538" type="#_x0000_t32" style="position:absolute;left:29240;top:36174;width:0;height:26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etAGussAAADiAAAADwAA&#10;AAAAAAAAAAAAAAChAgAAZHJzL2Rvd25yZXYueG1sUEsFBgAAAAAEAAQA+QAAAJkDAAAAAA==&#10;">
                        <v:stroke endarrow="block"/>
                      </v:shape>
                      <v:shape id="AutoShape 322" o:spid="_x0000_s1539" type="#_x0000_t32" style="position:absolute;left:37882;top:36073;width:0;height:26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FZyjIcsAAADiAAAADwAA&#10;AAAAAAAAAAAAAAChAgAAZHJzL2Rvd25yZXYueG1sUEsFBgAAAAAEAAQA+QAAAJkDAAAAAA==&#10;">
                        <v:stroke endarrow="block"/>
                      </v:shape>
                      <v:shape id="AutoShape 323" o:spid="_x0000_s1540" type="#_x0000_t32" style="position:absolute;left:44815;top:36073;width:0;height:26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5U49VssAAADiAAAADwAA&#10;AAAAAAAAAAAAAAChAgAAZHJzL2Rvd25yZXYueG1sUEsFBgAAAAAEAAQA+QAAAJkDAAAAAA==&#10;">
                        <v:stroke endarrow="block"/>
                      </v:shape>
                      <v:shape id="AutoShape 324" o:spid="_x0000_s1541" type="#_x0000_t32" style="position:absolute;left:51548;top:36073;width:0;height:26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KYzcgAAADiAAAADwAAAGRycy9kb3ducmV2LnhtbERPXWvCMBR9F/Yfwh3sTZPuYVurUcZg&#10;Yzj2MJWib5fm2habm5JErfv1y0CQ83Q4X5zZYrCdOJEPrWMN2USBIK6cabnWsFm/j19AhIhssHNM&#10;Gi4UYDG/G82wMO7MP3RaxVqkEg4Famhi7AspQ9WQxTBxPXHS9s5bjIn6WhqP51RuO/mo1JO02HJa&#10;aLCnt4aqw+poNWy/8mN5Kb9pWWb5cofeht/1h9YP98PrFESkId7M1/Sn0ZCrPHtWCfB/Kd0BOf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gKYzcgAAADiAAAADwAAAAAA&#10;AAAAAAAAAAChAgAAZHJzL2Rvd25yZXYueG1sUEsFBgAAAAAEAAQA+QAAAJYDAAAAAA==&#10;">
                        <v:stroke endarrow="block"/>
                      </v:shape>
                      <v:shape id="AutoShape 293" o:spid="_x0000_s1542" type="#_x0000_t32" style="position:absolute;left:36576;top:2813;width:56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alUcgAAADiAAAADwAAAGRycy9kb3ducmV2LnhtbERPTU8CMRC9m/AfmjHxYqBdE0UWCllN&#10;SMSEA4j3cTtsG7fTZVtg/ff2YOLx5X0vVoNvxYX66AJrKCYKBHEdjONGw+FjPX4GEROywTYwafih&#10;CKvl6GaBpQlX3tFlnxqRQziWqMGm1JVSxtqSxzgJHXHmjqH3mDLsG2l6vOZw38oHpZ6kR8e5wWJH&#10;r5bq7/3Za9huipfqy7rN++7kto/rqj03959a390O1RxEoiH9i//cb0bDTM2KqZqqvDlfyndAL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ralUcgAAADiAAAADwAAAAAA&#10;AAAAAAAAAAChAgAAZHJzL2Rvd25yZXYueG1sUEsFBgAAAAAEAAQA+QAAAJYDAAAAAA==&#10;"/>
                      <v:rect id="Rectangle 366" o:spid="_x0000_s1543" style="position:absolute;left:505;top:14233;width:13331;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V/UcsA&#10;AADiAAAADwAAAGRycy9kb3ducmV2LnhtbESPX2vCMBTF3wf7DuEO9jYTZc61M4oMhKFMtiqyx0tz&#10;bbs1N6WJtfrpF2Gwx8P58+NM572tRUetrxxrGA4UCOLcmYoLDbvt8uEZhA/IBmvHpOFMHuaz25sp&#10;psad+JO6LBQijrBPUUMZQpNK6fOSLPqBa4ijd3CtxRBlW0jT4imO21qOlHqSFiuOhBIbei0p/8mO&#10;NnIfm+/dZrVZvp8v+85/rL+y8cFpfX/XL15ABOrDf/iv/WY0JCoZTtREJXC9FO+AnP0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zdX9RywAAAOIAAAAPAAAAAAAAAAAAAAAAAJgC&#10;AABkcnMvZG93bnJldi54bWxQSwUGAAAAAAQABAD1AAAAkAMAAAAA&#10;">
                        <v:textbox style="mso-next-textbox:#Rectangle 366" inset="0,0,0,0">
                          <w:txbxContent>
                            <w:p w:rsidR="00E03AE0" w:rsidRPr="002B1C02" w:rsidRDefault="00E03AE0" w:rsidP="00A3173C">
                              <w:pPr>
                                <w:rPr>
                                  <w:rFonts w:ascii="Times New Roman" w:hAnsi="Times New Roman"/>
                                  <w:b/>
                                  <w:sz w:val="20"/>
                                  <w:szCs w:val="20"/>
                                </w:rPr>
                              </w:pPr>
                              <w:r w:rsidRPr="002B1C02">
                                <w:rPr>
                                  <w:rFonts w:ascii="Times New Roman" w:hAnsi="Times New Roman"/>
                                  <w:b/>
                                  <w:sz w:val="20"/>
                                  <w:szCs w:val="20"/>
                                </w:rPr>
                                <w:t>HIỆU PHÓ</w:t>
                              </w:r>
                            </w:p>
                            <w:p w:rsidR="00E03AE0" w:rsidRPr="002B1C02" w:rsidRDefault="00E03AE0" w:rsidP="00A3173C">
                              <w:pPr>
                                <w:rPr>
                                  <w:rFonts w:ascii="Times New Roman" w:hAnsi="Times New Roman"/>
                                  <w:b/>
                                  <w:sz w:val="20"/>
                                  <w:szCs w:val="20"/>
                                </w:rPr>
                              </w:pPr>
                              <w:r w:rsidRPr="002B1C02">
                                <w:rPr>
                                  <w:rFonts w:ascii="Times New Roman" w:hAnsi="Times New Roman"/>
                                  <w:b/>
                                  <w:sz w:val="20"/>
                                  <w:szCs w:val="20"/>
                                </w:rPr>
                                <w:t>ĐÀO TẠO</w:t>
                              </w:r>
                            </w:p>
                            <w:p w:rsidR="00E03AE0" w:rsidRPr="00542E45" w:rsidRDefault="00E03AE0" w:rsidP="00A3173C">
                              <w:pPr>
                                <w:rPr>
                                  <w:sz w:val="24"/>
                                  <w:szCs w:val="24"/>
                                </w:rPr>
                              </w:pPr>
                            </w:p>
                          </w:txbxContent>
                        </v:textbox>
                      </v:rect>
                      <v:rect id="Rectangle 367" o:spid="_x0000_s1544" style="position:absolute;left:23814;top:100;width:13330;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ZAEcoA&#10;AADiAAAADwAAAGRycy9kb3ducmV2LnhtbESPTUvDQBCG74L/YRnBm92NqLWx2yJCQRSLpqV4HLLT&#10;JJqdDdk1Tf31nYPg8eX94pkvR9+qgfrYBLaQTQwo4jK4hisL283q6h5UTMgO28Bk4UgRlovzsznm&#10;Lhz4g4YiVUpGOOZooU6py7WOZU0e4yR0xOLtQ+8xiewr7Xo8yLhv9bUxd9pjw/JQY0dPNZXfxY+X&#10;35vua7t+Wa/ejr+7Ib6/fha3+2Dt5cX4+AAq0Zj+w3/tZ2dhZmbZ1EwzgRAkwQG9OA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eWQBHKAAAA4gAAAA8AAAAAAAAAAAAAAAAAmAIA&#10;AGRycy9kb3ducmV2LnhtbFBLBQYAAAAABAAEAPUAAACPAwAAAAA=&#10;">
                        <v:textbox style="mso-next-textbox:#Rectangle 367" inset="0,0,0,0">
                          <w:txbxContent>
                            <w:p w:rsidR="00E03AE0" w:rsidRPr="00A3173C" w:rsidRDefault="00E03AE0" w:rsidP="00A3173C">
                              <w:pPr>
                                <w:rPr>
                                  <w:rFonts w:ascii="Times New Roman" w:hAnsi="Times New Roman"/>
                                  <w:b/>
                                  <w:sz w:val="20"/>
                                  <w:szCs w:val="20"/>
                                </w:rPr>
                              </w:pPr>
                              <w:r w:rsidRPr="00A3173C">
                                <w:rPr>
                                  <w:rFonts w:ascii="Times New Roman" w:hAnsi="Times New Roman"/>
                                  <w:b/>
                                  <w:sz w:val="20"/>
                                  <w:szCs w:val="20"/>
                                </w:rPr>
                                <w:t>HIỆU TRƯỞNG</w:t>
                              </w:r>
                            </w:p>
                            <w:p w:rsidR="00E03AE0" w:rsidRPr="00AE1C12" w:rsidRDefault="00E03AE0" w:rsidP="00A3173C"/>
                          </w:txbxContent>
                        </v:textbox>
                      </v:rect>
                      <v:rect id="Rectangle 368" o:spid="_x0000_s1545" style="position:absolute;left:42203;width:15109;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rlissA&#10;AADiAAAADwAAAGRycy9kb3ducmV2LnhtbESPX2vCMBTF3wf7DuEO9jaTypyzM4oMhKFMtiqyx0tz&#10;bbs1N6WJtfrpF2Gwx8P58+NM572tRUetrxxrSAYKBHHuTMWFht12+fAMwgdkg7Vj0nAmD/PZ7c0U&#10;U+NO/EldFgoRR9inqKEMoUml9HlJFv3ANcTRO7jWYoiyLaRp8RTHbS2HSj1JixVHQokNvZaU/2RH&#10;G7mPzfdus9os38+Xfec/1l/Z6OC0vr/rFy8gAvXhP/zXfjMaJmqSjNU4SeB6Kd4BOfs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I2uWKywAAAOIAAAAPAAAAAAAAAAAAAAAAAJgC&#10;AABkcnMvZG93bnJldi54bWxQSwUGAAAAAAQABAD1AAAAkAMAAAAA&#10;">
                        <v:textbox style="mso-next-textbox:#Rectangle 368" inset="0,0,0,0">
                          <w:txbxContent>
                            <w:p w:rsidR="00E03AE0" w:rsidRDefault="00E03AE0" w:rsidP="00A3173C">
                              <w:pPr>
                                <w:rPr>
                                  <w:rFonts w:ascii="Times New Roman" w:hAnsi="Times New Roman"/>
                                  <w:b/>
                                  <w:sz w:val="20"/>
                                  <w:szCs w:val="20"/>
                                </w:rPr>
                              </w:pPr>
                              <w:r w:rsidRPr="00A3173C">
                                <w:rPr>
                                  <w:rFonts w:ascii="Times New Roman" w:hAnsi="Times New Roman"/>
                                  <w:b/>
                                  <w:sz w:val="20"/>
                                  <w:szCs w:val="20"/>
                                </w:rPr>
                                <w:t xml:space="preserve">ĐẢNG ỦY, </w:t>
                              </w:r>
                            </w:p>
                            <w:p w:rsidR="00E03AE0" w:rsidRPr="00A3173C" w:rsidRDefault="00E03AE0" w:rsidP="00A3173C">
                              <w:pPr>
                                <w:rPr>
                                  <w:rFonts w:ascii="Times New Roman" w:hAnsi="Times New Roman"/>
                                  <w:b/>
                                  <w:sz w:val="20"/>
                                  <w:szCs w:val="20"/>
                                </w:rPr>
                              </w:pPr>
                              <w:r w:rsidRPr="00A3173C">
                                <w:rPr>
                                  <w:rFonts w:ascii="Times New Roman" w:hAnsi="Times New Roman"/>
                                  <w:b/>
                                  <w:sz w:val="20"/>
                                  <w:szCs w:val="20"/>
                                </w:rPr>
                                <w:t>BAN GIÁM HIỆU</w:t>
                              </w:r>
                            </w:p>
                            <w:p w:rsidR="00E03AE0" w:rsidRPr="00AE1C12" w:rsidRDefault="00E03AE0" w:rsidP="00A3173C"/>
                          </w:txbxContent>
                        </v:textbox>
                      </v:rect>
                      <v:rect id="Rectangle 369" o:spid="_x0000_s1546" style="position:absolute;left:42199;top:5727;width:15109;height:6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XvWckA&#10;AADiAAAADwAAAGRycy9kb3ducmV2LnhtbESPQWvCQBSE70L/w/IKveluhDY1dZUilAqejCnk+Mi+&#10;JqHZtyG7xuiv7wqFHoeZ+YZZbyfbiZEG3zrWkCwUCOLKmZZrDcXpY/4Kwgdkg51j0nAlD9vNw2yN&#10;mXEXPtKYh1pECPsMNTQh9JmUvmrIol+4njh6326wGKIcamkGvES47eRSqRdpseW40GBPu4aqn/xs&#10;NewPRf6VPl/lp+NbMGYsD+Wt1PrpcXp/AxFoCv/hv/beaFipVZKqNFnC/VK8A3Lz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lXvWckAAADiAAAADwAAAAAAAAAAAAAAAACYAgAA&#10;ZHJzL2Rvd25yZXYueG1sUEsFBgAAAAAEAAQA9QAAAI4DAAAAAA==&#10;">
                        <v:textbox style="mso-next-textbox:#Rectangle 369" inset="2.5mm,0,0,0">
                          <w:txbxContent>
                            <w:p w:rsidR="00E03AE0" w:rsidRPr="00A3173C" w:rsidRDefault="00E03AE0" w:rsidP="00A3173C">
                              <w:pPr>
                                <w:rPr>
                                  <w:rFonts w:ascii="Times New Roman" w:hAnsi="Times New Roman"/>
                                  <w:b/>
                                  <w:sz w:val="20"/>
                                  <w:szCs w:val="20"/>
                                </w:rPr>
                              </w:pPr>
                              <w:r w:rsidRPr="00A3173C">
                                <w:rPr>
                                  <w:rFonts w:ascii="Times New Roman" w:hAnsi="Times New Roman"/>
                                  <w:b/>
                                  <w:sz w:val="20"/>
                                  <w:szCs w:val="20"/>
                                </w:rPr>
                                <w:t>ĐOÀN THỂ</w:t>
                              </w:r>
                            </w:p>
                            <w:p w:rsidR="00E03AE0" w:rsidRPr="00A3173C" w:rsidRDefault="00E03AE0" w:rsidP="00A3173C">
                              <w:pPr>
                                <w:jc w:val="both"/>
                                <w:rPr>
                                  <w:rFonts w:ascii="Times New Roman" w:hAnsi="Times New Roman"/>
                                  <w:b/>
                                  <w:sz w:val="20"/>
                                  <w:szCs w:val="20"/>
                                </w:rPr>
                              </w:pPr>
                              <w:r w:rsidRPr="00A3173C">
                                <w:rPr>
                                  <w:rFonts w:ascii="Times New Roman" w:hAnsi="Times New Roman"/>
                                  <w:b/>
                                  <w:sz w:val="20"/>
                                  <w:szCs w:val="20"/>
                                </w:rPr>
                                <w:t>- CÔNG ĐOÀN</w:t>
                              </w:r>
                            </w:p>
                            <w:p w:rsidR="00E03AE0" w:rsidRPr="00A3173C" w:rsidRDefault="00E03AE0" w:rsidP="00A3173C">
                              <w:pPr>
                                <w:jc w:val="both"/>
                                <w:rPr>
                                  <w:rFonts w:ascii="Times New Roman" w:hAnsi="Times New Roman"/>
                                  <w:b/>
                                  <w:sz w:val="20"/>
                                  <w:szCs w:val="20"/>
                                </w:rPr>
                              </w:pPr>
                              <w:r w:rsidRPr="00A3173C">
                                <w:rPr>
                                  <w:rFonts w:ascii="Times New Roman" w:hAnsi="Times New Roman"/>
                                  <w:b/>
                                  <w:sz w:val="20"/>
                                  <w:szCs w:val="20"/>
                                </w:rPr>
                                <w:t>- ĐOÀN THANH NIÊN</w:t>
                              </w:r>
                            </w:p>
                            <w:p w:rsidR="00E03AE0" w:rsidRPr="002B1C02" w:rsidRDefault="00E03AE0" w:rsidP="00A3173C">
                              <w:pPr>
                                <w:jc w:val="both"/>
                                <w:rPr>
                                  <w:rFonts w:ascii="Times New Roman" w:hAnsi="Times New Roman"/>
                                  <w:b/>
                                  <w:sz w:val="18"/>
                                  <w:szCs w:val="18"/>
                                </w:rPr>
                              </w:pPr>
                              <w:r w:rsidRPr="00A3173C">
                                <w:rPr>
                                  <w:rFonts w:ascii="Times New Roman" w:hAnsi="Times New Roman"/>
                                  <w:b/>
                                  <w:sz w:val="20"/>
                                  <w:szCs w:val="20"/>
                                </w:rPr>
                                <w:t xml:space="preserve">- </w:t>
                              </w:r>
                              <w:r w:rsidRPr="002B1C02">
                                <w:rPr>
                                  <w:rFonts w:ascii="Times New Roman" w:hAnsi="Times New Roman"/>
                                  <w:b/>
                                  <w:sz w:val="18"/>
                                  <w:szCs w:val="18"/>
                                </w:rPr>
                                <w:t>HỘI CỰU CHIẾN BINH</w:t>
                              </w:r>
                            </w:p>
                          </w:txbxContent>
                        </v:textbox>
                      </v:rect>
                      <v:shape id="AutoShape 371" o:spid="_x0000_s1547" type="#_x0000_t32" style="position:absolute;left:49839;top:4421;width:0;height:1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Wcuh/csAAADiAAAADwAA&#10;AAAAAAAAAAAAAAChAgAAZHJzL2Rvd25yZXYueG1sUEsFBgAAAAAEAAQA+QAAAJkDAAAAAA==&#10;"/>
                      <v:rect id="Rectangle 388" o:spid="_x0000_s1548" style="position:absolute;top:100;width:15109;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1GEssA&#10;AADiAAAADwAAAGRycy9kb3ducmV2LnhtbESPXUvDMBSG7wX/QziCdy6p7LMuG0MYiGNDuyFeHpqz&#10;tq45KU3sOn/9IghevrwfD+982dtadNT6yrGGZKBAEOfOVFxoOOzXD1MQPiAbrB2Thgt5WC5ub+aY&#10;Gnfmd+qyUIg4wj5FDWUITSqlz0uy6AeuIY7e0bUWQ5RtIU2L5zhua/mo1FharDgSSmzouaT8lH3b&#10;yB02X4fd6269vfx8dP5t85mNjk7r+7t+9QQiUB/+w3/tF6NhpmbJRE2SIfxeindALq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YrUYSywAAAOIAAAAPAAAAAAAAAAAAAAAAAJgC&#10;AABkcnMvZG93bnJldi54bWxQSwUGAAAAAAQABAD1AAAAkAMAAAAA&#10;">
                        <v:textbox style="mso-next-textbox:#Rectangle 388" inset="0,0,0,0">
                          <w:txbxContent>
                            <w:p w:rsidR="00E03AE0" w:rsidRPr="00A3173C" w:rsidRDefault="00E03AE0" w:rsidP="00A3173C">
                              <w:pPr>
                                <w:rPr>
                                  <w:rFonts w:ascii="Times New Roman" w:hAnsi="Times New Roman"/>
                                  <w:b/>
                                  <w:sz w:val="20"/>
                                  <w:szCs w:val="20"/>
                                </w:rPr>
                              </w:pPr>
                              <w:r w:rsidRPr="00A3173C">
                                <w:rPr>
                                  <w:rFonts w:ascii="Times New Roman" w:hAnsi="Times New Roman"/>
                                  <w:b/>
                                  <w:sz w:val="20"/>
                                  <w:szCs w:val="20"/>
                                </w:rPr>
                                <w:t>HỘI ĐỒNG TRƯỜNG</w:t>
                              </w:r>
                            </w:p>
                            <w:p w:rsidR="00E03AE0" w:rsidRPr="00AE1C12" w:rsidRDefault="00E03AE0" w:rsidP="00A3173C"/>
                          </w:txbxContent>
                        </v:textbox>
                      </v:rect>
                      <v:shape id="AutoShape 389" o:spid="_x0000_s1549" type="#_x0000_t32" style="position:absolute;left:15072;top:2813;width:87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uW6cEssAAADiAAAADwAA&#10;AAAAAAAAAAAAAAChAgAAZHJzL2Rvd25yZXYueG1sUEsFBgAAAAAEAAQA+QAAAJkDAAAAAA==&#10;"/>
                      <v:shape id="AutoShape 304" o:spid="_x0000_s1550" type="#_x0000_t32" style="position:absolute;left:14370;top:15920;width:16194;height: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SbwCZcsAAADiAAAADwAA&#10;AAAAAAAAAAAAAAChAgAAZHJzL2Rvd25yZXYueG1sUEsFBgAAAAAEAAQA+QAAAJkDAAAAAA==&#10;"/>
                    </v:group>
                  </v:group>
                  <v:rect id="Rectangle 366" o:spid="_x0000_s1551" style="position:absolute;left:54748;top:14815;width:13329;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YZcsA&#10;AADiAAAADwAAAGRycy9kb3ducmV2LnhtbESPX0vDMBTF3wW/Q7iCby6pTLvVZUMGA1EcrhvDx0tz&#10;13ZrbkoTu85PbwTBx8P58+PMFoNtRE+drx1rSEYKBHHhTM2lht12dTcB4QOywcYxabiQh8X8+mqG&#10;mXFn3lCfh1LEEfYZaqhCaDMpfVGRRT9yLXH0Dq6zGKLsSmk6PMdx28h7pR6lxZojocKWlhUVp/zL&#10;Ru64Pe7Wr+vV++V73/uPt8/84eC0vr0Znp9ABBrCf/iv/WI0TNU0SVWapPB7Kd4BOf8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of9hlywAAAOIAAAAPAAAAAAAAAAAAAAAAAJgC&#10;AABkcnMvZG93bnJldi54bWxQSwUGAAAAAAQABAD1AAAAkAMAAAAA&#10;">
                    <v:textbox style="mso-next-textbox:#Rectangle 366" inset="0,0,0,0">
                      <w:txbxContent>
                        <w:p w:rsidR="00E03AE0" w:rsidRPr="002B1C02" w:rsidRDefault="00E03AE0" w:rsidP="00A3173C">
                          <w:pPr>
                            <w:rPr>
                              <w:rFonts w:ascii="Times New Roman" w:hAnsi="Times New Roman"/>
                              <w:b/>
                              <w:sz w:val="20"/>
                              <w:szCs w:val="20"/>
                            </w:rPr>
                          </w:pPr>
                          <w:r w:rsidRPr="002B1C02">
                            <w:rPr>
                              <w:rFonts w:ascii="Times New Roman" w:hAnsi="Times New Roman"/>
                              <w:b/>
                              <w:sz w:val="20"/>
                              <w:szCs w:val="20"/>
                            </w:rPr>
                            <w:t>HIỆU PHÓ</w:t>
                          </w:r>
                        </w:p>
                        <w:p w:rsidR="00E03AE0" w:rsidRPr="002B1C02" w:rsidRDefault="00E03AE0" w:rsidP="00A3173C">
                          <w:pPr>
                            <w:rPr>
                              <w:rFonts w:ascii="Times New Roman" w:hAnsi="Times New Roman"/>
                              <w:b/>
                              <w:sz w:val="20"/>
                              <w:szCs w:val="20"/>
                            </w:rPr>
                          </w:pPr>
                          <w:r w:rsidRPr="002B1C02">
                            <w:rPr>
                              <w:rFonts w:ascii="Times New Roman" w:hAnsi="Times New Roman"/>
                              <w:b/>
                              <w:sz w:val="20"/>
                              <w:szCs w:val="20"/>
                            </w:rPr>
                            <w:t>NỘI CHÍNH</w:t>
                          </w:r>
                        </w:p>
                        <w:p w:rsidR="00E03AE0" w:rsidRPr="00542E45" w:rsidRDefault="00E03AE0" w:rsidP="00A3173C">
                          <w:pPr>
                            <w:rPr>
                              <w:sz w:val="24"/>
                              <w:szCs w:val="24"/>
                            </w:rPr>
                          </w:pPr>
                        </w:p>
                      </w:txbxContent>
                    </v:textbox>
                  </v:rect>
                  <v:shape id="AutoShape 304" o:spid="_x0000_s1552" type="#_x0000_t32" style="position:absolute;left:38080;top:15973;width:16188;height: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8zjMgAAADiAAAADwAAAGRycy9kb3ducmV2LnhtbERPTU8CMRC9m/AfmjHxYqBdE0UWCllN&#10;SMSEA4j3cTtsG7fTZVtg/ff2YOLx5X0vVoNvxYX66AJrKCYKBHEdjONGw+FjPX4GEROywTYwafih&#10;CKvl6GaBpQlX3tFlnxqRQziWqMGm1JVSxtqSxzgJHXHmjqH3mDLsG2l6vOZw38oHpZ6kR8e5wWJH&#10;r5bq7/3Za9huipfqy7rN++7kto/rqj03959a390O1RxEoiH9i//cb0bDTM2KqZoWeXO+lO+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28zjMgAAADiAAAADwAAAAAA&#10;AAAAAAAAAAChAgAAZHJzL2Rvd25yZXYueG1sUEsFBgAAAAAEAAQA+QAAAJYDAAAAAA==&#10;"/>
                  <v:line id="Straight Connector 4" o:spid="_x0000_s1553" style="position:absolute;visibility:visible;mso-wrap-style:square" from="61577,19213" to="61577,23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mzJMoAAADiAAAADwAAAGRycy9kb3ducmV2LnhtbESPUUsDMRCE3wX/Q1jBN5tcxbZ3Ni1F&#10;EIr6YvUHrJf17uhlcyZre/XXG0Ho4zAz3zDL9eh7daCYusAWiokBRVwH13Fj4f3t8WYBKgmywz4w&#10;WThRgvXq8mKJlQtHfqXDThqVIZwqtNCKDJXWqW7JY5qEgTh7nyF6lCxjo13EY4b7Xk+NmWmPHeeF&#10;Fgd6aKne7769ha/nl206ffRTmd39PO3jZlHKbbL2+mrc3IMSGuUc/m9vnYXSlMXczIsS/i7lO6BX&#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pObMkygAAAOIAAAAPAAAA&#10;AAAAAAAAAAAAAKECAABkcnMvZG93bnJldi54bWxQSwUGAAAAAAQABAD5AAAAmAMAAAAA&#10;" strokecolor="#4579b8 [3044]"/>
                  <v:shape id="Straight Arrow Connector 1" o:spid="_x0000_s1554" type="#_x0000_t32" style="position:absolute;left:56484;top:23033;width:0;height:27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5eXNnJAAAA4gAAAA8AAAAA&#10;AAAAAAAAAAAAoQIAAGRycy9kb3ducmV2LnhtbFBLBQYAAAAABAAEAPkAAACXAwAAAAA=&#10;">
                    <v:stroke endarrow="block"/>
                  </v:shape>
                  <v:shape id="Straight Arrow Connector 1" o:spid="_x0000_s1555" type="#_x0000_t32" style="position:absolute;left:68059;top:23033;width:0;height:27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IRL5QssAAADiAAAADwAA&#10;AAAAAAAAAAAAAAChAgAAZHJzL2Rvd25yZXYueG1sUEsFBgAAAAAEAAQA+QAAAJkDAAAAAA==&#10;">
                    <v:stroke endarrow="block"/>
                  </v:shape>
                </v:group>
              </v:group>
            </v:group>
            <v:shape id="Straight Arrow Connector 1" o:spid="_x0000_s1556" type="#_x0000_t32" style="position:absolute;left:5324;top:22454;width:0;height:27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0cBnNcsAAADiAAAADwAA&#10;AAAAAAAAAAAAAAChAgAAZHJzL2Rvd25yZXYueG1sUEsFBgAAAAAEAAQA+QAAAJkDAAAAAA==&#10;">
              <v:stroke endarrow="block"/>
            </v:shape>
            <v:shape id="Straight Arrow Connector 1" o:spid="_x0000_s1557" type="#_x0000_t32" style="position:absolute;left:16783;top:22686;width:0;height:27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vozCrssAAADiAAAADwAA&#10;AAAAAAAAAAAAAAChAgAAZHJzL2Rvd25yZXYueG1sUEsFBgAAAAAEAAQA+QAAAJkDAAAAAA==&#10;">
              <v:stroke endarrow="block"/>
            </v:shape>
          </v:group>
        </w:pict>
      </w:r>
      <w:r w:rsidR="00A3173C" w:rsidRPr="00C749FD">
        <w:rPr>
          <w:rFonts w:ascii="Times New Roman" w:hAnsi="Times New Roman"/>
          <w:lang w:val="fr-FR"/>
        </w:rPr>
        <w:br w:type="page"/>
      </w:r>
      <w:bookmarkStart w:id="18" w:name="_Toc41315009"/>
      <w:bookmarkStart w:id="19" w:name="_Toc93062980"/>
      <w:bookmarkStart w:id="20" w:name="_Toc93239505"/>
      <w:bookmarkStart w:id="21" w:name="_Toc80794928"/>
      <w:bookmarkEnd w:id="4"/>
    </w:p>
    <w:p w:rsidR="00E71761" w:rsidRPr="006D7896" w:rsidRDefault="00E71761" w:rsidP="00570D99">
      <w:pPr>
        <w:ind w:firstLine="720"/>
        <w:jc w:val="both"/>
        <w:rPr>
          <w:rFonts w:ascii="Times New Roman" w:hAnsi="Times New Roman"/>
          <w:b/>
          <w:sz w:val="26"/>
          <w:szCs w:val="26"/>
          <w:lang w:val="fr-FR"/>
        </w:rPr>
      </w:pPr>
      <w:r w:rsidRPr="006D7896">
        <w:rPr>
          <w:rFonts w:ascii="Times New Roman" w:hAnsi="Times New Roman"/>
          <w:b/>
          <w:sz w:val="26"/>
          <w:szCs w:val="26"/>
          <w:lang w:val="fr-FR"/>
        </w:rPr>
        <w:lastRenderedPageBreak/>
        <w:t>3.2. Danh sách cán bộ lãnh đạo chủ chốt của trường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2"/>
        <w:gridCol w:w="2736"/>
        <w:gridCol w:w="838"/>
        <w:gridCol w:w="1375"/>
        <w:gridCol w:w="1897"/>
      </w:tblGrid>
      <w:tr w:rsidR="00E71761" w:rsidRPr="00BA0AE3" w:rsidTr="002C4A8A">
        <w:trPr>
          <w:trHeight w:val="651"/>
          <w:tblHeade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7272F7">
            <w:pPr>
              <w:rPr>
                <w:rFonts w:ascii="Times New Roman" w:hAnsi="Times New Roman"/>
                <w:b/>
                <w:sz w:val="26"/>
                <w:szCs w:val="26"/>
              </w:rPr>
            </w:pPr>
            <w:r w:rsidRPr="00BA0AE3">
              <w:rPr>
                <w:rFonts w:ascii="Times New Roman" w:hAnsi="Times New Roman"/>
                <w:b/>
                <w:sz w:val="26"/>
                <w:szCs w:val="26"/>
              </w:rPr>
              <w:t>Các bộ phận</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7272F7">
            <w:pPr>
              <w:rPr>
                <w:rFonts w:ascii="Times New Roman" w:hAnsi="Times New Roman"/>
                <w:b/>
                <w:sz w:val="26"/>
                <w:szCs w:val="26"/>
              </w:rPr>
            </w:pPr>
            <w:r w:rsidRPr="00BA0AE3">
              <w:rPr>
                <w:rFonts w:ascii="Times New Roman" w:hAnsi="Times New Roman"/>
                <w:b/>
                <w:sz w:val="26"/>
                <w:szCs w:val="26"/>
              </w:rPr>
              <w:t>Họ và tên</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7272F7">
            <w:pPr>
              <w:rPr>
                <w:rFonts w:ascii="Times New Roman" w:hAnsi="Times New Roman"/>
                <w:b/>
                <w:sz w:val="26"/>
                <w:szCs w:val="26"/>
              </w:rPr>
            </w:pPr>
            <w:r w:rsidRPr="00BA0AE3">
              <w:rPr>
                <w:rFonts w:ascii="Times New Roman" w:hAnsi="Times New Roman"/>
                <w:b/>
                <w:sz w:val="26"/>
                <w:szCs w:val="26"/>
              </w:rPr>
              <w:t>Năm sinh</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7272F7">
            <w:pPr>
              <w:rPr>
                <w:rFonts w:ascii="Times New Roman" w:hAnsi="Times New Roman"/>
                <w:b/>
                <w:sz w:val="26"/>
                <w:szCs w:val="26"/>
              </w:rPr>
            </w:pPr>
            <w:r w:rsidRPr="00BA0AE3">
              <w:rPr>
                <w:rFonts w:ascii="Times New Roman" w:hAnsi="Times New Roman"/>
                <w:b/>
                <w:sz w:val="26"/>
                <w:szCs w:val="26"/>
              </w:rPr>
              <w:t>Học vị</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7272F7">
            <w:pPr>
              <w:rPr>
                <w:rFonts w:ascii="Times New Roman" w:hAnsi="Times New Roman"/>
                <w:b/>
                <w:sz w:val="26"/>
                <w:szCs w:val="26"/>
              </w:rPr>
            </w:pPr>
            <w:r w:rsidRPr="00BA0AE3">
              <w:rPr>
                <w:rFonts w:ascii="Times New Roman" w:hAnsi="Times New Roman"/>
                <w:b/>
                <w:sz w:val="26"/>
                <w:szCs w:val="26"/>
              </w:rPr>
              <w:t>Chức danh, Chức vụ</w:t>
            </w:r>
          </w:p>
        </w:tc>
      </w:tr>
      <w:tr w:rsidR="00E71761" w:rsidRPr="00BA0AE3" w:rsidTr="002C4A8A">
        <w:trPr>
          <w:jc w:val="center"/>
        </w:trPr>
        <w:tc>
          <w:tcPr>
            <w:tcW w:w="1315" w:type="pct"/>
            <w:vMerge w:val="restart"/>
            <w:tcBorders>
              <w:left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1. Ban Giám hiệu</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Phạm Thị Hường</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1972</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Hiệu trưởng</w:t>
            </w:r>
          </w:p>
        </w:tc>
      </w:tr>
      <w:tr w:rsidR="00E71761" w:rsidRPr="00BA0AE3" w:rsidTr="002C4A8A">
        <w:trPr>
          <w:jc w:val="center"/>
        </w:trPr>
        <w:tc>
          <w:tcPr>
            <w:tcW w:w="1315" w:type="pct"/>
            <w:vMerge/>
            <w:tcBorders>
              <w:left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Nguyễn Văn Huy</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1972</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Phó Hiệu trưởng</w:t>
            </w:r>
          </w:p>
        </w:tc>
      </w:tr>
      <w:tr w:rsidR="00E71761" w:rsidRPr="00BA0AE3" w:rsidTr="002C4A8A">
        <w:trPr>
          <w:jc w:val="center"/>
        </w:trPr>
        <w:tc>
          <w:tcPr>
            <w:tcW w:w="1315" w:type="pct"/>
            <w:vMerge/>
            <w:tcBorders>
              <w:left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Trần Thanh Bình</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1981</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Phó Hiệu trưởng</w:t>
            </w:r>
          </w:p>
        </w:tc>
      </w:tr>
      <w:tr w:rsidR="00E71761" w:rsidRPr="00BA0AE3" w:rsidTr="002C4A8A">
        <w:trPr>
          <w:jc w:val="center"/>
        </w:trPr>
        <w:tc>
          <w:tcPr>
            <w:tcW w:w="5000" w:type="pct"/>
            <w:gridSpan w:val="5"/>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2. Các tổ chức Đảng, Đoàn TN, Công đoàn</w:t>
            </w:r>
          </w:p>
        </w:tc>
      </w:tr>
      <w:tr w:rsidR="00E71761" w:rsidRPr="00BA0AE3" w:rsidTr="002C4A8A">
        <w:trPr>
          <w:jc w:val="center"/>
        </w:trPr>
        <w:tc>
          <w:tcPr>
            <w:tcW w:w="1315" w:type="pct"/>
            <w:vMerge w:val="restart"/>
            <w:tcBorders>
              <w:top w:val="single" w:sz="4" w:space="0" w:color="auto"/>
              <w:left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 xml:space="preserve">Đảng Bộ </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Phạm Thị Hường</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1972</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Bí thư</w:t>
            </w:r>
          </w:p>
        </w:tc>
      </w:tr>
      <w:tr w:rsidR="00E71761" w:rsidRPr="00BA0AE3" w:rsidTr="002C4A8A">
        <w:trPr>
          <w:jc w:val="center"/>
        </w:trPr>
        <w:tc>
          <w:tcPr>
            <w:tcW w:w="1315" w:type="pct"/>
            <w:vMerge/>
            <w:tcBorders>
              <w:left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Lê Viết Thắng</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1963</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Phó Bí thư</w:t>
            </w:r>
          </w:p>
        </w:tc>
      </w:tr>
      <w:tr w:rsidR="00E71761" w:rsidRPr="00BA0AE3" w:rsidTr="002C4A8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Chi bộ 1</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Trần Thanh Bình</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1981</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Bí thư</w:t>
            </w:r>
          </w:p>
        </w:tc>
      </w:tr>
      <w:tr w:rsidR="00E71761" w:rsidRPr="00BA0AE3" w:rsidTr="002C4A8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Chi bộ 2</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Trần Văn Việt</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1981</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Tiến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Bí thư</w:t>
            </w:r>
          </w:p>
        </w:tc>
      </w:tr>
      <w:tr w:rsidR="00E71761" w:rsidRPr="00BA0AE3" w:rsidTr="002C4A8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Chi bộ 3</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Lê Ngọc Kính</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1973</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Bí thư</w:t>
            </w:r>
          </w:p>
        </w:tc>
      </w:tr>
      <w:tr w:rsidR="00E71761" w:rsidRPr="00BA0AE3" w:rsidTr="002C4A8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Chi bộ 4</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Phạm Văn Huy</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1985</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Bí thư</w:t>
            </w:r>
          </w:p>
        </w:tc>
      </w:tr>
      <w:tr w:rsidR="00E71761" w:rsidRPr="00BA0AE3" w:rsidTr="002C4A8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Chi bộ 5</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Dương Thành Hưng</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1966</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Bí thư</w:t>
            </w:r>
          </w:p>
        </w:tc>
      </w:tr>
      <w:tr w:rsidR="00E71761" w:rsidRPr="00BA0AE3" w:rsidTr="002C4A8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Chi bộ 6</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Tạ Xuân Tấn</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1977</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Bí thư</w:t>
            </w:r>
          </w:p>
        </w:tc>
      </w:tr>
      <w:tr w:rsidR="00E71761" w:rsidRPr="00BA0AE3" w:rsidTr="002C4A8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Chi bộ 7</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Trần Thị Bích Liên</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1977</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Bí thư</w:t>
            </w:r>
          </w:p>
        </w:tc>
      </w:tr>
      <w:tr w:rsidR="00E71761" w:rsidRPr="00BA0AE3" w:rsidTr="002C4A8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Chi bộ 8</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Đoàn Vũ Giang</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1981</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Bí thư</w:t>
            </w:r>
          </w:p>
        </w:tc>
      </w:tr>
      <w:tr w:rsidR="00E71761" w:rsidRPr="00BA0AE3" w:rsidTr="002C4A8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Chi bộ 9</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Dương Quang Hà</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1971</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Đại học</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Bí thư</w:t>
            </w:r>
          </w:p>
        </w:tc>
      </w:tr>
      <w:tr w:rsidR="00E71761" w:rsidRPr="00BA0AE3" w:rsidTr="002C4A8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Chi bộ 10</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Hoàng Đức Quân</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1982</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Bí thư</w:t>
            </w:r>
          </w:p>
        </w:tc>
      </w:tr>
      <w:tr w:rsidR="00E71761" w:rsidRPr="00BA0AE3" w:rsidTr="002C4A8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Công Đoàn</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Nguyễn Thị Kim Oanh</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1976</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Chủ tịch</w:t>
            </w:r>
          </w:p>
        </w:tc>
      </w:tr>
      <w:tr w:rsidR="00E71761" w:rsidRPr="00BA0AE3" w:rsidTr="002C4A8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Đoàn Thanh niên</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Lê Văn Úy</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1987</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Bí thư</w:t>
            </w:r>
          </w:p>
        </w:tc>
      </w:tr>
      <w:tr w:rsidR="00E71761" w:rsidRPr="00BA0AE3" w:rsidTr="002C4A8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Hội Cựu chiến binh</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Nguyễn Văn Lợi</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1974</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Trung cấp</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Phó Chủ tịch</w:t>
            </w:r>
          </w:p>
        </w:tc>
      </w:tr>
      <w:tr w:rsidR="00E71761" w:rsidRPr="00BA0AE3" w:rsidTr="002C4A8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Nữ công</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Nguyễn Thị Kim Oanh</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1976</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Trưởng ban</w:t>
            </w:r>
          </w:p>
        </w:tc>
      </w:tr>
      <w:tr w:rsidR="00E71761" w:rsidRPr="00BA0AE3" w:rsidTr="002C4A8A">
        <w:trPr>
          <w:jc w:val="center"/>
        </w:trPr>
        <w:tc>
          <w:tcPr>
            <w:tcW w:w="5000" w:type="pct"/>
            <w:gridSpan w:val="5"/>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3. Trưởng các phòng chức năng</w:t>
            </w:r>
          </w:p>
        </w:tc>
      </w:tr>
      <w:tr w:rsidR="00E71761" w:rsidRPr="00BA0AE3" w:rsidTr="002C4A8A">
        <w:trPr>
          <w:trHeight w:val="110"/>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Phòng TCHC</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Trần Văn Việt</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1981</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Tiến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Trưởng phòng</w:t>
            </w:r>
          </w:p>
        </w:tc>
      </w:tr>
      <w:tr w:rsidR="00E71761" w:rsidRPr="00BA0AE3" w:rsidTr="002C4A8A">
        <w:trPr>
          <w:trHeight w:val="189"/>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Phòng Đào tạo và QLHSSV</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Trần Thanh Bình</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1981</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Trưởng phòng</w:t>
            </w:r>
          </w:p>
        </w:tc>
      </w:tr>
      <w:tr w:rsidR="00E71761" w:rsidRPr="00BA0AE3" w:rsidTr="002C4A8A">
        <w:trPr>
          <w:trHeight w:val="189"/>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Phòng ĐBCL&amp;QLKH</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Lê Ngọc Kính</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1973</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Trưởng phòng</w:t>
            </w:r>
          </w:p>
        </w:tc>
      </w:tr>
      <w:tr w:rsidR="00E71761" w:rsidRPr="00BA0AE3" w:rsidTr="002C4A8A">
        <w:trPr>
          <w:trHeight w:val="114"/>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Phòng TCKT</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Vũ Thị Trang</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1978</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Kế toán trưởng</w:t>
            </w:r>
          </w:p>
        </w:tc>
      </w:tr>
      <w:tr w:rsidR="00E71761" w:rsidRPr="00BA0AE3" w:rsidTr="002C4A8A">
        <w:trPr>
          <w:trHeight w:val="132"/>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Phòng CSVCTB&amp;DA</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Dương Quang Hà</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1971</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Kỹ sư</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Trưởng phòng</w:t>
            </w:r>
          </w:p>
        </w:tc>
      </w:tr>
      <w:tr w:rsidR="00E71761" w:rsidRPr="00BA0AE3" w:rsidTr="002C4A8A">
        <w:trPr>
          <w:jc w:val="center"/>
        </w:trPr>
        <w:tc>
          <w:tcPr>
            <w:tcW w:w="5000" w:type="pct"/>
            <w:gridSpan w:val="5"/>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4. Trưởng các khoa</w:t>
            </w:r>
          </w:p>
        </w:tc>
      </w:tr>
      <w:tr w:rsidR="00E71761" w:rsidRPr="00BA0AE3" w:rsidTr="002C4A8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Khoa Cơ khí</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 xml:space="preserve">Dương Thành Hưng </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1966</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Trưởng khoa</w:t>
            </w:r>
          </w:p>
        </w:tc>
      </w:tr>
      <w:tr w:rsidR="00E71761" w:rsidRPr="00BA0AE3" w:rsidTr="002C4A8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lastRenderedPageBreak/>
              <w:t>Khoa Công nghệ ô tô</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Lê Viết Thắng</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1963</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Trưởng khoa</w:t>
            </w:r>
          </w:p>
        </w:tc>
      </w:tr>
      <w:tr w:rsidR="00E71761" w:rsidRPr="00BA0AE3" w:rsidTr="002C4A8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Khoa Điện – Điện tử</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Trần Thị Bích Liên</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1977</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Trưởng khoa</w:t>
            </w:r>
          </w:p>
        </w:tc>
      </w:tr>
      <w:tr w:rsidR="00E71761" w:rsidRPr="00BA0AE3" w:rsidTr="002C4A8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Khoa Công nghệ thông tin</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Nguyễn Gia Phúc</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1963</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Tiến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Trưởng khoa</w:t>
            </w:r>
          </w:p>
        </w:tc>
      </w:tr>
      <w:tr w:rsidR="00E71761" w:rsidRPr="00BA0AE3" w:rsidTr="002C4A8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Khoa Chăm sóc sắc đẹp &amp; ĐTTX</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Khúc Thị Ngọc Hà</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1979</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Trưởng khoa</w:t>
            </w:r>
          </w:p>
        </w:tc>
      </w:tr>
      <w:tr w:rsidR="00E71761" w:rsidRPr="00BA0AE3" w:rsidTr="002C4A8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Khoa Lý thuyết cơ bản</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Tạ Xuân Tấn</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1977</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Trưởng khoa</w:t>
            </w:r>
          </w:p>
        </w:tc>
      </w:tr>
      <w:tr w:rsidR="00E71761" w:rsidRPr="00BA0AE3" w:rsidTr="002C4A8A">
        <w:trPr>
          <w:trHeight w:val="53"/>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Khoa Kinh tế &amp; Du lịch</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Phạm Thị Thu Hằng</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1973</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Phó Trưởng khoa</w:t>
            </w:r>
          </w:p>
        </w:tc>
      </w:tr>
      <w:tr w:rsidR="00E71761" w:rsidRPr="00BA0AE3" w:rsidTr="002C4A8A">
        <w:trPr>
          <w:jc w:val="center"/>
        </w:trPr>
        <w:tc>
          <w:tcPr>
            <w:tcW w:w="5000" w:type="pct"/>
            <w:gridSpan w:val="5"/>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5. Trưởng Trung tâm trực thuộc (Trung tâm, Thư viện …)</w:t>
            </w:r>
          </w:p>
        </w:tc>
      </w:tr>
      <w:tr w:rsidR="00E71761" w:rsidRPr="00BA0AE3" w:rsidTr="002C4A8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Trung tâm Hỗ trợ việc làm &amp; Hợp tác doanh nghiệp</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Hoàng Đức Quân</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1982</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Giám đốc</w:t>
            </w:r>
          </w:p>
        </w:tc>
      </w:tr>
      <w:tr w:rsidR="00E71761" w:rsidRPr="00BA0AE3" w:rsidTr="002C4A8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Trung tâm Truyền thông, Tuyển sinh &amp; Hỗ trợ khởi nghiệp</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2C4A8A">
            <w:pPr>
              <w:jc w:val="both"/>
              <w:rPr>
                <w:rFonts w:ascii="Times New Roman" w:hAnsi="Times New Roman"/>
                <w:sz w:val="26"/>
                <w:szCs w:val="26"/>
              </w:rPr>
            </w:pPr>
            <w:r w:rsidRPr="00BA0AE3">
              <w:rPr>
                <w:rFonts w:ascii="Times New Roman" w:hAnsi="Times New Roman"/>
                <w:sz w:val="26"/>
                <w:szCs w:val="26"/>
              </w:rPr>
              <w:t>Nguyễn Thị Thanh Xuân</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1982</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1761" w:rsidRPr="00BA0AE3" w:rsidRDefault="00E71761" w:rsidP="006D7896">
            <w:pPr>
              <w:rPr>
                <w:rFonts w:ascii="Times New Roman" w:hAnsi="Times New Roman"/>
                <w:sz w:val="26"/>
                <w:szCs w:val="26"/>
              </w:rPr>
            </w:pPr>
            <w:r w:rsidRPr="00BA0AE3">
              <w:rPr>
                <w:rFonts w:ascii="Times New Roman" w:hAnsi="Times New Roman"/>
                <w:sz w:val="26"/>
                <w:szCs w:val="26"/>
              </w:rPr>
              <w:t>Phó Giám đốc</w:t>
            </w:r>
          </w:p>
          <w:p w:rsidR="00E71761" w:rsidRPr="00BA0AE3" w:rsidRDefault="00E71761" w:rsidP="006D7896">
            <w:pPr>
              <w:rPr>
                <w:rFonts w:ascii="Times New Roman" w:hAnsi="Times New Roman"/>
                <w:sz w:val="26"/>
                <w:szCs w:val="26"/>
              </w:rPr>
            </w:pPr>
            <w:r w:rsidRPr="00BA0AE3">
              <w:rPr>
                <w:rFonts w:ascii="Times New Roman" w:hAnsi="Times New Roman"/>
                <w:sz w:val="26"/>
                <w:szCs w:val="26"/>
              </w:rPr>
              <w:t>Phụ trách</w:t>
            </w:r>
          </w:p>
        </w:tc>
      </w:tr>
    </w:tbl>
    <w:p w:rsidR="00E71761" w:rsidRPr="00BA0AE3" w:rsidRDefault="00E71761" w:rsidP="006D7896">
      <w:pPr>
        <w:spacing w:before="100" w:beforeAutospacing="1" w:after="120"/>
        <w:ind w:firstLine="720"/>
        <w:jc w:val="both"/>
        <w:rPr>
          <w:rFonts w:ascii="Times New Roman" w:hAnsi="Times New Roman"/>
          <w:sz w:val="26"/>
          <w:szCs w:val="26"/>
        </w:rPr>
      </w:pPr>
      <w:r w:rsidRPr="00BA0AE3">
        <w:rPr>
          <w:rFonts w:ascii="Times New Roman" w:hAnsi="Times New Roman"/>
          <w:sz w:val="26"/>
          <w:szCs w:val="26"/>
        </w:rPr>
        <w:t>3.3. Tổng số cán bộ, giáo viên của trường: (tính đến thời điểm tháng 12/2023)</w:t>
      </w:r>
    </w:p>
    <w:p w:rsidR="00E71761" w:rsidRPr="00BA0AE3" w:rsidRDefault="00E71761" w:rsidP="006D7896">
      <w:pPr>
        <w:spacing w:after="120"/>
        <w:ind w:firstLine="720"/>
        <w:jc w:val="both"/>
        <w:rPr>
          <w:rFonts w:ascii="Times New Roman" w:hAnsi="Times New Roman"/>
          <w:sz w:val="26"/>
          <w:szCs w:val="26"/>
        </w:rPr>
      </w:pPr>
      <w:r w:rsidRPr="00BA0AE3">
        <w:rPr>
          <w:rFonts w:ascii="Times New Roman" w:hAnsi="Times New Roman"/>
          <w:sz w:val="26"/>
          <w:szCs w:val="26"/>
        </w:rPr>
        <w:t xml:space="preserve">1.3.1. Cán bộ, nhân viên trong trường: </w:t>
      </w:r>
      <w:r w:rsidR="006D7896">
        <w:rPr>
          <w:rFonts w:ascii="Times New Roman" w:hAnsi="Times New Roman"/>
          <w:sz w:val="26"/>
          <w:szCs w:val="26"/>
        </w:rPr>
        <w:t>123</w:t>
      </w:r>
    </w:p>
    <w:p w:rsidR="00E71761" w:rsidRPr="00BA0AE3" w:rsidRDefault="00E71761" w:rsidP="006D7896">
      <w:pPr>
        <w:spacing w:after="120"/>
        <w:ind w:firstLine="720"/>
        <w:jc w:val="both"/>
        <w:rPr>
          <w:rFonts w:ascii="Times New Roman" w:hAnsi="Times New Roman"/>
          <w:sz w:val="26"/>
          <w:szCs w:val="26"/>
        </w:rPr>
      </w:pPr>
      <w:r w:rsidRPr="00BA0AE3">
        <w:rPr>
          <w:rFonts w:ascii="Times New Roman" w:hAnsi="Times New Roman"/>
          <w:sz w:val="26"/>
          <w:szCs w:val="26"/>
        </w:rPr>
        <w:t xml:space="preserve">1.3.2. Đội ngũ giáo viên: </w:t>
      </w:r>
    </w:p>
    <w:p w:rsidR="00E71761" w:rsidRPr="00BA0AE3" w:rsidRDefault="00E71761" w:rsidP="00E71761">
      <w:pPr>
        <w:spacing w:after="120"/>
        <w:jc w:val="both"/>
        <w:rPr>
          <w:rFonts w:ascii="Times New Roman" w:hAnsi="Times New Roman"/>
          <w:sz w:val="26"/>
          <w:szCs w:val="26"/>
        </w:rPr>
      </w:pPr>
      <w:r w:rsidRPr="00BA0AE3">
        <w:rPr>
          <w:rFonts w:ascii="Times New Roman" w:hAnsi="Times New Roman"/>
          <w:sz w:val="26"/>
          <w:szCs w:val="26"/>
        </w:rPr>
        <w:t>- Giáo viên cơ hữu: 123</w:t>
      </w:r>
      <w:r w:rsidRPr="00BA0AE3">
        <w:rPr>
          <w:rFonts w:ascii="Times New Roman" w:hAnsi="Times New Roman"/>
          <w:sz w:val="26"/>
          <w:szCs w:val="26"/>
        </w:rPr>
        <w:tab/>
      </w:r>
      <w:r w:rsidRPr="00BA0AE3">
        <w:rPr>
          <w:rFonts w:ascii="Times New Roman" w:hAnsi="Times New Roman"/>
          <w:sz w:val="26"/>
          <w:szCs w:val="26"/>
        </w:rPr>
        <w:tab/>
        <w:t>- Nam: 65        - Nữ: 58</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3982"/>
        <w:gridCol w:w="1600"/>
        <w:gridCol w:w="1158"/>
        <w:gridCol w:w="1535"/>
        <w:gridCol w:w="6"/>
      </w:tblGrid>
      <w:tr w:rsidR="00E71761" w:rsidRPr="00BA0AE3" w:rsidTr="002C4A8A">
        <w:trPr>
          <w:trHeight w:val="180"/>
          <w:tblHeader/>
          <w:jc w:val="center"/>
        </w:trPr>
        <w:tc>
          <w:tcPr>
            <w:tcW w:w="826" w:type="dxa"/>
            <w:vMerge w:val="restart"/>
            <w:tcMar>
              <w:top w:w="57" w:type="dxa"/>
              <w:bottom w:w="57" w:type="dxa"/>
            </w:tcMar>
            <w:vAlign w:val="center"/>
          </w:tcPr>
          <w:p w:rsidR="00E71761" w:rsidRPr="006D7896" w:rsidRDefault="00E71761" w:rsidP="007272F7">
            <w:pPr>
              <w:spacing w:before="120"/>
              <w:rPr>
                <w:rFonts w:ascii="Times New Roman" w:hAnsi="Times New Roman"/>
                <w:b/>
                <w:sz w:val="26"/>
                <w:szCs w:val="26"/>
              </w:rPr>
            </w:pPr>
            <w:r w:rsidRPr="006D7896">
              <w:rPr>
                <w:rFonts w:ascii="Times New Roman" w:hAnsi="Times New Roman"/>
                <w:b/>
                <w:sz w:val="26"/>
                <w:szCs w:val="26"/>
              </w:rPr>
              <w:t>TT</w:t>
            </w:r>
          </w:p>
        </w:tc>
        <w:tc>
          <w:tcPr>
            <w:tcW w:w="8281" w:type="dxa"/>
            <w:gridSpan w:val="5"/>
            <w:tcMar>
              <w:top w:w="57" w:type="dxa"/>
              <w:bottom w:w="57" w:type="dxa"/>
            </w:tcMar>
          </w:tcPr>
          <w:p w:rsidR="00E71761" w:rsidRPr="006D7896" w:rsidRDefault="00E71761" w:rsidP="007272F7">
            <w:pPr>
              <w:spacing w:before="120"/>
              <w:rPr>
                <w:rFonts w:ascii="Times New Roman" w:hAnsi="Times New Roman"/>
                <w:b/>
                <w:sz w:val="26"/>
                <w:szCs w:val="26"/>
              </w:rPr>
            </w:pPr>
            <w:r w:rsidRPr="006D7896">
              <w:rPr>
                <w:rFonts w:ascii="Times New Roman" w:hAnsi="Times New Roman"/>
                <w:b/>
                <w:sz w:val="26"/>
                <w:szCs w:val="26"/>
              </w:rPr>
              <w:t>Giáo viên cơ hữu</w:t>
            </w:r>
          </w:p>
        </w:tc>
      </w:tr>
      <w:tr w:rsidR="00E71761" w:rsidRPr="00BA0AE3" w:rsidTr="002C4A8A">
        <w:trPr>
          <w:gridAfter w:val="1"/>
          <w:wAfter w:w="6" w:type="dxa"/>
          <w:trHeight w:val="180"/>
          <w:tblHeader/>
          <w:jc w:val="center"/>
        </w:trPr>
        <w:tc>
          <w:tcPr>
            <w:tcW w:w="826" w:type="dxa"/>
            <w:vMerge/>
            <w:tcMar>
              <w:top w:w="57" w:type="dxa"/>
              <w:bottom w:w="57" w:type="dxa"/>
            </w:tcMar>
          </w:tcPr>
          <w:p w:rsidR="00E71761" w:rsidRPr="006D7896" w:rsidRDefault="00E71761" w:rsidP="007272F7">
            <w:pPr>
              <w:spacing w:before="120"/>
              <w:rPr>
                <w:rFonts w:ascii="Times New Roman" w:hAnsi="Times New Roman"/>
                <w:b/>
                <w:sz w:val="26"/>
                <w:szCs w:val="26"/>
              </w:rPr>
            </w:pPr>
          </w:p>
        </w:tc>
        <w:tc>
          <w:tcPr>
            <w:tcW w:w="3982" w:type="dxa"/>
            <w:tcMar>
              <w:top w:w="57" w:type="dxa"/>
              <w:bottom w:w="57" w:type="dxa"/>
            </w:tcMar>
          </w:tcPr>
          <w:p w:rsidR="00E71761" w:rsidRPr="006D7896" w:rsidRDefault="00E71761" w:rsidP="007272F7">
            <w:pPr>
              <w:spacing w:before="120"/>
              <w:rPr>
                <w:rFonts w:ascii="Times New Roman" w:hAnsi="Times New Roman"/>
                <w:b/>
                <w:sz w:val="26"/>
                <w:szCs w:val="26"/>
              </w:rPr>
            </w:pPr>
            <w:r w:rsidRPr="006D7896">
              <w:rPr>
                <w:rFonts w:ascii="Times New Roman" w:hAnsi="Times New Roman"/>
                <w:b/>
                <w:sz w:val="26"/>
                <w:szCs w:val="26"/>
              </w:rPr>
              <w:t>Trình độ đào tạo</w:t>
            </w:r>
          </w:p>
        </w:tc>
        <w:tc>
          <w:tcPr>
            <w:tcW w:w="1600" w:type="dxa"/>
            <w:tcMar>
              <w:top w:w="57" w:type="dxa"/>
              <w:bottom w:w="57" w:type="dxa"/>
            </w:tcMar>
          </w:tcPr>
          <w:p w:rsidR="00E71761" w:rsidRPr="006D7896" w:rsidRDefault="00E71761" w:rsidP="007272F7">
            <w:pPr>
              <w:spacing w:before="120"/>
              <w:rPr>
                <w:rFonts w:ascii="Times New Roman" w:hAnsi="Times New Roman"/>
                <w:b/>
                <w:sz w:val="26"/>
                <w:szCs w:val="26"/>
              </w:rPr>
            </w:pPr>
            <w:r w:rsidRPr="006D7896">
              <w:rPr>
                <w:rFonts w:ascii="Times New Roman" w:hAnsi="Times New Roman"/>
                <w:b/>
                <w:sz w:val="26"/>
                <w:szCs w:val="26"/>
              </w:rPr>
              <w:t>Nam</w:t>
            </w:r>
          </w:p>
        </w:tc>
        <w:tc>
          <w:tcPr>
            <w:tcW w:w="1158" w:type="dxa"/>
            <w:tcMar>
              <w:top w:w="57" w:type="dxa"/>
              <w:bottom w:w="57" w:type="dxa"/>
            </w:tcMar>
          </w:tcPr>
          <w:p w:rsidR="00E71761" w:rsidRPr="006D7896" w:rsidRDefault="00E71761" w:rsidP="007272F7">
            <w:pPr>
              <w:spacing w:before="120"/>
              <w:rPr>
                <w:rFonts w:ascii="Times New Roman" w:hAnsi="Times New Roman"/>
                <w:b/>
                <w:sz w:val="26"/>
                <w:szCs w:val="26"/>
              </w:rPr>
            </w:pPr>
            <w:r w:rsidRPr="006D7896">
              <w:rPr>
                <w:rFonts w:ascii="Times New Roman" w:hAnsi="Times New Roman"/>
                <w:b/>
                <w:sz w:val="26"/>
                <w:szCs w:val="26"/>
              </w:rPr>
              <w:t>Nữ</w:t>
            </w:r>
          </w:p>
        </w:tc>
        <w:tc>
          <w:tcPr>
            <w:tcW w:w="1535" w:type="dxa"/>
            <w:tcMar>
              <w:top w:w="57" w:type="dxa"/>
              <w:bottom w:w="57" w:type="dxa"/>
            </w:tcMar>
          </w:tcPr>
          <w:p w:rsidR="00E71761" w:rsidRPr="006D7896" w:rsidRDefault="00E71761" w:rsidP="007272F7">
            <w:pPr>
              <w:spacing w:before="120"/>
              <w:rPr>
                <w:rFonts w:ascii="Times New Roman" w:hAnsi="Times New Roman"/>
                <w:b/>
                <w:sz w:val="26"/>
                <w:szCs w:val="26"/>
              </w:rPr>
            </w:pPr>
            <w:r w:rsidRPr="006D7896">
              <w:rPr>
                <w:rFonts w:ascii="Times New Roman" w:hAnsi="Times New Roman"/>
                <w:b/>
                <w:sz w:val="26"/>
                <w:szCs w:val="26"/>
              </w:rPr>
              <w:t>Tổng số</w:t>
            </w:r>
          </w:p>
        </w:tc>
      </w:tr>
      <w:tr w:rsidR="00E71761" w:rsidRPr="00BA0AE3" w:rsidTr="002C4A8A">
        <w:trPr>
          <w:gridAfter w:val="1"/>
          <w:wAfter w:w="6" w:type="dxa"/>
          <w:trHeight w:val="62"/>
          <w:jc w:val="center"/>
        </w:trPr>
        <w:tc>
          <w:tcPr>
            <w:tcW w:w="826" w:type="dxa"/>
            <w:tcMar>
              <w:top w:w="57" w:type="dxa"/>
              <w:bottom w:w="57" w:type="dxa"/>
            </w:tcMar>
            <w:vAlign w:val="center"/>
          </w:tcPr>
          <w:p w:rsidR="00E71761" w:rsidRPr="00BA0AE3" w:rsidRDefault="00E71761" w:rsidP="007272F7">
            <w:pPr>
              <w:spacing w:before="120"/>
              <w:rPr>
                <w:rFonts w:ascii="Times New Roman" w:hAnsi="Times New Roman"/>
                <w:sz w:val="26"/>
                <w:szCs w:val="26"/>
              </w:rPr>
            </w:pPr>
            <w:r w:rsidRPr="00BA0AE3">
              <w:rPr>
                <w:rFonts w:ascii="Times New Roman" w:hAnsi="Times New Roman"/>
                <w:sz w:val="26"/>
                <w:szCs w:val="26"/>
              </w:rPr>
              <w:t>1</w:t>
            </w:r>
          </w:p>
        </w:tc>
        <w:tc>
          <w:tcPr>
            <w:tcW w:w="3982" w:type="dxa"/>
            <w:tcMar>
              <w:top w:w="57" w:type="dxa"/>
              <w:bottom w:w="57" w:type="dxa"/>
            </w:tcMar>
          </w:tcPr>
          <w:p w:rsidR="00E71761" w:rsidRPr="00BA0AE3" w:rsidRDefault="00E71761" w:rsidP="002C4A8A">
            <w:pPr>
              <w:spacing w:before="120"/>
              <w:jc w:val="both"/>
              <w:rPr>
                <w:rFonts w:ascii="Times New Roman" w:hAnsi="Times New Roman"/>
                <w:sz w:val="26"/>
                <w:szCs w:val="26"/>
              </w:rPr>
            </w:pPr>
            <w:r w:rsidRPr="00BA0AE3">
              <w:rPr>
                <w:rFonts w:ascii="Times New Roman" w:hAnsi="Times New Roman"/>
                <w:sz w:val="26"/>
                <w:szCs w:val="26"/>
              </w:rPr>
              <w:t>Tiến sĩ</w:t>
            </w:r>
          </w:p>
        </w:tc>
        <w:tc>
          <w:tcPr>
            <w:tcW w:w="1600" w:type="dxa"/>
            <w:tcMar>
              <w:top w:w="57" w:type="dxa"/>
              <w:bottom w:w="57" w:type="dxa"/>
            </w:tcMar>
          </w:tcPr>
          <w:p w:rsidR="00E71761" w:rsidRPr="00BA0AE3" w:rsidRDefault="00E71761" w:rsidP="007272F7">
            <w:pPr>
              <w:spacing w:before="120"/>
              <w:rPr>
                <w:rFonts w:ascii="Times New Roman" w:hAnsi="Times New Roman"/>
                <w:sz w:val="26"/>
                <w:szCs w:val="26"/>
              </w:rPr>
            </w:pPr>
            <w:r w:rsidRPr="00BA0AE3">
              <w:rPr>
                <w:rFonts w:ascii="Times New Roman" w:hAnsi="Times New Roman"/>
                <w:sz w:val="26"/>
                <w:szCs w:val="26"/>
              </w:rPr>
              <w:t>2</w:t>
            </w:r>
          </w:p>
        </w:tc>
        <w:tc>
          <w:tcPr>
            <w:tcW w:w="1158" w:type="dxa"/>
            <w:tcMar>
              <w:top w:w="57" w:type="dxa"/>
              <w:bottom w:w="57" w:type="dxa"/>
            </w:tcMar>
          </w:tcPr>
          <w:p w:rsidR="00E71761" w:rsidRPr="00BA0AE3" w:rsidRDefault="00E71761" w:rsidP="007272F7">
            <w:pPr>
              <w:spacing w:before="120"/>
              <w:rPr>
                <w:rFonts w:ascii="Times New Roman" w:hAnsi="Times New Roman"/>
                <w:sz w:val="26"/>
                <w:szCs w:val="26"/>
              </w:rPr>
            </w:pPr>
            <w:r w:rsidRPr="00BA0AE3">
              <w:rPr>
                <w:rFonts w:ascii="Times New Roman" w:hAnsi="Times New Roman"/>
                <w:sz w:val="26"/>
                <w:szCs w:val="26"/>
              </w:rPr>
              <w:t>0</w:t>
            </w:r>
          </w:p>
        </w:tc>
        <w:tc>
          <w:tcPr>
            <w:tcW w:w="1535" w:type="dxa"/>
            <w:tcMar>
              <w:top w:w="57" w:type="dxa"/>
              <w:bottom w:w="57" w:type="dxa"/>
            </w:tcMar>
            <w:vAlign w:val="center"/>
          </w:tcPr>
          <w:p w:rsidR="00E71761" w:rsidRPr="00BA0AE3" w:rsidRDefault="00E71761" w:rsidP="007272F7">
            <w:pPr>
              <w:spacing w:before="120"/>
              <w:rPr>
                <w:rFonts w:ascii="Times New Roman" w:hAnsi="Times New Roman"/>
                <w:sz w:val="26"/>
                <w:szCs w:val="26"/>
              </w:rPr>
            </w:pPr>
            <w:r w:rsidRPr="00BA0AE3">
              <w:rPr>
                <w:rFonts w:ascii="Times New Roman" w:hAnsi="Times New Roman"/>
                <w:sz w:val="26"/>
                <w:szCs w:val="26"/>
              </w:rPr>
              <w:t>2</w:t>
            </w:r>
          </w:p>
        </w:tc>
      </w:tr>
      <w:tr w:rsidR="00E71761" w:rsidRPr="00BA0AE3" w:rsidTr="002C4A8A">
        <w:trPr>
          <w:gridAfter w:val="1"/>
          <w:wAfter w:w="6" w:type="dxa"/>
          <w:trHeight w:val="244"/>
          <w:jc w:val="center"/>
        </w:trPr>
        <w:tc>
          <w:tcPr>
            <w:tcW w:w="826" w:type="dxa"/>
            <w:tcMar>
              <w:top w:w="57" w:type="dxa"/>
              <w:bottom w:w="57" w:type="dxa"/>
            </w:tcMar>
            <w:vAlign w:val="center"/>
          </w:tcPr>
          <w:p w:rsidR="00E71761" w:rsidRPr="00BA0AE3" w:rsidRDefault="00E71761" w:rsidP="007272F7">
            <w:pPr>
              <w:spacing w:before="120"/>
              <w:rPr>
                <w:rFonts w:ascii="Times New Roman" w:hAnsi="Times New Roman"/>
                <w:sz w:val="26"/>
                <w:szCs w:val="26"/>
              </w:rPr>
            </w:pPr>
            <w:r w:rsidRPr="00BA0AE3">
              <w:rPr>
                <w:rFonts w:ascii="Times New Roman" w:hAnsi="Times New Roman"/>
                <w:sz w:val="26"/>
                <w:szCs w:val="26"/>
              </w:rPr>
              <w:t>2</w:t>
            </w:r>
          </w:p>
        </w:tc>
        <w:tc>
          <w:tcPr>
            <w:tcW w:w="3982" w:type="dxa"/>
            <w:tcMar>
              <w:top w:w="57" w:type="dxa"/>
              <w:bottom w:w="57" w:type="dxa"/>
            </w:tcMar>
          </w:tcPr>
          <w:p w:rsidR="00E71761" w:rsidRPr="00BA0AE3" w:rsidRDefault="00E71761" w:rsidP="002C4A8A">
            <w:pPr>
              <w:spacing w:before="120"/>
              <w:jc w:val="both"/>
              <w:rPr>
                <w:rFonts w:ascii="Times New Roman" w:hAnsi="Times New Roman"/>
                <w:sz w:val="26"/>
                <w:szCs w:val="26"/>
              </w:rPr>
            </w:pPr>
            <w:r w:rsidRPr="00BA0AE3">
              <w:rPr>
                <w:rFonts w:ascii="Times New Roman" w:hAnsi="Times New Roman"/>
                <w:sz w:val="26"/>
                <w:szCs w:val="26"/>
              </w:rPr>
              <w:t>Thạc sĩ</w:t>
            </w:r>
          </w:p>
        </w:tc>
        <w:tc>
          <w:tcPr>
            <w:tcW w:w="1600" w:type="dxa"/>
            <w:tcMar>
              <w:top w:w="57" w:type="dxa"/>
              <w:bottom w:w="57" w:type="dxa"/>
            </w:tcMar>
          </w:tcPr>
          <w:p w:rsidR="00E71761" w:rsidRPr="00BA0AE3" w:rsidRDefault="00E71761" w:rsidP="007272F7">
            <w:pPr>
              <w:spacing w:before="120"/>
              <w:rPr>
                <w:rFonts w:ascii="Times New Roman" w:hAnsi="Times New Roman"/>
                <w:sz w:val="26"/>
                <w:szCs w:val="26"/>
              </w:rPr>
            </w:pPr>
            <w:r w:rsidRPr="00BA0AE3">
              <w:rPr>
                <w:rFonts w:ascii="Times New Roman" w:hAnsi="Times New Roman"/>
                <w:sz w:val="26"/>
                <w:szCs w:val="26"/>
              </w:rPr>
              <w:t>47</w:t>
            </w:r>
          </w:p>
        </w:tc>
        <w:tc>
          <w:tcPr>
            <w:tcW w:w="1158" w:type="dxa"/>
            <w:tcMar>
              <w:top w:w="57" w:type="dxa"/>
              <w:bottom w:w="57" w:type="dxa"/>
            </w:tcMar>
          </w:tcPr>
          <w:p w:rsidR="00E71761" w:rsidRPr="00BA0AE3" w:rsidRDefault="00E71761" w:rsidP="007272F7">
            <w:pPr>
              <w:spacing w:before="120"/>
              <w:rPr>
                <w:rFonts w:ascii="Times New Roman" w:hAnsi="Times New Roman"/>
                <w:sz w:val="26"/>
                <w:szCs w:val="26"/>
              </w:rPr>
            </w:pPr>
            <w:r w:rsidRPr="00BA0AE3">
              <w:rPr>
                <w:rFonts w:ascii="Times New Roman" w:hAnsi="Times New Roman"/>
                <w:sz w:val="26"/>
                <w:szCs w:val="26"/>
              </w:rPr>
              <w:t>46</w:t>
            </w:r>
          </w:p>
        </w:tc>
        <w:tc>
          <w:tcPr>
            <w:tcW w:w="1535" w:type="dxa"/>
            <w:tcMar>
              <w:top w:w="57" w:type="dxa"/>
              <w:bottom w:w="57" w:type="dxa"/>
            </w:tcMar>
            <w:vAlign w:val="center"/>
          </w:tcPr>
          <w:p w:rsidR="00E71761" w:rsidRPr="00BA0AE3" w:rsidRDefault="00E71761" w:rsidP="007272F7">
            <w:pPr>
              <w:spacing w:before="120"/>
              <w:rPr>
                <w:rFonts w:ascii="Times New Roman" w:hAnsi="Times New Roman"/>
                <w:sz w:val="26"/>
                <w:szCs w:val="26"/>
              </w:rPr>
            </w:pPr>
            <w:r w:rsidRPr="00BA0AE3">
              <w:rPr>
                <w:rFonts w:ascii="Times New Roman" w:hAnsi="Times New Roman"/>
                <w:sz w:val="26"/>
                <w:szCs w:val="26"/>
              </w:rPr>
              <w:t>93</w:t>
            </w:r>
          </w:p>
        </w:tc>
      </w:tr>
      <w:tr w:rsidR="00E71761" w:rsidRPr="00BA0AE3" w:rsidTr="002C4A8A">
        <w:trPr>
          <w:gridAfter w:val="1"/>
          <w:wAfter w:w="6" w:type="dxa"/>
          <w:trHeight w:val="327"/>
          <w:jc w:val="center"/>
        </w:trPr>
        <w:tc>
          <w:tcPr>
            <w:tcW w:w="826" w:type="dxa"/>
            <w:tcMar>
              <w:top w:w="57" w:type="dxa"/>
              <w:bottom w:w="57" w:type="dxa"/>
            </w:tcMar>
            <w:vAlign w:val="center"/>
          </w:tcPr>
          <w:p w:rsidR="00E71761" w:rsidRPr="00BA0AE3" w:rsidRDefault="00E71761" w:rsidP="007272F7">
            <w:pPr>
              <w:spacing w:before="120"/>
              <w:rPr>
                <w:rFonts w:ascii="Times New Roman" w:hAnsi="Times New Roman"/>
                <w:sz w:val="26"/>
                <w:szCs w:val="26"/>
              </w:rPr>
            </w:pPr>
            <w:r w:rsidRPr="00BA0AE3">
              <w:rPr>
                <w:rFonts w:ascii="Times New Roman" w:hAnsi="Times New Roman"/>
                <w:sz w:val="26"/>
                <w:szCs w:val="26"/>
              </w:rPr>
              <w:t>3</w:t>
            </w:r>
          </w:p>
        </w:tc>
        <w:tc>
          <w:tcPr>
            <w:tcW w:w="3982" w:type="dxa"/>
            <w:tcMar>
              <w:top w:w="57" w:type="dxa"/>
              <w:bottom w:w="57" w:type="dxa"/>
            </w:tcMar>
          </w:tcPr>
          <w:p w:rsidR="00E71761" w:rsidRPr="00BA0AE3" w:rsidRDefault="00E71761" w:rsidP="002C4A8A">
            <w:pPr>
              <w:spacing w:before="120"/>
              <w:jc w:val="both"/>
              <w:rPr>
                <w:rFonts w:ascii="Times New Roman" w:hAnsi="Times New Roman"/>
                <w:sz w:val="26"/>
                <w:szCs w:val="26"/>
              </w:rPr>
            </w:pPr>
            <w:r w:rsidRPr="00BA0AE3">
              <w:rPr>
                <w:rFonts w:ascii="Times New Roman" w:hAnsi="Times New Roman"/>
                <w:sz w:val="26"/>
                <w:szCs w:val="26"/>
              </w:rPr>
              <w:t>Đại học</w:t>
            </w:r>
          </w:p>
        </w:tc>
        <w:tc>
          <w:tcPr>
            <w:tcW w:w="1600" w:type="dxa"/>
            <w:tcMar>
              <w:top w:w="57" w:type="dxa"/>
              <w:bottom w:w="57" w:type="dxa"/>
            </w:tcMar>
          </w:tcPr>
          <w:p w:rsidR="00E71761" w:rsidRPr="00BA0AE3" w:rsidRDefault="00E71761" w:rsidP="007272F7">
            <w:pPr>
              <w:spacing w:before="120"/>
              <w:rPr>
                <w:rFonts w:ascii="Times New Roman" w:hAnsi="Times New Roman"/>
                <w:sz w:val="26"/>
                <w:szCs w:val="26"/>
              </w:rPr>
            </w:pPr>
            <w:r w:rsidRPr="00BA0AE3">
              <w:rPr>
                <w:rFonts w:ascii="Times New Roman" w:hAnsi="Times New Roman"/>
                <w:sz w:val="26"/>
                <w:szCs w:val="26"/>
              </w:rPr>
              <w:t>16</w:t>
            </w:r>
          </w:p>
        </w:tc>
        <w:tc>
          <w:tcPr>
            <w:tcW w:w="1158" w:type="dxa"/>
            <w:tcMar>
              <w:top w:w="57" w:type="dxa"/>
              <w:bottom w:w="57" w:type="dxa"/>
            </w:tcMar>
          </w:tcPr>
          <w:p w:rsidR="00E71761" w:rsidRPr="00BA0AE3" w:rsidRDefault="00E71761" w:rsidP="007272F7">
            <w:pPr>
              <w:spacing w:before="120"/>
              <w:rPr>
                <w:rFonts w:ascii="Times New Roman" w:hAnsi="Times New Roman"/>
                <w:sz w:val="26"/>
                <w:szCs w:val="26"/>
              </w:rPr>
            </w:pPr>
            <w:r w:rsidRPr="00BA0AE3">
              <w:rPr>
                <w:rFonts w:ascii="Times New Roman" w:hAnsi="Times New Roman"/>
                <w:sz w:val="26"/>
                <w:szCs w:val="26"/>
              </w:rPr>
              <w:t>12</w:t>
            </w:r>
          </w:p>
        </w:tc>
        <w:tc>
          <w:tcPr>
            <w:tcW w:w="1535" w:type="dxa"/>
            <w:tcMar>
              <w:top w:w="57" w:type="dxa"/>
              <w:bottom w:w="57" w:type="dxa"/>
            </w:tcMar>
            <w:vAlign w:val="center"/>
          </w:tcPr>
          <w:p w:rsidR="00E71761" w:rsidRPr="00BA0AE3" w:rsidRDefault="00E71761" w:rsidP="007272F7">
            <w:pPr>
              <w:spacing w:before="120"/>
              <w:rPr>
                <w:rFonts w:ascii="Times New Roman" w:hAnsi="Times New Roman"/>
                <w:sz w:val="26"/>
                <w:szCs w:val="26"/>
              </w:rPr>
            </w:pPr>
            <w:r w:rsidRPr="00BA0AE3">
              <w:rPr>
                <w:rFonts w:ascii="Times New Roman" w:hAnsi="Times New Roman"/>
                <w:sz w:val="26"/>
                <w:szCs w:val="26"/>
              </w:rPr>
              <w:t>28</w:t>
            </w:r>
          </w:p>
        </w:tc>
      </w:tr>
      <w:tr w:rsidR="00E71761" w:rsidRPr="00BA0AE3" w:rsidTr="002C4A8A">
        <w:trPr>
          <w:gridAfter w:val="1"/>
          <w:wAfter w:w="6" w:type="dxa"/>
          <w:trHeight w:val="365"/>
          <w:jc w:val="center"/>
        </w:trPr>
        <w:tc>
          <w:tcPr>
            <w:tcW w:w="4808" w:type="dxa"/>
            <w:gridSpan w:val="2"/>
            <w:tcMar>
              <w:top w:w="57" w:type="dxa"/>
              <w:bottom w:w="57" w:type="dxa"/>
            </w:tcMar>
            <w:vAlign w:val="center"/>
          </w:tcPr>
          <w:p w:rsidR="00E71761" w:rsidRPr="007272F7" w:rsidRDefault="00E71761" w:rsidP="007272F7">
            <w:pPr>
              <w:spacing w:before="120"/>
              <w:rPr>
                <w:rFonts w:ascii="Times New Roman" w:hAnsi="Times New Roman"/>
                <w:b/>
                <w:sz w:val="26"/>
                <w:szCs w:val="26"/>
              </w:rPr>
            </w:pPr>
            <w:r w:rsidRPr="007272F7">
              <w:rPr>
                <w:rFonts w:ascii="Times New Roman" w:hAnsi="Times New Roman"/>
                <w:b/>
                <w:sz w:val="26"/>
                <w:szCs w:val="26"/>
              </w:rPr>
              <w:t>Tổng số</w:t>
            </w:r>
          </w:p>
        </w:tc>
        <w:tc>
          <w:tcPr>
            <w:tcW w:w="1600" w:type="dxa"/>
            <w:tcMar>
              <w:top w:w="57" w:type="dxa"/>
              <w:bottom w:w="57" w:type="dxa"/>
            </w:tcMar>
          </w:tcPr>
          <w:p w:rsidR="00E71761" w:rsidRPr="00BA0AE3" w:rsidRDefault="00E71761" w:rsidP="007272F7">
            <w:pPr>
              <w:spacing w:before="120"/>
              <w:rPr>
                <w:rFonts w:ascii="Times New Roman" w:hAnsi="Times New Roman"/>
                <w:sz w:val="26"/>
                <w:szCs w:val="26"/>
              </w:rPr>
            </w:pPr>
            <w:r w:rsidRPr="00BA0AE3">
              <w:rPr>
                <w:rFonts w:ascii="Times New Roman" w:hAnsi="Times New Roman"/>
                <w:sz w:val="26"/>
                <w:szCs w:val="26"/>
              </w:rPr>
              <w:t>65</w:t>
            </w:r>
          </w:p>
        </w:tc>
        <w:tc>
          <w:tcPr>
            <w:tcW w:w="1158" w:type="dxa"/>
            <w:tcMar>
              <w:top w:w="57" w:type="dxa"/>
              <w:bottom w:w="57" w:type="dxa"/>
            </w:tcMar>
          </w:tcPr>
          <w:p w:rsidR="00E71761" w:rsidRPr="00BA0AE3" w:rsidRDefault="00E71761" w:rsidP="007272F7">
            <w:pPr>
              <w:spacing w:before="120"/>
              <w:rPr>
                <w:rFonts w:ascii="Times New Roman" w:hAnsi="Times New Roman"/>
                <w:sz w:val="26"/>
                <w:szCs w:val="26"/>
              </w:rPr>
            </w:pPr>
            <w:r w:rsidRPr="00BA0AE3">
              <w:rPr>
                <w:rFonts w:ascii="Times New Roman" w:hAnsi="Times New Roman"/>
                <w:sz w:val="26"/>
                <w:szCs w:val="26"/>
              </w:rPr>
              <w:t>58</w:t>
            </w:r>
          </w:p>
        </w:tc>
        <w:tc>
          <w:tcPr>
            <w:tcW w:w="1535" w:type="dxa"/>
            <w:tcMar>
              <w:top w:w="57" w:type="dxa"/>
              <w:bottom w:w="57" w:type="dxa"/>
            </w:tcMar>
          </w:tcPr>
          <w:p w:rsidR="00E71761" w:rsidRPr="00BA0AE3" w:rsidRDefault="00E71761" w:rsidP="007272F7">
            <w:pPr>
              <w:spacing w:before="120"/>
              <w:rPr>
                <w:rFonts w:ascii="Times New Roman" w:hAnsi="Times New Roman"/>
                <w:sz w:val="26"/>
                <w:szCs w:val="26"/>
              </w:rPr>
            </w:pPr>
            <w:r w:rsidRPr="00BA0AE3">
              <w:rPr>
                <w:rFonts w:ascii="Times New Roman" w:hAnsi="Times New Roman"/>
                <w:sz w:val="26"/>
                <w:szCs w:val="26"/>
              </w:rPr>
              <w:t>123</w:t>
            </w:r>
          </w:p>
        </w:tc>
      </w:tr>
    </w:tbl>
    <w:p w:rsidR="008C1CA3" w:rsidRPr="00BA0AE3" w:rsidRDefault="008C1CA3" w:rsidP="00570D99">
      <w:pPr>
        <w:pStyle w:val="Heading2"/>
        <w:spacing w:before="144" w:after="144"/>
        <w:ind w:firstLine="720"/>
        <w:jc w:val="left"/>
        <w:rPr>
          <w:rFonts w:ascii="Times New Roman" w:hAnsi="Times New Roman" w:cs="Times New Roman"/>
          <w:i w:val="0"/>
          <w:sz w:val="26"/>
          <w:szCs w:val="26"/>
        </w:rPr>
      </w:pPr>
      <w:bookmarkStart w:id="22" w:name="_Toc153435529"/>
      <w:bookmarkStart w:id="23" w:name="_Toc153435571"/>
      <w:r w:rsidRPr="00BA0AE3">
        <w:rPr>
          <w:rFonts w:ascii="Times New Roman" w:hAnsi="Times New Roman" w:cs="Times New Roman"/>
          <w:i w:val="0"/>
          <w:sz w:val="26"/>
          <w:szCs w:val="26"/>
        </w:rPr>
        <w:t xml:space="preserve">4. Nghề đào tạo và quy mô đào tạo của </w:t>
      </w:r>
      <w:bookmarkEnd w:id="18"/>
      <w:bookmarkEnd w:id="19"/>
      <w:bookmarkEnd w:id="20"/>
      <w:r w:rsidR="00570D99">
        <w:rPr>
          <w:rFonts w:ascii="Times New Roman" w:hAnsi="Times New Roman" w:cs="Times New Roman"/>
          <w:i w:val="0"/>
          <w:sz w:val="26"/>
          <w:szCs w:val="26"/>
        </w:rPr>
        <w:t>nhà trường</w:t>
      </w:r>
      <w:r w:rsidRPr="00BA0AE3">
        <w:rPr>
          <w:rFonts w:ascii="Times New Roman" w:hAnsi="Times New Roman" w:cs="Times New Roman"/>
          <w:i w:val="0"/>
          <w:sz w:val="26"/>
          <w:szCs w:val="26"/>
        </w:rPr>
        <w:t xml:space="preserve"> năm 202</w:t>
      </w:r>
      <w:r w:rsidR="007272F7">
        <w:rPr>
          <w:rFonts w:ascii="Times New Roman" w:hAnsi="Times New Roman" w:cs="Times New Roman"/>
          <w:i w:val="0"/>
          <w:sz w:val="26"/>
          <w:szCs w:val="26"/>
        </w:rPr>
        <w:t>3</w:t>
      </w:r>
      <w:bookmarkEnd w:id="22"/>
      <w:bookmarkEnd w:id="23"/>
    </w:p>
    <w:p w:rsidR="008C1CA3" w:rsidRDefault="008C1CA3" w:rsidP="00570D99">
      <w:pPr>
        <w:ind w:firstLine="720"/>
        <w:jc w:val="left"/>
        <w:rPr>
          <w:rFonts w:ascii="Times New Roman" w:hAnsi="Times New Roman"/>
          <w:sz w:val="26"/>
          <w:szCs w:val="26"/>
        </w:rPr>
      </w:pPr>
      <w:r w:rsidRPr="006D7896">
        <w:rPr>
          <w:rFonts w:ascii="Times New Roman" w:hAnsi="Times New Roman"/>
          <w:b/>
          <w:sz w:val="26"/>
          <w:szCs w:val="26"/>
        </w:rPr>
        <w:t xml:space="preserve">4.1. Các nghề đào tạo và quy mô tuyển sinh của </w:t>
      </w:r>
      <w:r w:rsidR="007272F7" w:rsidRPr="006D7896">
        <w:rPr>
          <w:rFonts w:ascii="Times New Roman" w:hAnsi="Times New Roman"/>
          <w:b/>
          <w:sz w:val="26"/>
          <w:szCs w:val="26"/>
        </w:rPr>
        <w:t xml:space="preserve">nhà </w:t>
      </w:r>
      <w:r w:rsidRPr="006D7896">
        <w:rPr>
          <w:rFonts w:ascii="Times New Roman" w:hAnsi="Times New Roman"/>
          <w:b/>
          <w:sz w:val="26"/>
          <w:szCs w:val="26"/>
        </w:rPr>
        <w:t>trường</w:t>
      </w:r>
      <w:r w:rsidR="006D7896">
        <w:rPr>
          <w:rFonts w:ascii="Times New Roman" w:hAnsi="Times New Roman"/>
          <w:b/>
          <w:sz w:val="26"/>
          <w:szCs w:val="26"/>
        </w:rPr>
        <w:t xml:space="preserve">: </w:t>
      </w:r>
      <w:r w:rsidR="006D7896" w:rsidRPr="006D7896">
        <w:rPr>
          <w:rFonts w:ascii="Times New Roman" w:hAnsi="Times New Roman"/>
          <w:sz w:val="26"/>
          <w:szCs w:val="26"/>
        </w:rPr>
        <w:t>T</w:t>
      </w:r>
      <w:r w:rsidRPr="00BA0AE3">
        <w:rPr>
          <w:rFonts w:ascii="Times New Roman" w:hAnsi="Times New Roman"/>
          <w:sz w:val="26"/>
          <w:szCs w:val="26"/>
        </w:rPr>
        <w:t>heo Giấy chứng nhận đăng ký hoạt động giáo dục nghề nghiệp</w:t>
      </w:r>
      <w:r w:rsidR="007272F7">
        <w:rPr>
          <w:rFonts w:ascii="Times New Roman" w:hAnsi="Times New Roman"/>
          <w:sz w:val="26"/>
          <w:szCs w:val="26"/>
        </w:rPr>
        <w:t>số: 63/2023/GCNĐKHĐ-TCGDNN ngày 31/8/2023</w:t>
      </w:r>
      <w:r w:rsidR="00570D99">
        <w:rPr>
          <w:rFonts w:ascii="Times New Roman" w:hAnsi="Times New Roman"/>
          <w:sz w:val="26"/>
          <w:szCs w:val="26"/>
        </w:rPr>
        <w:t xml:space="preserve"> của Tổng cục Giáo dục nghề nghiệp.</w:t>
      </w:r>
    </w:p>
    <w:p w:rsidR="006464FB" w:rsidRPr="002D7D40" w:rsidRDefault="00570D99" w:rsidP="00570D99">
      <w:pPr>
        <w:spacing w:before="60" w:after="60" w:line="276" w:lineRule="auto"/>
        <w:ind w:left="720"/>
        <w:jc w:val="left"/>
        <w:rPr>
          <w:rFonts w:ascii="Times New Roman" w:hAnsi="Times New Roman"/>
          <w:b/>
          <w:sz w:val="26"/>
          <w:szCs w:val="26"/>
        </w:rPr>
      </w:pPr>
      <w:r w:rsidRPr="002D7D40">
        <w:rPr>
          <w:rFonts w:ascii="Times New Roman" w:hAnsi="Times New Roman"/>
          <w:b/>
          <w:sz w:val="26"/>
          <w:szCs w:val="26"/>
        </w:rPr>
        <w:t xml:space="preserve">* </w:t>
      </w:r>
      <w:r w:rsidR="006464FB" w:rsidRPr="002D7D40">
        <w:rPr>
          <w:rFonts w:ascii="Times New Roman" w:hAnsi="Times New Roman"/>
          <w:b/>
          <w:sz w:val="26"/>
          <w:szCs w:val="26"/>
        </w:rPr>
        <w:t>Kết quả tuyển sinh năm học 2023</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502"/>
        <w:gridCol w:w="2371"/>
        <w:gridCol w:w="2693"/>
      </w:tblGrid>
      <w:tr w:rsidR="002D7D40" w:rsidRPr="002D7D40" w:rsidTr="002D7D40">
        <w:trPr>
          <w:trHeight w:val="439"/>
        </w:trPr>
        <w:tc>
          <w:tcPr>
            <w:tcW w:w="756" w:type="dxa"/>
            <w:shd w:val="clear" w:color="auto" w:fill="auto"/>
            <w:noWrap/>
            <w:vAlign w:val="bottom"/>
            <w:hideMark/>
          </w:tcPr>
          <w:p w:rsidR="002D7D40" w:rsidRPr="002D7D40" w:rsidRDefault="002D7D40" w:rsidP="007272F7">
            <w:pPr>
              <w:rPr>
                <w:rFonts w:ascii="Times New Roman" w:hAnsi="Times New Roman"/>
                <w:color w:val="000000"/>
                <w:sz w:val="26"/>
                <w:szCs w:val="26"/>
              </w:rPr>
            </w:pPr>
            <w:r w:rsidRPr="002D7D40">
              <w:rPr>
                <w:rFonts w:ascii="Times New Roman" w:hAnsi="Times New Roman"/>
                <w:color w:val="000000"/>
                <w:sz w:val="26"/>
                <w:szCs w:val="26"/>
              </w:rPr>
              <w:lastRenderedPageBreak/>
              <w:t>TT</w:t>
            </w:r>
          </w:p>
        </w:tc>
        <w:tc>
          <w:tcPr>
            <w:tcW w:w="3502" w:type="dxa"/>
            <w:shd w:val="clear" w:color="auto" w:fill="auto"/>
            <w:noWrap/>
            <w:vAlign w:val="center"/>
            <w:hideMark/>
          </w:tcPr>
          <w:p w:rsidR="002D7D40" w:rsidRPr="002D7D40" w:rsidRDefault="002D7D40" w:rsidP="007272F7">
            <w:pPr>
              <w:rPr>
                <w:rFonts w:ascii="Times New Roman" w:hAnsi="Times New Roman"/>
                <w:b/>
                <w:bCs/>
                <w:color w:val="000000"/>
                <w:sz w:val="26"/>
                <w:szCs w:val="26"/>
              </w:rPr>
            </w:pPr>
            <w:r w:rsidRPr="002D7D40">
              <w:rPr>
                <w:rFonts w:ascii="Times New Roman" w:hAnsi="Times New Roman"/>
                <w:b/>
                <w:bCs/>
                <w:color w:val="000000"/>
                <w:sz w:val="26"/>
                <w:szCs w:val="26"/>
              </w:rPr>
              <w:t>Trình độ đào tạo</w:t>
            </w:r>
          </w:p>
        </w:tc>
        <w:tc>
          <w:tcPr>
            <w:tcW w:w="2371" w:type="dxa"/>
            <w:shd w:val="clear" w:color="auto" w:fill="auto"/>
            <w:noWrap/>
            <w:vAlign w:val="center"/>
            <w:hideMark/>
          </w:tcPr>
          <w:p w:rsidR="002D7D40" w:rsidRPr="002D7D40" w:rsidRDefault="002D7D40" w:rsidP="007272F7">
            <w:pPr>
              <w:rPr>
                <w:rFonts w:ascii="Times New Roman" w:hAnsi="Times New Roman"/>
                <w:b/>
                <w:bCs/>
                <w:color w:val="000000"/>
                <w:sz w:val="26"/>
                <w:szCs w:val="26"/>
              </w:rPr>
            </w:pPr>
            <w:r w:rsidRPr="002D7D40">
              <w:rPr>
                <w:rFonts w:ascii="Times New Roman" w:hAnsi="Times New Roman"/>
                <w:b/>
                <w:bCs/>
                <w:color w:val="000000"/>
                <w:sz w:val="26"/>
                <w:szCs w:val="26"/>
              </w:rPr>
              <w:t>Quy mô tuyển sinh</w:t>
            </w:r>
          </w:p>
        </w:tc>
        <w:tc>
          <w:tcPr>
            <w:tcW w:w="2693" w:type="dxa"/>
            <w:shd w:val="clear" w:color="auto" w:fill="auto"/>
            <w:noWrap/>
            <w:vAlign w:val="center"/>
            <w:hideMark/>
          </w:tcPr>
          <w:p w:rsidR="002D7D40" w:rsidRPr="002D7D40" w:rsidRDefault="002D7D40" w:rsidP="007272F7">
            <w:pPr>
              <w:rPr>
                <w:rFonts w:ascii="Times New Roman" w:hAnsi="Times New Roman"/>
                <w:b/>
                <w:bCs/>
                <w:color w:val="000000"/>
                <w:sz w:val="26"/>
                <w:szCs w:val="26"/>
              </w:rPr>
            </w:pPr>
            <w:r w:rsidRPr="002D7D40">
              <w:rPr>
                <w:rFonts w:ascii="Times New Roman" w:hAnsi="Times New Roman"/>
                <w:b/>
                <w:bCs/>
                <w:color w:val="000000"/>
                <w:sz w:val="26"/>
                <w:szCs w:val="26"/>
              </w:rPr>
              <w:t>Kết quả tuyển sinh</w:t>
            </w:r>
          </w:p>
        </w:tc>
      </w:tr>
      <w:tr w:rsidR="002D7D40" w:rsidRPr="002D7D40" w:rsidTr="002D7D40">
        <w:trPr>
          <w:trHeight w:val="439"/>
        </w:trPr>
        <w:tc>
          <w:tcPr>
            <w:tcW w:w="756" w:type="dxa"/>
            <w:shd w:val="clear" w:color="auto" w:fill="auto"/>
            <w:noWrap/>
            <w:vAlign w:val="bottom"/>
            <w:hideMark/>
          </w:tcPr>
          <w:p w:rsidR="002D7D40" w:rsidRPr="002D7D40" w:rsidRDefault="002D7D40" w:rsidP="007272F7">
            <w:pPr>
              <w:rPr>
                <w:rFonts w:ascii="Times New Roman" w:hAnsi="Times New Roman"/>
                <w:color w:val="000000"/>
                <w:sz w:val="26"/>
                <w:szCs w:val="26"/>
              </w:rPr>
            </w:pPr>
            <w:r w:rsidRPr="002D7D40">
              <w:rPr>
                <w:rFonts w:ascii="Times New Roman" w:hAnsi="Times New Roman"/>
                <w:color w:val="000000"/>
                <w:sz w:val="26"/>
                <w:szCs w:val="26"/>
              </w:rPr>
              <w:t>1</w:t>
            </w:r>
          </w:p>
        </w:tc>
        <w:tc>
          <w:tcPr>
            <w:tcW w:w="3502" w:type="dxa"/>
            <w:shd w:val="clear" w:color="000000" w:fill="FFFFFF"/>
            <w:noWrap/>
            <w:vAlign w:val="center"/>
            <w:hideMark/>
          </w:tcPr>
          <w:p w:rsidR="002D7D40" w:rsidRPr="002D7D40" w:rsidRDefault="002D7D40" w:rsidP="002D7D40">
            <w:pPr>
              <w:jc w:val="left"/>
              <w:rPr>
                <w:rFonts w:ascii="Times New Roman" w:hAnsi="Times New Roman"/>
                <w:color w:val="000000"/>
                <w:sz w:val="26"/>
                <w:szCs w:val="26"/>
              </w:rPr>
            </w:pPr>
            <w:r w:rsidRPr="002D7D40">
              <w:rPr>
                <w:rFonts w:ascii="Times New Roman" w:hAnsi="Times New Roman"/>
                <w:color w:val="000000"/>
                <w:sz w:val="26"/>
                <w:szCs w:val="26"/>
              </w:rPr>
              <w:t>Cao đẳng</w:t>
            </w:r>
          </w:p>
        </w:tc>
        <w:tc>
          <w:tcPr>
            <w:tcW w:w="23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D40" w:rsidRPr="002D7D40" w:rsidRDefault="002D7D40" w:rsidP="007272F7">
            <w:pPr>
              <w:rPr>
                <w:rFonts w:ascii="Times New Roman" w:hAnsi="Times New Roman"/>
                <w:color w:val="000000"/>
                <w:sz w:val="26"/>
                <w:szCs w:val="26"/>
              </w:rPr>
            </w:pPr>
            <w:r w:rsidRPr="002D7D40">
              <w:rPr>
                <w:rFonts w:ascii="Times New Roman" w:hAnsi="Times New Roman"/>
                <w:color w:val="000000"/>
                <w:sz w:val="26"/>
                <w:szCs w:val="26"/>
              </w:rPr>
              <w:t>1305</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2D7D40" w:rsidRPr="002D7D40" w:rsidRDefault="002D7D40" w:rsidP="007272F7">
            <w:pPr>
              <w:rPr>
                <w:rFonts w:ascii="Times New Roman" w:hAnsi="Times New Roman"/>
                <w:color w:val="000000"/>
                <w:sz w:val="26"/>
                <w:szCs w:val="26"/>
              </w:rPr>
            </w:pPr>
            <w:r w:rsidRPr="002D7D40">
              <w:rPr>
                <w:rFonts w:ascii="Times New Roman" w:hAnsi="Times New Roman"/>
                <w:sz w:val="26"/>
                <w:szCs w:val="26"/>
              </w:rPr>
              <w:t>850</w:t>
            </w:r>
          </w:p>
        </w:tc>
      </w:tr>
      <w:tr w:rsidR="002D7D40" w:rsidRPr="002D7D40" w:rsidTr="002D7D40">
        <w:trPr>
          <w:trHeight w:val="439"/>
        </w:trPr>
        <w:tc>
          <w:tcPr>
            <w:tcW w:w="756" w:type="dxa"/>
            <w:shd w:val="clear" w:color="auto" w:fill="auto"/>
            <w:noWrap/>
            <w:vAlign w:val="bottom"/>
            <w:hideMark/>
          </w:tcPr>
          <w:p w:rsidR="002D7D40" w:rsidRPr="002D7D40" w:rsidRDefault="002D7D40" w:rsidP="007272F7">
            <w:pPr>
              <w:rPr>
                <w:rFonts w:ascii="Times New Roman" w:hAnsi="Times New Roman"/>
                <w:color w:val="000000"/>
                <w:sz w:val="26"/>
                <w:szCs w:val="26"/>
              </w:rPr>
            </w:pPr>
            <w:r w:rsidRPr="002D7D40">
              <w:rPr>
                <w:rFonts w:ascii="Times New Roman" w:hAnsi="Times New Roman"/>
                <w:color w:val="000000"/>
                <w:sz w:val="26"/>
                <w:szCs w:val="26"/>
              </w:rPr>
              <w:t>2</w:t>
            </w:r>
          </w:p>
        </w:tc>
        <w:tc>
          <w:tcPr>
            <w:tcW w:w="3502" w:type="dxa"/>
            <w:shd w:val="clear" w:color="000000" w:fill="FFFFFF"/>
            <w:noWrap/>
            <w:vAlign w:val="center"/>
            <w:hideMark/>
          </w:tcPr>
          <w:p w:rsidR="002D7D40" w:rsidRPr="002D7D40" w:rsidRDefault="002D7D40" w:rsidP="002D7D40">
            <w:pPr>
              <w:jc w:val="left"/>
              <w:rPr>
                <w:rFonts w:ascii="Times New Roman" w:hAnsi="Times New Roman"/>
                <w:color w:val="000000"/>
                <w:sz w:val="26"/>
                <w:szCs w:val="26"/>
              </w:rPr>
            </w:pPr>
            <w:r w:rsidRPr="002D7D40">
              <w:rPr>
                <w:rFonts w:ascii="Times New Roman" w:hAnsi="Times New Roman"/>
                <w:color w:val="000000"/>
                <w:sz w:val="26"/>
                <w:szCs w:val="26"/>
              </w:rPr>
              <w:t>Liên thông cao đẳng</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2D7D40" w:rsidRPr="002D7D40" w:rsidRDefault="002D7D40" w:rsidP="007272F7">
            <w:pPr>
              <w:rPr>
                <w:rFonts w:ascii="Times New Roman" w:hAnsi="Times New Roman"/>
                <w:color w:val="000000"/>
                <w:sz w:val="26"/>
                <w:szCs w:val="26"/>
              </w:rPr>
            </w:pPr>
          </w:p>
        </w:tc>
        <w:tc>
          <w:tcPr>
            <w:tcW w:w="2693" w:type="dxa"/>
            <w:tcBorders>
              <w:top w:val="nil"/>
              <w:left w:val="nil"/>
              <w:bottom w:val="single" w:sz="4" w:space="0" w:color="auto"/>
              <w:right w:val="single" w:sz="4" w:space="0" w:color="auto"/>
            </w:tcBorders>
            <w:shd w:val="clear" w:color="auto" w:fill="auto"/>
            <w:noWrap/>
            <w:vAlign w:val="center"/>
            <w:hideMark/>
          </w:tcPr>
          <w:p w:rsidR="002D7D40" w:rsidRPr="002D7D40" w:rsidRDefault="002D7D40" w:rsidP="007272F7">
            <w:pPr>
              <w:rPr>
                <w:rFonts w:ascii="Times New Roman" w:hAnsi="Times New Roman"/>
                <w:color w:val="000000"/>
                <w:sz w:val="26"/>
                <w:szCs w:val="26"/>
              </w:rPr>
            </w:pPr>
            <w:r w:rsidRPr="002D7D40">
              <w:rPr>
                <w:rFonts w:ascii="Times New Roman" w:hAnsi="Times New Roman"/>
                <w:sz w:val="26"/>
                <w:szCs w:val="26"/>
              </w:rPr>
              <w:t>77</w:t>
            </w:r>
          </w:p>
        </w:tc>
      </w:tr>
      <w:tr w:rsidR="002D7D40" w:rsidRPr="002D7D40" w:rsidTr="002D7D40">
        <w:trPr>
          <w:trHeight w:val="439"/>
        </w:trPr>
        <w:tc>
          <w:tcPr>
            <w:tcW w:w="756" w:type="dxa"/>
            <w:shd w:val="clear" w:color="auto" w:fill="auto"/>
            <w:noWrap/>
            <w:vAlign w:val="bottom"/>
            <w:hideMark/>
          </w:tcPr>
          <w:p w:rsidR="002D7D40" w:rsidRPr="002D7D40" w:rsidRDefault="002D7D40" w:rsidP="007272F7">
            <w:pPr>
              <w:rPr>
                <w:rFonts w:ascii="Times New Roman" w:hAnsi="Times New Roman"/>
                <w:color w:val="000000"/>
                <w:sz w:val="26"/>
                <w:szCs w:val="26"/>
              </w:rPr>
            </w:pPr>
            <w:r w:rsidRPr="002D7D40">
              <w:rPr>
                <w:rFonts w:ascii="Times New Roman" w:hAnsi="Times New Roman"/>
                <w:color w:val="000000"/>
                <w:sz w:val="26"/>
                <w:szCs w:val="26"/>
              </w:rPr>
              <w:t>3</w:t>
            </w:r>
          </w:p>
        </w:tc>
        <w:tc>
          <w:tcPr>
            <w:tcW w:w="3502" w:type="dxa"/>
            <w:shd w:val="clear" w:color="000000" w:fill="FFFFFF"/>
            <w:noWrap/>
            <w:vAlign w:val="center"/>
            <w:hideMark/>
          </w:tcPr>
          <w:p w:rsidR="002D7D40" w:rsidRPr="002D7D40" w:rsidRDefault="002D7D40" w:rsidP="002D7D40">
            <w:pPr>
              <w:jc w:val="left"/>
              <w:rPr>
                <w:rFonts w:ascii="Times New Roman" w:hAnsi="Times New Roman"/>
                <w:color w:val="000000"/>
                <w:sz w:val="26"/>
                <w:szCs w:val="26"/>
              </w:rPr>
            </w:pPr>
            <w:r w:rsidRPr="002D7D40">
              <w:rPr>
                <w:rFonts w:ascii="Times New Roman" w:hAnsi="Times New Roman"/>
                <w:color w:val="000000"/>
                <w:sz w:val="26"/>
                <w:szCs w:val="26"/>
              </w:rPr>
              <w:t>Trung cấp 2 năm</w:t>
            </w:r>
          </w:p>
        </w:tc>
        <w:tc>
          <w:tcPr>
            <w:tcW w:w="23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D7D40" w:rsidRPr="002D7D40" w:rsidRDefault="002D7D40" w:rsidP="007272F7">
            <w:pPr>
              <w:rPr>
                <w:rFonts w:ascii="Times New Roman" w:hAnsi="Times New Roman"/>
                <w:color w:val="000000"/>
                <w:sz w:val="26"/>
                <w:szCs w:val="26"/>
              </w:rPr>
            </w:pPr>
            <w:r w:rsidRPr="002D7D40">
              <w:rPr>
                <w:rFonts w:ascii="Times New Roman" w:hAnsi="Times New Roman"/>
                <w:color w:val="000000"/>
                <w:sz w:val="26"/>
                <w:szCs w:val="26"/>
              </w:rPr>
              <w:t>440</w:t>
            </w:r>
          </w:p>
        </w:tc>
        <w:tc>
          <w:tcPr>
            <w:tcW w:w="2693" w:type="dxa"/>
            <w:tcBorders>
              <w:top w:val="nil"/>
              <w:left w:val="nil"/>
              <w:bottom w:val="single" w:sz="4" w:space="0" w:color="auto"/>
              <w:right w:val="single" w:sz="4" w:space="0" w:color="auto"/>
            </w:tcBorders>
            <w:shd w:val="clear" w:color="auto" w:fill="auto"/>
            <w:noWrap/>
            <w:vAlign w:val="center"/>
            <w:hideMark/>
          </w:tcPr>
          <w:p w:rsidR="002D7D40" w:rsidRPr="002D7D40" w:rsidRDefault="002D7D40" w:rsidP="007272F7">
            <w:pPr>
              <w:rPr>
                <w:rFonts w:ascii="Times New Roman" w:hAnsi="Times New Roman"/>
                <w:color w:val="000000"/>
                <w:sz w:val="26"/>
                <w:szCs w:val="26"/>
              </w:rPr>
            </w:pPr>
            <w:r w:rsidRPr="002D7D40">
              <w:rPr>
                <w:rFonts w:ascii="Times New Roman" w:hAnsi="Times New Roman"/>
                <w:sz w:val="26"/>
                <w:szCs w:val="26"/>
              </w:rPr>
              <w:t>27</w:t>
            </w:r>
          </w:p>
        </w:tc>
      </w:tr>
      <w:tr w:rsidR="002D7D40" w:rsidRPr="002D7D40" w:rsidTr="002D7D40">
        <w:trPr>
          <w:trHeight w:val="439"/>
        </w:trPr>
        <w:tc>
          <w:tcPr>
            <w:tcW w:w="756" w:type="dxa"/>
            <w:shd w:val="clear" w:color="auto" w:fill="auto"/>
            <w:noWrap/>
            <w:vAlign w:val="bottom"/>
            <w:hideMark/>
          </w:tcPr>
          <w:p w:rsidR="002D7D40" w:rsidRPr="002D7D40" w:rsidRDefault="002D7D40" w:rsidP="007272F7">
            <w:pPr>
              <w:rPr>
                <w:rFonts w:ascii="Times New Roman" w:hAnsi="Times New Roman"/>
                <w:color w:val="000000"/>
                <w:sz w:val="26"/>
                <w:szCs w:val="26"/>
              </w:rPr>
            </w:pPr>
            <w:r w:rsidRPr="002D7D40">
              <w:rPr>
                <w:rFonts w:ascii="Times New Roman" w:hAnsi="Times New Roman"/>
                <w:color w:val="000000"/>
                <w:sz w:val="26"/>
                <w:szCs w:val="26"/>
              </w:rPr>
              <w:t>4</w:t>
            </w:r>
          </w:p>
        </w:tc>
        <w:tc>
          <w:tcPr>
            <w:tcW w:w="3502" w:type="dxa"/>
            <w:shd w:val="clear" w:color="000000" w:fill="FFFFFF"/>
            <w:noWrap/>
            <w:vAlign w:val="center"/>
            <w:hideMark/>
          </w:tcPr>
          <w:p w:rsidR="002D7D40" w:rsidRPr="002D7D40" w:rsidRDefault="002D7D40" w:rsidP="002D7D40">
            <w:pPr>
              <w:jc w:val="left"/>
              <w:rPr>
                <w:rFonts w:ascii="Times New Roman" w:hAnsi="Times New Roman"/>
                <w:color w:val="000000"/>
                <w:sz w:val="26"/>
                <w:szCs w:val="26"/>
              </w:rPr>
            </w:pPr>
            <w:r w:rsidRPr="002D7D40">
              <w:rPr>
                <w:rFonts w:ascii="Times New Roman" w:hAnsi="Times New Roman"/>
                <w:color w:val="000000"/>
                <w:sz w:val="26"/>
                <w:szCs w:val="26"/>
              </w:rPr>
              <w:t>Trung cấp 3 năm (THPT)</w:t>
            </w:r>
          </w:p>
        </w:tc>
        <w:tc>
          <w:tcPr>
            <w:tcW w:w="2371" w:type="dxa"/>
            <w:vMerge/>
            <w:tcBorders>
              <w:top w:val="nil"/>
              <w:left w:val="single" w:sz="4" w:space="0" w:color="auto"/>
              <w:bottom w:val="single" w:sz="4" w:space="0" w:color="auto"/>
              <w:right w:val="single" w:sz="4" w:space="0" w:color="auto"/>
            </w:tcBorders>
            <w:vAlign w:val="center"/>
            <w:hideMark/>
          </w:tcPr>
          <w:p w:rsidR="002D7D40" w:rsidRPr="002D7D40" w:rsidRDefault="002D7D40" w:rsidP="007272F7">
            <w:pPr>
              <w:rPr>
                <w:rFonts w:ascii="Times New Roman" w:hAnsi="Times New Roman"/>
                <w:color w:val="000000"/>
                <w:sz w:val="26"/>
                <w:szCs w:val="26"/>
              </w:rPr>
            </w:pPr>
          </w:p>
        </w:tc>
        <w:tc>
          <w:tcPr>
            <w:tcW w:w="2693" w:type="dxa"/>
            <w:tcBorders>
              <w:top w:val="nil"/>
              <w:left w:val="nil"/>
              <w:bottom w:val="single" w:sz="4" w:space="0" w:color="auto"/>
              <w:right w:val="single" w:sz="4" w:space="0" w:color="auto"/>
            </w:tcBorders>
            <w:shd w:val="clear" w:color="auto" w:fill="auto"/>
            <w:noWrap/>
            <w:vAlign w:val="center"/>
            <w:hideMark/>
          </w:tcPr>
          <w:p w:rsidR="002D7D40" w:rsidRPr="002D7D40" w:rsidRDefault="002D7D40" w:rsidP="007272F7">
            <w:pPr>
              <w:rPr>
                <w:rFonts w:ascii="Times New Roman" w:hAnsi="Times New Roman"/>
                <w:color w:val="000000"/>
                <w:sz w:val="26"/>
                <w:szCs w:val="26"/>
              </w:rPr>
            </w:pPr>
            <w:r w:rsidRPr="002D7D40">
              <w:rPr>
                <w:rFonts w:ascii="Times New Roman" w:hAnsi="Times New Roman"/>
                <w:sz w:val="26"/>
                <w:szCs w:val="26"/>
              </w:rPr>
              <w:t>437</w:t>
            </w:r>
          </w:p>
        </w:tc>
      </w:tr>
      <w:tr w:rsidR="002D7D40" w:rsidRPr="002D7D40" w:rsidTr="002D7D40">
        <w:trPr>
          <w:trHeight w:val="439"/>
        </w:trPr>
        <w:tc>
          <w:tcPr>
            <w:tcW w:w="756" w:type="dxa"/>
            <w:shd w:val="clear" w:color="auto" w:fill="auto"/>
            <w:noWrap/>
            <w:vAlign w:val="bottom"/>
            <w:hideMark/>
          </w:tcPr>
          <w:p w:rsidR="002D7D40" w:rsidRPr="002D7D40" w:rsidRDefault="002D7D40" w:rsidP="007272F7">
            <w:pPr>
              <w:rPr>
                <w:rFonts w:ascii="Times New Roman" w:hAnsi="Times New Roman"/>
                <w:color w:val="000000"/>
                <w:sz w:val="26"/>
                <w:szCs w:val="26"/>
              </w:rPr>
            </w:pPr>
            <w:r w:rsidRPr="002D7D40">
              <w:rPr>
                <w:rFonts w:ascii="Times New Roman" w:hAnsi="Times New Roman"/>
                <w:color w:val="000000"/>
                <w:sz w:val="26"/>
                <w:szCs w:val="26"/>
              </w:rPr>
              <w:t>5</w:t>
            </w:r>
          </w:p>
        </w:tc>
        <w:tc>
          <w:tcPr>
            <w:tcW w:w="3502" w:type="dxa"/>
            <w:shd w:val="clear" w:color="000000" w:fill="FFFFFF"/>
            <w:noWrap/>
            <w:vAlign w:val="center"/>
            <w:hideMark/>
          </w:tcPr>
          <w:p w:rsidR="002D7D40" w:rsidRPr="002D7D40" w:rsidRDefault="002D7D40" w:rsidP="002D7D40">
            <w:pPr>
              <w:jc w:val="left"/>
              <w:rPr>
                <w:rFonts w:ascii="Times New Roman" w:hAnsi="Times New Roman"/>
                <w:color w:val="000000"/>
                <w:sz w:val="26"/>
                <w:szCs w:val="26"/>
              </w:rPr>
            </w:pPr>
            <w:r w:rsidRPr="002D7D40">
              <w:rPr>
                <w:rFonts w:ascii="Times New Roman" w:hAnsi="Times New Roman"/>
                <w:color w:val="000000"/>
                <w:sz w:val="26"/>
                <w:szCs w:val="26"/>
              </w:rPr>
              <w:t>Sơ cấp</w:t>
            </w:r>
          </w:p>
        </w:tc>
        <w:tc>
          <w:tcPr>
            <w:tcW w:w="2371" w:type="dxa"/>
            <w:tcBorders>
              <w:top w:val="nil"/>
              <w:left w:val="single" w:sz="4" w:space="0" w:color="auto"/>
              <w:bottom w:val="single" w:sz="4" w:space="0" w:color="auto"/>
              <w:right w:val="single" w:sz="4" w:space="0" w:color="auto"/>
            </w:tcBorders>
            <w:shd w:val="clear" w:color="auto" w:fill="auto"/>
            <w:noWrap/>
            <w:vAlign w:val="center"/>
            <w:hideMark/>
          </w:tcPr>
          <w:p w:rsidR="002D7D40" w:rsidRPr="002D7D40" w:rsidRDefault="002D7D40" w:rsidP="007272F7">
            <w:pPr>
              <w:rPr>
                <w:rFonts w:ascii="Times New Roman" w:hAnsi="Times New Roman"/>
                <w:color w:val="000000"/>
                <w:sz w:val="26"/>
                <w:szCs w:val="26"/>
              </w:rPr>
            </w:pPr>
            <w:r w:rsidRPr="002D7D40">
              <w:rPr>
                <w:rFonts w:ascii="Times New Roman" w:hAnsi="Times New Roman"/>
                <w:color w:val="000000"/>
                <w:sz w:val="26"/>
                <w:szCs w:val="26"/>
              </w:rPr>
              <w:t>225</w:t>
            </w:r>
          </w:p>
        </w:tc>
        <w:tc>
          <w:tcPr>
            <w:tcW w:w="2693" w:type="dxa"/>
            <w:tcBorders>
              <w:top w:val="nil"/>
              <w:left w:val="nil"/>
              <w:bottom w:val="single" w:sz="4" w:space="0" w:color="auto"/>
              <w:right w:val="single" w:sz="4" w:space="0" w:color="auto"/>
            </w:tcBorders>
            <w:shd w:val="clear" w:color="auto" w:fill="auto"/>
            <w:noWrap/>
            <w:vAlign w:val="center"/>
            <w:hideMark/>
          </w:tcPr>
          <w:p w:rsidR="002D7D40" w:rsidRPr="002D7D40" w:rsidRDefault="002D7D40" w:rsidP="007272F7">
            <w:pPr>
              <w:rPr>
                <w:rFonts w:ascii="Times New Roman" w:hAnsi="Times New Roman"/>
                <w:color w:val="000000"/>
                <w:sz w:val="26"/>
                <w:szCs w:val="26"/>
              </w:rPr>
            </w:pPr>
            <w:r w:rsidRPr="002D7D40">
              <w:rPr>
                <w:rFonts w:ascii="Times New Roman" w:hAnsi="Times New Roman"/>
                <w:sz w:val="26"/>
                <w:szCs w:val="26"/>
              </w:rPr>
              <w:t>5</w:t>
            </w:r>
          </w:p>
        </w:tc>
      </w:tr>
      <w:tr w:rsidR="002D7D40" w:rsidRPr="002D7D40" w:rsidTr="002D7D40">
        <w:trPr>
          <w:trHeight w:val="439"/>
        </w:trPr>
        <w:tc>
          <w:tcPr>
            <w:tcW w:w="756" w:type="dxa"/>
            <w:shd w:val="clear" w:color="auto" w:fill="auto"/>
            <w:noWrap/>
            <w:vAlign w:val="bottom"/>
            <w:hideMark/>
          </w:tcPr>
          <w:p w:rsidR="002D7D40" w:rsidRPr="002D7D40" w:rsidRDefault="002D7D40" w:rsidP="007272F7">
            <w:pPr>
              <w:rPr>
                <w:rFonts w:ascii="Times New Roman" w:hAnsi="Times New Roman"/>
                <w:color w:val="000000"/>
                <w:sz w:val="26"/>
                <w:szCs w:val="26"/>
              </w:rPr>
            </w:pPr>
            <w:r w:rsidRPr="002D7D40">
              <w:rPr>
                <w:rFonts w:ascii="Times New Roman" w:hAnsi="Times New Roman"/>
                <w:color w:val="000000"/>
                <w:sz w:val="26"/>
                <w:szCs w:val="26"/>
              </w:rPr>
              <w:t>6</w:t>
            </w:r>
          </w:p>
        </w:tc>
        <w:tc>
          <w:tcPr>
            <w:tcW w:w="3502" w:type="dxa"/>
            <w:shd w:val="clear" w:color="000000" w:fill="FFFFFF"/>
            <w:noWrap/>
            <w:vAlign w:val="center"/>
            <w:hideMark/>
          </w:tcPr>
          <w:p w:rsidR="002D7D40" w:rsidRPr="002D7D40" w:rsidRDefault="002D7D40" w:rsidP="002D7D40">
            <w:pPr>
              <w:jc w:val="left"/>
              <w:rPr>
                <w:rFonts w:ascii="Times New Roman" w:hAnsi="Times New Roman"/>
                <w:color w:val="000000"/>
                <w:sz w:val="26"/>
                <w:szCs w:val="26"/>
              </w:rPr>
            </w:pPr>
            <w:r w:rsidRPr="002D7D40">
              <w:rPr>
                <w:rFonts w:ascii="Times New Roman" w:hAnsi="Times New Roman"/>
                <w:color w:val="000000"/>
                <w:sz w:val="26"/>
                <w:szCs w:val="26"/>
              </w:rPr>
              <w:t>Thường xuyên dưới 3 tháng</w:t>
            </w:r>
          </w:p>
        </w:tc>
        <w:tc>
          <w:tcPr>
            <w:tcW w:w="2371" w:type="dxa"/>
            <w:tcBorders>
              <w:top w:val="nil"/>
              <w:left w:val="single" w:sz="4" w:space="0" w:color="auto"/>
              <w:bottom w:val="single" w:sz="4" w:space="0" w:color="auto"/>
              <w:right w:val="single" w:sz="4" w:space="0" w:color="auto"/>
            </w:tcBorders>
            <w:shd w:val="clear" w:color="auto" w:fill="auto"/>
            <w:noWrap/>
            <w:vAlign w:val="center"/>
            <w:hideMark/>
          </w:tcPr>
          <w:p w:rsidR="002D7D40" w:rsidRPr="002D7D40" w:rsidRDefault="002D7D40" w:rsidP="007272F7">
            <w:pPr>
              <w:rPr>
                <w:rFonts w:ascii="Times New Roman" w:hAnsi="Times New Roman"/>
                <w:color w:val="000000"/>
                <w:sz w:val="26"/>
                <w:szCs w:val="26"/>
              </w:rPr>
            </w:pPr>
            <w:r w:rsidRPr="002D7D40">
              <w:rPr>
                <w:rFonts w:ascii="Times New Roman" w:hAnsi="Times New Roman"/>
                <w:color w:val="000000"/>
                <w:sz w:val="26"/>
                <w:szCs w:val="26"/>
              </w:rPr>
              <w:t> </w:t>
            </w:r>
          </w:p>
        </w:tc>
        <w:tc>
          <w:tcPr>
            <w:tcW w:w="2693" w:type="dxa"/>
            <w:tcBorders>
              <w:top w:val="nil"/>
              <w:left w:val="nil"/>
              <w:bottom w:val="single" w:sz="4" w:space="0" w:color="auto"/>
              <w:right w:val="single" w:sz="4" w:space="0" w:color="auto"/>
            </w:tcBorders>
            <w:shd w:val="clear" w:color="auto" w:fill="auto"/>
            <w:noWrap/>
            <w:vAlign w:val="center"/>
            <w:hideMark/>
          </w:tcPr>
          <w:p w:rsidR="002D7D40" w:rsidRPr="002D7D40" w:rsidRDefault="002D7D40" w:rsidP="007272F7">
            <w:pPr>
              <w:rPr>
                <w:rFonts w:ascii="Times New Roman" w:hAnsi="Times New Roman"/>
                <w:color w:val="000000"/>
                <w:sz w:val="26"/>
                <w:szCs w:val="26"/>
              </w:rPr>
            </w:pPr>
            <w:r w:rsidRPr="002D7D40">
              <w:rPr>
                <w:rFonts w:ascii="Times New Roman" w:hAnsi="Times New Roman"/>
                <w:color w:val="000000"/>
                <w:sz w:val="26"/>
                <w:szCs w:val="26"/>
              </w:rPr>
              <w:t>189</w:t>
            </w:r>
          </w:p>
        </w:tc>
      </w:tr>
      <w:tr w:rsidR="002D7D40" w:rsidRPr="002D7D40" w:rsidTr="002D7D40">
        <w:trPr>
          <w:trHeight w:val="439"/>
        </w:trPr>
        <w:tc>
          <w:tcPr>
            <w:tcW w:w="4258" w:type="dxa"/>
            <w:gridSpan w:val="2"/>
            <w:shd w:val="clear" w:color="auto" w:fill="auto"/>
            <w:noWrap/>
            <w:vAlign w:val="bottom"/>
            <w:hideMark/>
          </w:tcPr>
          <w:p w:rsidR="002D7D40" w:rsidRPr="002D7D40" w:rsidRDefault="002D7D40" w:rsidP="007272F7">
            <w:pPr>
              <w:rPr>
                <w:rFonts w:ascii="Times New Roman" w:hAnsi="Times New Roman"/>
                <w:b/>
                <w:bCs/>
                <w:color w:val="000000"/>
                <w:sz w:val="26"/>
                <w:szCs w:val="26"/>
              </w:rPr>
            </w:pPr>
            <w:r w:rsidRPr="002D7D40">
              <w:rPr>
                <w:rFonts w:ascii="Times New Roman" w:hAnsi="Times New Roman"/>
                <w:b/>
                <w:bCs/>
                <w:color w:val="000000"/>
                <w:sz w:val="26"/>
                <w:szCs w:val="26"/>
              </w:rPr>
              <w:t>TỔNG:</w:t>
            </w:r>
          </w:p>
        </w:tc>
        <w:tc>
          <w:tcPr>
            <w:tcW w:w="2371" w:type="dxa"/>
            <w:tcBorders>
              <w:top w:val="nil"/>
              <w:left w:val="single" w:sz="4" w:space="0" w:color="auto"/>
              <w:bottom w:val="single" w:sz="4" w:space="0" w:color="auto"/>
              <w:right w:val="single" w:sz="4" w:space="0" w:color="auto"/>
            </w:tcBorders>
            <w:shd w:val="clear" w:color="auto" w:fill="auto"/>
            <w:noWrap/>
            <w:vAlign w:val="bottom"/>
            <w:hideMark/>
          </w:tcPr>
          <w:p w:rsidR="002D7D40" w:rsidRPr="002D7D40" w:rsidRDefault="002D7D40" w:rsidP="007272F7">
            <w:pPr>
              <w:rPr>
                <w:rFonts w:ascii="Times New Roman" w:hAnsi="Times New Roman"/>
                <w:b/>
                <w:bCs/>
                <w:color w:val="000000"/>
                <w:sz w:val="26"/>
                <w:szCs w:val="26"/>
              </w:rPr>
            </w:pPr>
            <w:r w:rsidRPr="002D7D40">
              <w:rPr>
                <w:rFonts w:ascii="Times New Roman" w:hAnsi="Times New Roman"/>
                <w:b/>
                <w:bCs/>
                <w:color w:val="000000"/>
                <w:sz w:val="26"/>
                <w:szCs w:val="26"/>
              </w:rPr>
              <w:t>1970</w:t>
            </w:r>
          </w:p>
        </w:tc>
        <w:tc>
          <w:tcPr>
            <w:tcW w:w="2693" w:type="dxa"/>
            <w:tcBorders>
              <w:top w:val="nil"/>
              <w:left w:val="single" w:sz="4" w:space="0" w:color="auto"/>
              <w:bottom w:val="single" w:sz="4" w:space="0" w:color="auto"/>
              <w:right w:val="single" w:sz="4" w:space="0" w:color="auto"/>
            </w:tcBorders>
            <w:shd w:val="clear" w:color="auto" w:fill="auto"/>
            <w:noWrap/>
            <w:vAlign w:val="bottom"/>
          </w:tcPr>
          <w:p w:rsidR="002D7D40" w:rsidRPr="002D7D40" w:rsidRDefault="002D7D40" w:rsidP="007272F7">
            <w:pPr>
              <w:rPr>
                <w:rFonts w:ascii="Times New Roman" w:hAnsi="Times New Roman"/>
                <w:b/>
                <w:bCs/>
                <w:color w:val="000000"/>
                <w:sz w:val="26"/>
                <w:szCs w:val="26"/>
              </w:rPr>
            </w:pPr>
            <w:r w:rsidRPr="002D7D40">
              <w:rPr>
                <w:rFonts w:ascii="Times New Roman" w:hAnsi="Times New Roman"/>
                <w:b/>
                <w:bCs/>
                <w:sz w:val="26"/>
                <w:szCs w:val="26"/>
              </w:rPr>
              <w:t>1585</w:t>
            </w:r>
          </w:p>
        </w:tc>
      </w:tr>
    </w:tbl>
    <w:p w:rsidR="002C4A8A" w:rsidRPr="002D7D40" w:rsidRDefault="002C4A8A" w:rsidP="00726B29">
      <w:pPr>
        <w:jc w:val="left"/>
        <w:rPr>
          <w:rFonts w:ascii="Times New Roman" w:hAnsi="Times New Roman"/>
          <w:sz w:val="26"/>
          <w:szCs w:val="26"/>
        </w:rPr>
      </w:pPr>
    </w:p>
    <w:p w:rsidR="002C4A8A" w:rsidRPr="002D7D40" w:rsidRDefault="00570D99" w:rsidP="00570D99">
      <w:pPr>
        <w:spacing w:before="60" w:after="60"/>
        <w:ind w:left="720"/>
        <w:rPr>
          <w:rFonts w:ascii="Times New Roman" w:hAnsi="Times New Roman"/>
          <w:b/>
          <w:sz w:val="26"/>
          <w:szCs w:val="26"/>
        </w:rPr>
      </w:pPr>
      <w:r w:rsidRPr="002D7D40">
        <w:rPr>
          <w:rFonts w:ascii="Times New Roman" w:hAnsi="Times New Roman"/>
          <w:b/>
          <w:bCs/>
          <w:sz w:val="26"/>
          <w:szCs w:val="26"/>
        </w:rPr>
        <w:t xml:space="preserve">* </w:t>
      </w:r>
      <w:r w:rsidR="002C4A8A" w:rsidRPr="002D7D40">
        <w:rPr>
          <w:rFonts w:ascii="Times New Roman" w:hAnsi="Times New Roman"/>
          <w:b/>
          <w:bCs/>
          <w:sz w:val="26"/>
          <w:szCs w:val="26"/>
        </w:rPr>
        <w:t>Số lượng cụ thể từng nghề theo danh mục được cấp phép</w:t>
      </w:r>
      <w:r w:rsidR="002C4A8A" w:rsidRPr="002D7D40">
        <w:rPr>
          <w:rFonts w:ascii="Times New Roman" w:hAnsi="Times New Roman"/>
          <w:b/>
          <w:sz w:val="26"/>
          <w:szCs w:val="26"/>
        </w:rPr>
        <w:t>:</w:t>
      </w:r>
    </w:p>
    <w:tbl>
      <w:tblPr>
        <w:tblW w:w="10110" w:type="dxa"/>
        <w:tblInd w:w="113" w:type="dxa"/>
        <w:tblLook w:val="04A0" w:firstRow="1" w:lastRow="0" w:firstColumn="1" w:lastColumn="0" w:noHBand="0" w:noVBand="1"/>
      </w:tblPr>
      <w:tblGrid>
        <w:gridCol w:w="730"/>
        <w:gridCol w:w="2642"/>
        <w:gridCol w:w="795"/>
        <w:gridCol w:w="925"/>
        <w:gridCol w:w="852"/>
        <w:gridCol w:w="925"/>
        <w:gridCol w:w="1004"/>
        <w:gridCol w:w="627"/>
        <w:gridCol w:w="852"/>
        <w:gridCol w:w="759"/>
      </w:tblGrid>
      <w:tr w:rsidR="002C4A8A" w:rsidRPr="002D7D40" w:rsidTr="002C4A8A">
        <w:trPr>
          <w:gridAfter w:val="1"/>
          <w:wAfter w:w="759" w:type="dxa"/>
          <w:trHeight w:val="671"/>
        </w:trPr>
        <w:tc>
          <w:tcPr>
            <w:tcW w:w="73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Thứ tự</w:t>
            </w:r>
          </w:p>
        </w:tc>
        <w:tc>
          <w:tcPr>
            <w:tcW w:w="26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Ngành/Nghề đào tạo</w:t>
            </w:r>
          </w:p>
        </w:tc>
        <w:tc>
          <w:tcPr>
            <w:tcW w:w="5979" w:type="dxa"/>
            <w:gridSpan w:val="7"/>
            <w:tcBorders>
              <w:top w:val="single" w:sz="4" w:space="0" w:color="auto"/>
              <w:left w:val="nil"/>
              <w:bottom w:val="single" w:sz="4" w:space="0" w:color="auto"/>
              <w:right w:val="single" w:sz="4" w:space="0" w:color="000000"/>
            </w:tcBorders>
            <w:shd w:val="clear" w:color="000000" w:fill="FFFFFF"/>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Kết quả tuyển sinh năm học 2023</w:t>
            </w:r>
          </w:p>
        </w:tc>
      </w:tr>
      <w:tr w:rsidR="002C4A8A" w:rsidRPr="002D7D40" w:rsidTr="002C4A8A">
        <w:trPr>
          <w:gridAfter w:val="1"/>
          <w:wAfter w:w="759" w:type="dxa"/>
          <w:trHeight w:val="415"/>
        </w:trPr>
        <w:tc>
          <w:tcPr>
            <w:tcW w:w="730" w:type="dxa"/>
            <w:vMerge/>
            <w:tcBorders>
              <w:top w:val="single" w:sz="4" w:space="0" w:color="auto"/>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b/>
                <w:bCs/>
                <w:color w:val="000000"/>
                <w:sz w:val="26"/>
                <w:szCs w:val="26"/>
              </w:rPr>
            </w:pPr>
          </w:p>
        </w:tc>
        <w:tc>
          <w:tcPr>
            <w:tcW w:w="2642" w:type="dxa"/>
            <w:vMerge/>
            <w:tcBorders>
              <w:top w:val="single" w:sz="4" w:space="0" w:color="auto"/>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b/>
                <w:bCs/>
                <w:color w:val="000000"/>
                <w:sz w:val="26"/>
                <w:szCs w:val="26"/>
              </w:rPr>
            </w:pPr>
          </w:p>
        </w:tc>
        <w:tc>
          <w:tcPr>
            <w:tcW w:w="795" w:type="dxa"/>
            <w:vMerge w:val="restart"/>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Tổng số</w:t>
            </w:r>
          </w:p>
        </w:tc>
        <w:tc>
          <w:tcPr>
            <w:tcW w:w="1777" w:type="dxa"/>
            <w:gridSpan w:val="2"/>
            <w:tcBorders>
              <w:top w:val="single" w:sz="4" w:space="0" w:color="auto"/>
              <w:left w:val="nil"/>
              <w:bottom w:val="single" w:sz="4" w:space="0" w:color="auto"/>
              <w:right w:val="nil"/>
            </w:tcBorders>
            <w:shd w:val="clear" w:color="000000" w:fill="FFFFFF"/>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CAO ĐẲNG</w:t>
            </w:r>
          </w:p>
        </w:tc>
        <w:tc>
          <w:tcPr>
            <w:tcW w:w="192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TRUNG CẤP</w:t>
            </w:r>
          </w:p>
        </w:tc>
        <w:tc>
          <w:tcPr>
            <w:tcW w:w="1478" w:type="dxa"/>
            <w:gridSpan w:val="2"/>
            <w:tcBorders>
              <w:top w:val="single" w:sz="4" w:space="0" w:color="auto"/>
              <w:left w:val="nil"/>
              <w:bottom w:val="single" w:sz="4" w:space="0" w:color="auto"/>
              <w:right w:val="single" w:sz="4" w:space="0" w:color="000000"/>
            </w:tcBorders>
            <w:shd w:val="clear" w:color="000000" w:fill="FFFFFF"/>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SƠ CẤP</w:t>
            </w:r>
          </w:p>
        </w:tc>
      </w:tr>
      <w:tr w:rsidR="002C4A8A" w:rsidRPr="002D7D40" w:rsidTr="002C4A8A">
        <w:trPr>
          <w:gridAfter w:val="1"/>
          <w:wAfter w:w="759" w:type="dxa"/>
          <w:trHeight w:val="644"/>
        </w:trPr>
        <w:tc>
          <w:tcPr>
            <w:tcW w:w="730" w:type="dxa"/>
            <w:vMerge/>
            <w:tcBorders>
              <w:top w:val="single" w:sz="4" w:space="0" w:color="auto"/>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b/>
                <w:bCs/>
                <w:color w:val="000000"/>
                <w:sz w:val="26"/>
                <w:szCs w:val="26"/>
              </w:rPr>
            </w:pPr>
          </w:p>
        </w:tc>
        <w:tc>
          <w:tcPr>
            <w:tcW w:w="2642" w:type="dxa"/>
            <w:vMerge/>
            <w:tcBorders>
              <w:top w:val="single" w:sz="4" w:space="0" w:color="auto"/>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b/>
                <w:bCs/>
                <w:color w:val="000000"/>
                <w:sz w:val="26"/>
                <w:szCs w:val="26"/>
              </w:rPr>
            </w:pPr>
          </w:p>
        </w:tc>
        <w:tc>
          <w:tcPr>
            <w:tcW w:w="795" w:type="dxa"/>
            <w:vMerge/>
            <w:tcBorders>
              <w:top w:val="nil"/>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b/>
                <w:bCs/>
                <w:color w:val="000000"/>
                <w:sz w:val="26"/>
                <w:szCs w:val="26"/>
              </w:rPr>
            </w:pPr>
          </w:p>
        </w:tc>
        <w:tc>
          <w:tcPr>
            <w:tcW w:w="92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 xml:space="preserve">Tuyển </w:t>
            </w:r>
            <w:r w:rsidRPr="002D7D40">
              <w:rPr>
                <w:rFonts w:ascii="Times New Roman" w:hAnsi="Times New Roman"/>
                <w:b/>
                <w:bCs/>
                <w:color w:val="000000"/>
                <w:sz w:val="26"/>
                <w:szCs w:val="26"/>
              </w:rPr>
              <w:br/>
              <w:t xml:space="preserve">mới </w:t>
            </w:r>
          </w:p>
        </w:tc>
        <w:tc>
          <w:tcPr>
            <w:tcW w:w="8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Liên thông</w:t>
            </w:r>
          </w:p>
        </w:tc>
        <w:tc>
          <w:tcPr>
            <w:tcW w:w="9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TN THCS</w:t>
            </w:r>
          </w:p>
        </w:tc>
        <w:tc>
          <w:tcPr>
            <w:tcW w:w="1004" w:type="dxa"/>
            <w:vMerge w:val="restart"/>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TN THPT</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SC</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Dưới 3 tháng</w:t>
            </w:r>
          </w:p>
        </w:tc>
      </w:tr>
      <w:tr w:rsidR="002C4A8A" w:rsidRPr="002D7D40" w:rsidTr="002C4A8A">
        <w:trPr>
          <w:trHeight w:val="393"/>
        </w:trPr>
        <w:tc>
          <w:tcPr>
            <w:tcW w:w="730" w:type="dxa"/>
            <w:vMerge/>
            <w:tcBorders>
              <w:top w:val="single" w:sz="4" w:space="0" w:color="auto"/>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b/>
                <w:bCs/>
                <w:color w:val="000000"/>
                <w:sz w:val="26"/>
                <w:szCs w:val="26"/>
              </w:rPr>
            </w:pPr>
          </w:p>
        </w:tc>
        <w:tc>
          <w:tcPr>
            <w:tcW w:w="2642" w:type="dxa"/>
            <w:vMerge/>
            <w:tcBorders>
              <w:top w:val="single" w:sz="4" w:space="0" w:color="auto"/>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b/>
                <w:bCs/>
                <w:color w:val="000000"/>
                <w:sz w:val="26"/>
                <w:szCs w:val="26"/>
              </w:rPr>
            </w:pPr>
          </w:p>
        </w:tc>
        <w:tc>
          <w:tcPr>
            <w:tcW w:w="795" w:type="dxa"/>
            <w:vMerge/>
            <w:tcBorders>
              <w:top w:val="nil"/>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b/>
                <w:bCs/>
                <w:color w:val="000000"/>
                <w:sz w:val="26"/>
                <w:szCs w:val="26"/>
              </w:rPr>
            </w:pPr>
          </w:p>
        </w:tc>
        <w:tc>
          <w:tcPr>
            <w:tcW w:w="925" w:type="dxa"/>
            <w:vMerge/>
            <w:tcBorders>
              <w:top w:val="nil"/>
              <w:left w:val="single" w:sz="4" w:space="0" w:color="auto"/>
              <w:bottom w:val="single" w:sz="4" w:space="0" w:color="000000"/>
              <w:right w:val="single" w:sz="4" w:space="0" w:color="auto"/>
            </w:tcBorders>
            <w:vAlign w:val="center"/>
            <w:hideMark/>
          </w:tcPr>
          <w:p w:rsidR="002C4A8A" w:rsidRPr="002D7D40" w:rsidRDefault="002C4A8A" w:rsidP="002C4A8A">
            <w:pPr>
              <w:rPr>
                <w:rFonts w:ascii="Times New Roman" w:hAnsi="Times New Roman"/>
                <w:b/>
                <w:bCs/>
                <w:color w:val="000000"/>
                <w:sz w:val="26"/>
                <w:szCs w:val="26"/>
              </w:rPr>
            </w:pPr>
          </w:p>
        </w:tc>
        <w:tc>
          <w:tcPr>
            <w:tcW w:w="852" w:type="dxa"/>
            <w:vMerge/>
            <w:tcBorders>
              <w:top w:val="nil"/>
              <w:left w:val="single" w:sz="4" w:space="0" w:color="auto"/>
              <w:bottom w:val="single" w:sz="4" w:space="0" w:color="000000"/>
              <w:right w:val="single" w:sz="4" w:space="0" w:color="auto"/>
            </w:tcBorders>
            <w:vAlign w:val="center"/>
            <w:hideMark/>
          </w:tcPr>
          <w:p w:rsidR="002C4A8A" w:rsidRPr="002D7D40" w:rsidRDefault="002C4A8A" w:rsidP="002C4A8A">
            <w:pPr>
              <w:rPr>
                <w:rFonts w:ascii="Times New Roman" w:hAnsi="Times New Roman"/>
                <w:b/>
                <w:bCs/>
                <w:color w:val="000000"/>
                <w:sz w:val="26"/>
                <w:szCs w:val="26"/>
              </w:rPr>
            </w:pPr>
          </w:p>
        </w:tc>
        <w:tc>
          <w:tcPr>
            <w:tcW w:w="925" w:type="dxa"/>
            <w:vMerge/>
            <w:tcBorders>
              <w:top w:val="nil"/>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b/>
                <w:bCs/>
                <w:color w:val="000000"/>
                <w:sz w:val="26"/>
                <w:szCs w:val="26"/>
              </w:rPr>
            </w:pPr>
          </w:p>
        </w:tc>
        <w:tc>
          <w:tcPr>
            <w:tcW w:w="1004" w:type="dxa"/>
            <w:vMerge/>
            <w:tcBorders>
              <w:top w:val="nil"/>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b/>
                <w:bCs/>
                <w:color w:val="000000"/>
                <w:sz w:val="26"/>
                <w:szCs w:val="26"/>
              </w:rPr>
            </w:pPr>
          </w:p>
        </w:tc>
        <w:tc>
          <w:tcPr>
            <w:tcW w:w="627" w:type="dxa"/>
            <w:vMerge/>
            <w:tcBorders>
              <w:top w:val="nil"/>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b/>
                <w:bCs/>
                <w:color w:val="000000"/>
                <w:sz w:val="26"/>
                <w:szCs w:val="26"/>
              </w:rPr>
            </w:pPr>
          </w:p>
        </w:tc>
        <w:tc>
          <w:tcPr>
            <w:tcW w:w="851" w:type="dxa"/>
            <w:vMerge/>
            <w:tcBorders>
              <w:top w:val="nil"/>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b/>
                <w:bCs/>
                <w:color w:val="000000"/>
                <w:sz w:val="26"/>
                <w:szCs w:val="26"/>
              </w:rPr>
            </w:pPr>
          </w:p>
        </w:tc>
        <w:tc>
          <w:tcPr>
            <w:tcW w:w="759" w:type="dxa"/>
            <w:tcBorders>
              <w:top w:val="nil"/>
              <w:left w:val="nil"/>
              <w:bottom w:val="nil"/>
              <w:right w:val="nil"/>
            </w:tcBorders>
            <w:shd w:val="clear" w:color="auto" w:fill="auto"/>
            <w:noWrap/>
            <w:vAlign w:val="bottom"/>
            <w:hideMark/>
          </w:tcPr>
          <w:p w:rsidR="002C4A8A" w:rsidRPr="002D7D40" w:rsidRDefault="002C4A8A" w:rsidP="002C4A8A">
            <w:pPr>
              <w:rPr>
                <w:rFonts w:ascii="Times New Roman" w:hAnsi="Times New Roman"/>
                <w:b/>
                <w:bCs/>
                <w:color w:val="000000"/>
                <w:sz w:val="26"/>
                <w:szCs w:val="26"/>
              </w:rPr>
            </w:pPr>
          </w:p>
        </w:tc>
      </w:tr>
      <w:tr w:rsidR="002C4A8A" w:rsidRPr="002D7D40" w:rsidTr="002C4A8A">
        <w:trPr>
          <w:trHeight w:val="604"/>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I</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Nhóm ngành, nghề Mỹ thuật ứng dụng</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 </w:t>
            </w:r>
          </w:p>
        </w:tc>
        <w:tc>
          <w:tcPr>
            <w:tcW w:w="925" w:type="dxa"/>
            <w:tcBorders>
              <w:top w:val="nil"/>
              <w:left w:val="nil"/>
              <w:bottom w:val="single" w:sz="4" w:space="0" w:color="auto"/>
              <w:right w:val="single" w:sz="4" w:space="0" w:color="auto"/>
            </w:tcBorders>
            <w:shd w:val="clear" w:color="auto" w:fill="auto"/>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vMerge w:val="restart"/>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1</w:t>
            </w:r>
          </w:p>
        </w:tc>
        <w:tc>
          <w:tcPr>
            <w:tcW w:w="2642" w:type="dxa"/>
            <w:vMerge w:val="restart"/>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Thiết kế đồ họa</w:t>
            </w:r>
          </w:p>
        </w:tc>
        <w:tc>
          <w:tcPr>
            <w:tcW w:w="795"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76</w:t>
            </w:r>
          </w:p>
        </w:tc>
        <w:tc>
          <w:tcPr>
            <w:tcW w:w="925" w:type="dxa"/>
            <w:tcBorders>
              <w:top w:val="nil"/>
              <w:left w:val="nil"/>
              <w:bottom w:val="single" w:sz="4" w:space="0" w:color="auto"/>
              <w:right w:val="single" w:sz="4" w:space="0" w:color="auto"/>
            </w:tcBorders>
            <w:shd w:val="clear" w:color="auto" w:fill="auto"/>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64</w:t>
            </w:r>
          </w:p>
        </w:tc>
        <w:tc>
          <w:tcPr>
            <w:tcW w:w="85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12</w:t>
            </w:r>
          </w:p>
        </w:tc>
        <w:tc>
          <w:tcPr>
            <w:tcW w:w="92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vMerge/>
            <w:tcBorders>
              <w:top w:val="nil"/>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color w:val="000000"/>
                <w:sz w:val="26"/>
                <w:szCs w:val="26"/>
              </w:rPr>
            </w:pPr>
          </w:p>
        </w:tc>
        <w:tc>
          <w:tcPr>
            <w:tcW w:w="2642" w:type="dxa"/>
            <w:vMerge/>
            <w:tcBorders>
              <w:top w:val="nil"/>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color w:val="000000"/>
                <w:sz w:val="26"/>
                <w:szCs w:val="26"/>
              </w:rPr>
            </w:pP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53</w:t>
            </w:r>
          </w:p>
        </w:tc>
        <w:tc>
          <w:tcPr>
            <w:tcW w:w="925" w:type="dxa"/>
            <w:tcBorders>
              <w:top w:val="nil"/>
              <w:left w:val="nil"/>
              <w:bottom w:val="single" w:sz="4" w:space="0" w:color="auto"/>
              <w:right w:val="single" w:sz="4" w:space="0" w:color="auto"/>
            </w:tcBorders>
            <w:shd w:val="clear" w:color="auto" w:fill="auto"/>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nil"/>
              <w:right w:val="nil"/>
            </w:tcBorders>
            <w:shd w:val="clear" w:color="auto" w:fill="auto"/>
            <w:noWrap/>
            <w:vAlign w:val="bottom"/>
            <w:hideMark/>
          </w:tcPr>
          <w:p w:rsidR="002C4A8A" w:rsidRPr="002D7D40" w:rsidRDefault="002C4A8A" w:rsidP="002C4A8A">
            <w:pPr>
              <w:rPr>
                <w:rFonts w:ascii="Times New Roman" w:hAnsi="Times New Roman"/>
                <w:color w:val="000000"/>
                <w:sz w:val="26"/>
                <w:szCs w:val="26"/>
              </w:rPr>
            </w:pPr>
          </w:p>
        </w:tc>
        <w:tc>
          <w:tcPr>
            <w:tcW w:w="925" w:type="dxa"/>
            <w:tcBorders>
              <w:top w:val="nil"/>
              <w:left w:val="single" w:sz="4" w:space="0" w:color="auto"/>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47</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6</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2</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Đồ họa 2D</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23</w:t>
            </w:r>
          </w:p>
        </w:tc>
        <w:tc>
          <w:tcPr>
            <w:tcW w:w="925" w:type="dxa"/>
            <w:tcBorders>
              <w:top w:val="nil"/>
              <w:left w:val="nil"/>
              <w:bottom w:val="single" w:sz="4" w:space="0" w:color="auto"/>
              <w:right w:val="single" w:sz="4" w:space="0" w:color="auto"/>
            </w:tcBorders>
            <w:shd w:val="clear" w:color="auto" w:fill="auto"/>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C00000"/>
                <w:sz w:val="26"/>
                <w:szCs w:val="26"/>
              </w:rPr>
            </w:pPr>
            <w:r w:rsidRPr="002D7D40">
              <w:rPr>
                <w:rFonts w:ascii="Times New Roman" w:hAnsi="Times New Roman"/>
                <w:color w:val="C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C00000"/>
                <w:sz w:val="26"/>
                <w:szCs w:val="26"/>
              </w:rPr>
            </w:pPr>
            <w:r w:rsidRPr="002D7D40">
              <w:rPr>
                <w:rFonts w:ascii="Times New Roman" w:hAnsi="Times New Roman"/>
                <w:color w:val="C00000"/>
                <w:sz w:val="26"/>
                <w:szCs w:val="26"/>
              </w:rPr>
              <w:t>23</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698"/>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II</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Nhóm ngành, nghề Kế toán - Kiểm toán</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0</w:t>
            </w:r>
          </w:p>
        </w:tc>
        <w:tc>
          <w:tcPr>
            <w:tcW w:w="925" w:type="dxa"/>
            <w:tcBorders>
              <w:top w:val="nil"/>
              <w:left w:val="nil"/>
              <w:bottom w:val="single" w:sz="4" w:space="0" w:color="auto"/>
              <w:right w:val="single" w:sz="4" w:space="0" w:color="auto"/>
            </w:tcBorders>
            <w:shd w:val="clear" w:color="auto" w:fill="auto"/>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vMerge w:val="restart"/>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3</w:t>
            </w:r>
          </w:p>
        </w:tc>
        <w:tc>
          <w:tcPr>
            <w:tcW w:w="2642" w:type="dxa"/>
            <w:vMerge w:val="restart"/>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Kế toán doanh nghiệp</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9</w:t>
            </w:r>
          </w:p>
        </w:tc>
        <w:tc>
          <w:tcPr>
            <w:tcW w:w="925" w:type="dxa"/>
            <w:tcBorders>
              <w:top w:val="nil"/>
              <w:left w:val="nil"/>
              <w:bottom w:val="single" w:sz="4" w:space="0" w:color="auto"/>
              <w:right w:val="single" w:sz="4" w:space="0" w:color="auto"/>
            </w:tcBorders>
            <w:shd w:val="clear" w:color="auto" w:fill="auto"/>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8</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1</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vMerge/>
            <w:tcBorders>
              <w:top w:val="nil"/>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color w:val="000000"/>
                <w:sz w:val="26"/>
                <w:szCs w:val="26"/>
              </w:rPr>
            </w:pPr>
          </w:p>
        </w:tc>
        <w:tc>
          <w:tcPr>
            <w:tcW w:w="2642" w:type="dxa"/>
            <w:vMerge/>
            <w:tcBorders>
              <w:top w:val="nil"/>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color w:val="000000"/>
                <w:sz w:val="26"/>
                <w:szCs w:val="26"/>
              </w:rPr>
            </w:pP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19</w:t>
            </w:r>
          </w:p>
        </w:tc>
        <w:tc>
          <w:tcPr>
            <w:tcW w:w="925" w:type="dxa"/>
            <w:tcBorders>
              <w:top w:val="nil"/>
              <w:left w:val="nil"/>
              <w:bottom w:val="single" w:sz="4" w:space="0" w:color="auto"/>
              <w:right w:val="single" w:sz="4" w:space="0" w:color="auto"/>
            </w:tcBorders>
            <w:shd w:val="clear" w:color="auto" w:fill="auto"/>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19</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604"/>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III</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Nhóm ngành, nghề Công nghệ thông tin</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0</w:t>
            </w:r>
          </w:p>
        </w:tc>
        <w:tc>
          <w:tcPr>
            <w:tcW w:w="925" w:type="dxa"/>
            <w:tcBorders>
              <w:top w:val="nil"/>
              <w:left w:val="nil"/>
              <w:bottom w:val="single" w:sz="4" w:space="0" w:color="auto"/>
              <w:right w:val="single" w:sz="4" w:space="0" w:color="auto"/>
            </w:tcBorders>
            <w:shd w:val="clear" w:color="auto" w:fill="auto"/>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vMerge w:val="restart"/>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4</w:t>
            </w:r>
          </w:p>
        </w:tc>
        <w:tc>
          <w:tcPr>
            <w:tcW w:w="26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Công nghệ thông tin ứng dụng phần mềm</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104</w:t>
            </w:r>
          </w:p>
        </w:tc>
        <w:tc>
          <w:tcPr>
            <w:tcW w:w="925" w:type="dxa"/>
            <w:tcBorders>
              <w:top w:val="nil"/>
              <w:left w:val="nil"/>
              <w:bottom w:val="single" w:sz="4" w:space="0" w:color="auto"/>
              <w:right w:val="single" w:sz="4" w:space="0" w:color="auto"/>
            </w:tcBorders>
            <w:shd w:val="clear" w:color="auto" w:fill="auto"/>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79</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25</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vMerge/>
            <w:tcBorders>
              <w:top w:val="nil"/>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color w:val="000000"/>
                <w:sz w:val="26"/>
                <w:szCs w:val="26"/>
              </w:rPr>
            </w:pPr>
          </w:p>
        </w:tc>
        <w:tc>
          <w:tcPr>
            <w:tcW w:w="2642" w:type="dxa"/>
            <w:vMerge/>
            <w:tcBorders>
              <w:top w:val="nil"/>
              <w:left w:val="single" w:sz="4" w:space="0" w:color="auto"/>
              <w:bottom w:val="single" w:sz="4" w:space="0" w:color="000000"/>
              <w:right w:val="single" w:sz="4" w:space="0" w:color="auto"/>
            </w:tcBorders>
            <w:vAlign w:val="center"/>
            <w:hideMark/>
          </w:tcPr>
          <w:p w:rsidR="002C4A8A" w:rsidRPr="002D7D40" w:rsidRDefault="002C4A8A" w:rsidP="002C4A8A">
            <w:pPr>
              <w:rPr>
                <w:rFonts w:ascii="Times New Roman" w:hAnsi="Times New Roman"/>
                <w:color w:val="000000"/>
                <w:sz w:val="26"/>
                <w:szCs w:val="26"/>
              </w:rPr>
            </w:pP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102</w:t>
            </w:r>
          </w:p>
        </w:tc>
        <w:tc>
          <w:tcPr>
            <w:tcW w:w="925" w:type="dxa"/>
            <w:tcBorders>
              <w:top w:val="nil"/>
              <w:left w:val="nil"/>
              <w:bottom w:val="single" w:sz="4" w:space="0" w:color="auto"/>
              <w:right w:val="single" w:sz="4" w:space="0" w:color="auto"/>
            </w:tcBorders>
            <w:shd w:val="clear" w:color="auto" w:fill="auto"/>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98</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4</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IV</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Nhóm ngành, nghề Máy tính</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0</w:t>
            </w:r>
          </w:p>
        </w:tc>
        <w:tc>
          <w:tcPr>
            <w:tcW w:w="925" w:type="dxa"/>
            <w:tcBorders>
              <w:top w:val="nil"/>
              <w:left w:val="nil"/>
              <w:bottom w:val="single" w:sz="4" w:space="0" w:color="auto"/>
              <w:right w:val="single" w:sz="4" w:space="0" w:color="auto"/>
            </w:tcBorders>
            <w:shd w:val="clear" w:color="auto" w:fill="auto"/>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vMerge w:val="restart"/>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5</w:t>
            </w:r>
          </w:p>
        </w:tc>
        <w:tc>
          <w:tcPr>
            <w:tcW w:w="2642" w:type="dxa"/>
            <w:vMerge w:val="restart"/>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Truyền thông và mạng máy tính</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 </w:t>
            </w:r>
          </w:p>
        </w:tc>
        <w:tc>
          <w:tcPr>
            <w:tcW w:w="925" w:type="dxa"/>
            <w:tcBorders>
              <w:top w:val="nil"/>
              <w:left w:val="nil"/>
              <w:bottom w:val="single" w:sz="4" w:space="0" w:color="auto"/>
              <w:right w:val="single" w:sz="4" w:space="0" w:color="auto"/>
            </w:tcBorders>
            <w:shd w:val="clear" w:color="auto" w:fill="auto"/>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vMerge/>
            <w:tcBorders>
              <w:top w:val="nil"/>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color w:val="000000"/>
                <w:sz w:val="26"/>
                <w:szCs w:val="26"/>
              </w:rPr>
            </w:pPr>
          </w:p>
        </w:tc>
        <w:tc>
          <w:tcPr>
            <w:tcW w:w="2642" w:type="dxa"/>
            <w:vMerge/>
            <w:tcBorders>
              <w:top w:val="nil"/>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color w:val="000000"/>
                <w:sz w:val="26"/>
                <w:szCs w:val="26"/>
              </w:rPr>
            </w:pP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FF0000"/>
                <w:sz w:val="26"/>
                <w:szCs w:val="26"/>
              </w:rPr>
            </w:pPr>
            <w:r w:rsidRPr="002D7D40">
              <w:rPr>
                <w:rFonts w:ascii="Times New Roman" w:hAnsi="Times New Roman"/>
                <w:b/>
                <w:bCs/>
                <w:i/>
                <w:iCs/>
                <w:color w:val="FF0000"/>
                <w:sz w:val="26"/>
                <w:szCs w:val="26"/>
              </w:rPr>
              <w:t>42</w:t>
            </w:r>
          </w:p>
        </w:tc>
        <w:tc>
          <w:tcPr>
            <w:tcW w:w="925" w:type="dxa"/>
            <w:tcBorders>
              <w:top w:val="nil"/>
              <w:left w:val="nil"/>
              <w:bottom w:val="single" w:sz="4" w:space="0" w:color="auto"/>
              <w:right w:val="single" w:sz="4" w:space="0" w:color="auto"/>
            </w:tcBorders>
            <w:shd w:val="clear" w:color="auto" w:fill="auto"/>
            <w:vAlign w:val="center"/>
            <w:hideMark/>
          </w:tcPr>
          <w:p w:rsidR="002C4A8A" w:rsidRPr="002D7D40" w:rsidRDefault="002C4A8A" w:rsidP="002C4A8A">
            <w:pPr>
              <w:rPr>
                <w:rFonts w:ascii="Times New Roman" w:hAnsi="Times New Roman"/>
                <w:b/>
                <w:bCs/>
                <w:color w:val="FF0000"/>
                <w:sz w:val="26"/>
                <w:szCs w:val="26"/>
              </w:rPr>
            </w:pPr>
            <w:r w:rsidRPr="002D7D40">
              <w:rPr>
                <w:rFonts w:ascii="Times New Roman" w:hAnsi="Times New Roman"/>
                <w:b/>
                <w:bCs/>
                <w:color w:val="FF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b/>
                <w:bCs/>
                <w:color w:val="FF0000"/>
                <w:sz w:val="26"/>
                <w:szCs w:val="26"/>
              </w:rPr>
            </w:pPr>
            <w:r w:rsidRPr="002D7D40">
              <w:rPr>
                <w:rFonts w:ascii="Times New Roman" w:hAnsi="Times New Roman"/>
                <w:b/>
                <w:bCs/>
                <w:color w:val="FF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b/>
                <w:bCs/>
                <w:color w:val="FF0000"/>
                <w:sz w:val="26"/>
                <w:szCs w:val="26"/>
              </w:rPr>
            </w:pPr>
            <w:r w:rsidRPr="002D7D40">
              <w:rPr>
                <w:rFonts w:ascii="Times New Roman" w:hAnsi="Times New Roman"/>
                <w:b/>
                <w:bCs/>
                <w:color w:val="FF0000"/>
                <w:sz w:val="26"/>
                <w:szCs w:val="26"/>
              </w:rPr>
              <w:t>42</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b/>
                <w:bCs/>
                <w:color w:val="FF0000"/>
                <w:sz w:val="26"/>
                <w:szCs w:val="26"/>
              </w:rPr>
            </w:pPr>
            <w:r w:rsidRPr="002D7D40">
              <w:rPr>
                <w:rFonts w:ascii="Times New Roman" w:hAnsi="Times New Roman"/>
                <w:b/>
                <w:bCs/>
                <w:color w:val="FF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b/>
                <w:bCs/>
                <w:color w:val="FF0000"/>
                <w:sz w:val="26"/>
                <w:szCs w:val="26"/>
              </w:rPr>
            </w:pPr>
            <w:r w:rsidRPr="002D7D40">
              <w:rPr>
                <w:rFonts w:ascii="Times New Roman" w:hAnsi="Times New Roman"/>
                <w:b/>
                <w:bCs/>
                <w:color w:val="FF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b/>
                <w:bCs/>
                <w:color w:val="FF0000"/>
                <w:sz w:val="26"/>
                <w:szCs w:val="26"/>
              </w:rPr>
            </w:pPr>
            <w:r w:rsidRPr="002D7D40">
              <w:rPr>
                <w:rFonts w:ascii="Times New Roman" w:hAnsi="Times New Roman"/>
                <w:b/>
                <w:bCs/>
                <w:color w:val="FF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617"/>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V</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Nhóm ngành, nghề Công nghệ kỹ thuật cơ khí</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6</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Công nghệ kỹ thuật cơ khí</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37</w:t>
            </w:r>
          </w:p>
        </w:tc>
        <w:tc>
          <w:tcPr>
            <w:tcW w:w="925" w:type="dxa"/>
            <w:tcBorders>
              <w:top w:val="nil"/>
              <w:left w:val="nil"/>
              <w:bottom w:val="single" w:sz="4" w:space="0" w:color="auto"/>
              <w:right w:val="single" w:sz="4" w:space="0" w:color="auto"/>
            </w:tcBorders>
            <w:shd w:val="clear" w:color="auto" w:fill="auto"/>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37</w:t>
            </w:r>
          </w:p>
        </w:tc>
        <w:tc>
          <w:tcPr>
            <w:tcW w:w="85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vMerge w:val="restart"/>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lastRenderedPageBreak/>
              <w:t>7</w:t>
            </w:r>
          </w:p>
        </w:tc>
        <w:tc>
          <w:tcPr>
            <w:tcW w:w="2642" w:type="dxa"/>
            <w:vMerge w:val="restart"/>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Công nghệ ô tô</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369</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349</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20</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vMerge/>
            <w:tcBorders>
              <w:top w:val="nil"/>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color w:val="000000"/>
                <w:sz w:val="26"/>
                <w:szCs w:val="26"/>
              </w:rPr>
            </w:pPr>
          </w:p>
        </w:tc>
        <w:tc>
          <w:tcPr>
            <w:tcW w:w="2642" w:type="dxa"/>
            <w:vMerge/>
            <w:tcBorders>
              <w:top w:val="nil"/>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color w:val="000000"/>
                <w:sz w:val="26"/>
                <w:szCs w:val="26"/>
              </w:rPr>
            </w:pP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37</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29</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8</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8</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Công nghệ Hàn</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658"/>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VI</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Nhóm ngành, nghề kỹ thuật cơ khí và cơ kỹ thuật</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0</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739"/>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9</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Kỹ thuật lập trình, gia công trên máy CNC</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21</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21</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vMerge w:val="restart"/>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10</w:t>
            </w:r>
          </w:p>
        </w:tc>
        <w:tc>
          <w:tcPr>
            <w:tcW w:w="2642" w:type="dxa"/>
            <w:vMerge w:val="restart"/>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Cắt gọt kim loại</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2</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vMerge/>
            <w:tcBorders>
              <w:top w:val="nil"/>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color w:val="000000"/>
                <w:sz w:val="26"/>
                <w:szCs w:val="26"/>
              </w:rPr>
            </w:pPr>
          </w:p>
        </w:tc>
        <w:tc>
          <w:tcPr>
            <w:tcW w:w="2642" w:type="dxa"/>
            <w:vMerge/>
            <w:tcBorders>
              <w:top w:val="nil"/>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color w:val="000000"/>
                <w:sz w:val="26"/>
                <w:szCs w:val="26"/>
              </w:rPr>
            </w:pP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15</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15</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11</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Hàn</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12</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Hàn điện</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617"/>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VII</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Nhóm ngành, nghề kỹ thuật điện, điện tử và viễn thông</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0</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13</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Cơ điện tử</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63</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32</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1</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30</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vMerge w:val="restart"/>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14</w:t>
            </w:r>
          </w:p>
        </w:tc>
        <w:tc>
          <w:tcPr>
            <w:tcW w:w="2642" w:type="dxa"/>
            <w:vMerge w:val="restart"/>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Công nghệ điện tử và năng lượng tòa nhà</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vMerge/>
            <w:tcBorders>
              <w:top w:val="nil"/>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color w:val="000000"/>
                <w:sz w:val="26"/>
                <w:szCs w:val="26"/>
              </w:rPr>
            </w:pPr>
          </w:p>
        </w:tc>
        <w:tc>
          <w:tcPr>
            <w:tcW w:w="2642" w:type="dxa"/>
            <w:vMerge/>
            <w:tcBorders>
              <w:top w:val="nil"/>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color w:val="000000"/>
                <w:sz w:val="26"/>
                <w:szCs w:val="26"/>
              </w:rPr>
            </w:pP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25</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25</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vMerge w:val="restart"/>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15</w:t>
            </w:r>
          </w:p>
        </w:tc>
        <w:tc>
          <w:tcPr>
            <w:tcW w:w="2642" w:type="dxa"/>
            <w:vMerge w:val="restart"/>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Điện công nghiệp</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117</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107</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10</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vMerge/>
            <w:tcBorders>
              <w:top w:val="nil"/>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color w:val="000000"/>
                <w:sz w:val="26"/>
                <w:szCs w:val="26"/>
              </w:rPr>
            </w:pPr>
          </w:p>
        </w:tc>
        <w:tc>
          <w:tcPr>
            <w:tcW w:w="2642" w:type="dxa"/>
            <w:vMerge/>
            <w:tcBorders>
              <w:top w:val="nil"/>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color w:val="000000"/>
                <w:sz w:val="26"/>
                <w:szCs w:val="26"/>
              </w:rPr>
            </w:pP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44</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41</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1</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2</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16</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Điện tử công nghiệp</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33</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32</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1</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vMerge w:val="restart"/>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17</w:t>
            </w:r>
          </w:p>
        </w:tc>
        <w:tc>
          <w:tcPr>
            <w:tcW w:w="2642" w:type="dxa"/>
            <w:vMerge w:val="restart"/>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Kỹ thuật máy lạnh và điều hòa không khí</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66</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61</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5</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vMerge/>
            <w:tcBorders>
              <w:top w:val="nil"/>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color w:val="000000"/>
                <w:sz w:val="26"/>
                <w:szCs w:val="26"/>
              </w:rPr>
            </w:pPr>
          </w:p>
        </w:tc>
        <w:tc>
          <w:tcPr>
            <w:tcW w:w="2642" w:type="dxa"/>
            <w:vMerge/>
            <w:tcBorders>
              <w:top w:val="nil"/>
              <w:left w:val="single" w:sz="4" w:space="0" w:color="auto"/>
              <w:bottom w:val="single" w:sz="4" w:space="0" w:color="auto"/>
              <w:right w:val="single" w:sz="4" w:space="0" w:color="auto"/>
            </w:tcBorders>
            <w:vAlign w:val="center"/>
            <w:hideMark/>
          </w:tcPr>
          <w:p w:rsidR="002C4A8A" w:rsidRPr="002D7D40" w:rsidRDefault="002C4A8A" w:rsidP="002C4A8A">
            <w:pPr>
              <w:rPr>
                <w:rFonts w:ascii="Times New Roman" w:hAnsi="Times New Roman"/>
                <w:color w:val="000000"/>
                <w:sz w:val="26"/>
                <w:szCs w:val="26"/>
              </w:rPr>
            </w:pP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38</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b/>
                <w:bCs/>
                <w:color w:val="000000"/>
                <w:sz w:val="26"/>
                <w:szCs w:val="26"/>
              </w:rPr>
            </w:pPr>
            <w:r w:rsidRPr="002D7D40">
              <w:rPr>
                <w:rFonts w:ascii="Times New Roman" w:hAnsi="Times New Roman"/>
                <w:b/>
                <w:bCs/>
                <w:color w:val="000000"/>
                <w:sz w:val="26"/>
                <w:szCs w:val="26"/>
              </w:rPr>
              <w:t>38</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18</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Tự động hóa công nghiệp</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53</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53</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19</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Điện lạnh</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2</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2</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20</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Lắp đặt và sửa chữa điện nước</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21</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Sửa chữa điện dân dụng</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2</w:t>
            </w:r>
          </w:p>
        </w:tc>
        <w:tc>
          <w:tcPr>
            <w:tcW w:w="925"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2</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VIII</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Nhóm ngành, nghề Du lịch</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0</w:t>
            </w:r>
          </w:p>
        </w:tc>
        <w:tc>
          <w:tcPr>
            <w:tcW w:w="925"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22</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Quản trị dịch vụ du lịch và lữ hành</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7</w:t>
            </w:r>
          </w:p>
        </w:tc>
        <w:tc>
          <w:tcPr>
            <w:tcW w:w="925"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jc w:val="right"/>
              <w:rPr>
                <w:rFonts w:ascii="Times New Roman" w:hAnsi="Times New Roman"/>
                <w:b/>
                <w:bCs/>
                <w:color w:val="000000"/>
                <w:sz w:val="26"/>
                <w:szCs w:val="26"/>
              </w:rPr>
            </w:pPr>
            <w:r w:rsidRPr="002D7D40">
              <w:rPr>
                <w:rFonts w:ascii="Times New Roman" w:hAnsi="Times New Roman"/>
                <w:b/>
                <w:bCs/>
                <w:color w:val="000000"/>
                <w:sz w:val="26"/>
                <w:szCs w:val="26"/>
              </w:rPr>
              <w:t>7</w:t>
            </w:r>
          </w:p>
        </w:tc>
        <w:tc>
          <w:tcPr>
            <w:tcW w:w="852"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23</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Du lịch lữ hành</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30</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30</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24</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Hướng dẫn du lịch</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35</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35</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617"/>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IX</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Nhóm ngành, nghề Dịch vụ thẩm mỹ</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0</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25</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Chăm sóc sắc đẹp</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61</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53</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color w:val="000000"/>
                <w:sz w:val="26"/>
                <w:szCs w:val="26"/>
              </w:rPr>
            </w:pPr>
            <w:r w:rsidRPr="002D7D40">
              <w:rPr>
                <w:rFonts w:ascii="Times New Roman" w:hAnsi="Times New Roman"/>
                <w:color w:val="000000"/>
                <w:sz w:val="26"/>
                <w:szCs w:val="26"/>
              </w:rPr>
              <w:t>8</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26</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Kỹ thuật chăm sóc tóc</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lastRenderedPageBreak/>
              <w:t>27</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Thiết kế tạo mẫu tóc</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30</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30</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28</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Trang điểm thẩm mỹ</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29</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Vẽ móng nghệ thuật</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30</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Chăm sóc da</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69</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C00000"/>
                <w:sz w:val="26"/>
                <w:szCs w:val="26"/>
              </w:rPr>
            </w:pPr>
            <w:r w:rsidRPr="002D7D40">
              <w:rPr>
                <w:rFonts w:ascii="Times New Roman" w:hAnsi="Times New Roman"/>
                <w:color w:val="C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C00000"/>
                <w:sz w:val="26"/>
                <w:szCs w:val="26"/>
              </w:rPr>
            </w:pPr>
            <w:r w:rsidRPr="002D7D40">
              <w:rPr>
                <w:rFonts w:ascii="Times New Roman" w:hAnsi="Times New Roman"/>
                <w:color w:val="C00000"/>
                <w:sz w:val="26"/>
                <w:szCs w:val="26"/>
              </w:rPr>
              <w:t>69</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940"/>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XI</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Nhóm nghề sơ cấp công nghệ hóa học,  vật liệu, luyện kim và môi trường</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0</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31</w:t>
            </w:r>
          </w:p>
        </w:tc>
        <w:tc>
          <w:tcPr>
            <w:tcW w:w="2642"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Sơn Ô tô</w:t>
            </w:r>
          </w:p>
        </w:tc>
        <w:tc>
          <w:tcPr>
            <w:tcW w:w="795" w:type="dxa"/>
            <w:tcBorders>
              <w:top w:val="nil"/>
              <w:left w:val="nil"/>
              <w:bottom w:val="single" w:sz="4" w:space="0" w:color="auto"/>
              <w:right w:val="single" w:sz="4" w:space="0" w:color="auto"/>
            </w:tcBorders>
            <w:shd w:val="clear" w:color="000000" w:fill="FFFFFF"/>
            <w:vAlign w:val="center"/>
            <w:hideMark/>
          </w:tcPr>
          <w:p w:rsidR="002C4A8A" w:rsidRPr="002D7D40" w:rsidRDefault="002C4A8A" w:rsidP="002C4A8A">
            <w:pPr>
              <w:rPr>
                <w:rFonts w:ascii="Times New Roman" w:hAnsi="Times New Roman"/>
                <w:b/>
                <w:bCs/>
                <w:i/>
                <w:iCs/>
                <w:color w:val="000000"/>
                <w:sz w:val="26"/>
                <w:szCs w:val="26"/>
              </w:rPr>
            </w:pPr>
            <w:r w:rsidRPr="002D7D40">
              <w:rPr>
                <w:rFonts w:ascii="Times New Roman" w:hAnsi="Times New Roman"/>
                <w:b/>
                <w:bCs/>
                <w:i/>
                <w:iCs/>
                <w:color w:val="000000"/>
                <w:sz w:val="26"/>
                <w:szCs w:val="26"/>
              </w:rPr>
              <w:t>1</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1</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color w:val="000000"/>
                <w:sz w:val="26"/>
                <w:szCs w:val="26"/>
              </w:rPr>
            </w:pPr>
            <w:r w:rsidRPr="002D7D40">
              <w:rPr>
                <w:rFonts w:ascii="Times New Roman" w:hAnsi="Times New Roman"/>
                <w:color w:val="000000"/>
                <w:sz w:val="26"/>
                <w:szCs w:val="26"/>
              </w:rPr>
              <w:t> </w:t>
            </w:r>
          </w:p>
        </w:tc>
        <w:tc>
          <w:tcPr>
            <w:tcW w:w="759" w:type="dxa"/>
            <w:vAlign w:val="center"/>
            <w:hideMark/>
          </w:tcPr>
          <w:p w:rsidR="002C4A8A" w:rsidRPr="002D7D40" w:rsidRDefault="002C4A8A" w:rsidP="002C4A8A">
            <w:pPr>
              <w:rPr>
                <w:rFonts w:ascii="Times New Roman" w:hAnsi="Times New Roman"/>
                <w:sz w:val="26"/>
                <w:szCs w:val="26"/>
              </w:rPr>
            </w:pPr>
          </w:p>
        </w:tc>
      </w:tr>
      <w:tr w:rsidR="002C4A8A" w:rsidRPr="002D7D40" w:rsidTr="002C4A8A">
        <w:trPr>
          <w:trHeight w:val="393"/>
        </w:trPr>
        <w:tc>
          <w:tcPr>
            <w:tcW w:w="3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TỔNG CỘNG</w:t>
            </w:r>
          </w:p>
        </w:tc>
        <w:tc>
          <w:tcPr>
            <w:tcW w:w="79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b/>
                <w:bCs/>
                <w:color w:val="000000"/>
                <w:sz w:val="26"/>
                <w:szCs w:val="26"/>
              </w:rPr>
            </w:pPr>
            <w:r w:rsidRPr="002D7D40">
              <w:rPr>
                <w:rFonts w:ascii="Times New Roman" w:hAnsi="Times New Roman"/>
                <w:b/>
                <w:bCs/>
                <w:color w:val="000000"/>
                <w:sz w:val="26"/>
                <w:szCs w:val="26"/>
              </w:rPr>
              <w:t>1585</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b/>
                <w:bCs/>
                <w:color w:val="000000"/>
                <w:sz w:val="26"/>
                <w:szCs w:val="26"/>
              </w:rPr>
            </w:pPr>
            <w:r w:rsidRPr="002D7D40">
              <w:rPr>
                <w:rFonts w:ascii="Times New Roman" w:hAnsi="Times New Roman"/>
                <w:b/>
                <w:bCs/>
                <w:color w:val="000000"/>
                <w:sz w:val="26"/>
                <w:szCs w:val="26"/>
              </w:rPr>
              <w:t>850</w:t>
            </w:r>
          </w:p>
        </w:tc>
        <w:tc>
          <w:tcPr>
            <w:tcW w:w="852"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b/>
                <w:bCs/>
                <w:color w:val="000000"/>
                <w:sz w:val="26"/>
                <w:szCs w:val="26"/>
              </w:rPr>
            </w:pPr>
            <w:r w:rsidRPr="002D7D40">
              <w:rPr>
                <w:rFonts w:ascii="Times New Roman" w:hAnsi="Times New Roman"/>
                <w:b/>
                <w:bCs/>
                <w:color w:val="000000"/>
                <w:sz w:val="26"/>
                <w:szCs w:val="26"/>
              </w:rPr>
              <w:t>77</w:t>
            </w:r>
          </w:p>
        </w:tc>
        <w:tc>
          <w:tcPr>
            <w:tcW w:w="925"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b/>
                <w:bCs/>
                <w:color w:val="000000"/>
                <w:sz w:val="26"/>
                <w:szCs w:val="26"/>
              </w:rPr>
            </w:pPr>
            <w:r w:rsidRPr="002D7D40">
              <w:rPr>
                <w:rFonts w:ascii="Times New Roman" w:hAnsi="Times New Roman"/>
                <w:b/>
                <w:bCs/>
                <w:color w:val="000000"/>
                <w:sz w:val="26"/>
                <w:szCs w:val="26"/>
              </w:rPr>
              <w:t>437</w:t>
            </w:r>
          </w:p>
        </w:tc>
        <w:tc>
          <w:tcPr>
            <w:tcW w:w="1004" w:type="dxa"/>
            <w:tcBorders>
              <w:top w:val="nil"/>
              <w:left w:val="nil"/>
              <w:bottom w:val="single" w:sz="4" w:space="0" w:color="auto"/>
              <w:right w:val="single" w:sz="4" w:space="0" w:color="auto"/>
            </w:tcBorders>
            <w:shd w:val="clear" w:color="auto" w:fill="auto"/>
            <w:noWrap/>
            <w:vAlign w:val="bottom"/>
            <w:hideMark/>
          </w:tcPr>
          <w:p w:rsidR="002C4A8A" w:rsidRPr="002D7D40" w:rsidRDefault="002C4A8A" w:rsidP="002C4A8A">
            <w:pPr>
              <w:jc w:val="right"/>
              <w:rPr>
                <w:rFonts w:ascii="Times New Roman" w:hAnsi="Times New Roman"/>
                <w:b/>
                <w:bCs/>
                <w:color w:val="000000"/>
                <w:sz w:val="26"/>
                <w:szCs w:val="26"/>
              </w:rPr>
            </w:pPr>
            <w:r w:rsidRPr="002D7D40">
              <w:rPr>
                <w:rFonts w:ascii="Times New Roman" w:hAnsi="Times New Roman"/>
                <w:b/>
                <w:bCs/>
                <w:color w:val="000000"/>
                <w:sz w:val="26"/>
                <w:szCs w:val="26"/>
              </w:rPr>
              <w:t>27</w:t>
            </w:r>
          </w:p>
        </w:tc>
        <w:tc>
          <w:tcPr>
            <w:tcW w:w="627"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5</w:t>
            </w:r>
          </w:p>
        </w:tc>
        <w:tc>
          <w:tcPr>
            <w:tcW w:w="851" w:type="dxa"/>
            <w:tcBorders>
              <w:top w:val="nil"/>
              <w:left w:val="nil"/>
              <w:bottom w:val="single" w:sz="4" w:space="0" w:color="auto"/>
              <w:right w:val="single" w:sz="4" w:space="0" w:color="auto"/>
            </w:tcBorders>
            <w:shd w:val="clear" w:color="auto" w:fill="auto"/>
            <w:noWrap/>
            <w:vAlign w:val="center"/>
            <w:hideMark/>
          </w:tcPr>
          <w:p w:rsidR="002C4A8A" w:rsidRPr="002D7D40" w:rsidRDefault="002C4A8A" w:rsidP="002C4A8A">
            <w:pPr>
              <w:rPr>
                <w:rFonts w:ascii="Times New Roman" w:hAnsi="Times New Roman"/>
                <w:b/>
                <w:bCs/>
                <w:color w:val="000000"/>
                <w:sz w:val="26"/>
                <w:szCs w:val="26"/>
              </w:rPr>
            </w:pPr>
            <w:r w:rsidRPr="002D7D40">
              <w:rPr>
                <w:rFonts w:ascii="Times New Roman" w:hAnsi="Times New Roman"/>
                <w:b/>
                <w:bCs/>
                <w:color w:val="000000"/>
                <w:sz w:val="26"/>
                <w:szCs w:val="26"/>
              </w:rPr>
              <w:t>189</w:t>
            </w:r>
          </w:p>
        </w:tc>
        <w:tc>
          <w:tcPr>
            <w:tcW w:w="759" w:type="dxa"/>
            <w:vAlign w:val="center"/>
            <w:hideMark/>
          </w:tcPr>
          <w:p w:rsidR="002C4A8A" w:rsidRPr="002D7D40" w:rsidRDefault="002C4A8A" w:rsidP="002C4A8A">
            <w:pPr>
              <w:rPr>
                <w:rFonts w:ascii="Times New Roman" w:hAnsi="Times New Roman"/>
                <w:sz w:val="26"/>
                <w:szCs w:val="26"/>
              </w:rPr>
            </w:pPr>
          </w:p>
        </w:tc>
      </w:tr>
    </w:tbl>
    <w:p w:rsidR="002C4A8A" w:rsidRPr="002D7D40" w:rsidRDefault="002C4A8A" w:rsidP="00726B29">
      <w:pPr>
        <w:jc w:val="left"/>
        <w:rPr>
          <w:rFonts w:ascii="Times New Roman" w:hAnsi="Times New Roman"/>
          <w:sz w:val="26"/>
          <w:szCs w:val="26"/>
        </w:rPr>
      </w:pPr>
    </w:p>
    <w:p w:rsidR="008C1CA3" w:rsidRPr="00087467" w:rsidRDefault="008C1CA3" w:rsidP="00087467">
      <w:pPr>
        <w:ind w:firstLine="720"/>
        <w:jc w:val="left"/>
        <w:rPr>
          <w:rFonts w:ascii="Times New Roman" w:hAnsi="Times New Roman"/>
          <w:b/>
          <w:sz w:val="26"/>
          <w:szCs w:val="26"/>
        </w:rPr>
      </w:pPr>
      <w:r w:rsidRPr="00087467">
        <w:rPr>
          <w:rFonts w:ascii="Times New Roman" w:hAnsi="Times New Roman"/>
          <w:b/>
          <w:sz w:val="26"/>
          <w:szCs w:val="26"/>
        </w:rPr>
        <w:t xml:space="preserve">4.2. Số lượng học sinh, sinh viên </w:t>
      </w:r>
      <w:r w:rsidR="00087467" w:rsidRPr="00087467">
        <w:rPr>
          <w:rFonts w:ascii="Times New Roman" w:hAnsi="Times New Roman"/>
          <w:b/>
          <w:sz w:val="26"/>
          <w:szCs w:val="26"/>
        </w:rPr>
        <w:t>năm 2023</w:t>
      </w:r>
    </w:p>
    <w:p w:rsidR="00087467" w:rsidRPr="00087467" w:rsidRDefault="00087467" w:rsidP="008C1CA3">
      <w:pPr>
        <w:jc w:val="left"/>
        <w:rPr>
          <w:rFonts w:ascii="Times New Roman" w:hAnsi="Times New Roman"/>
          <w:b/>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502"/>
        <w:gridCol w:w="2371"/>
        <w:gridCol w:w="2693"/>
      </w:tblGrid>
      <w:tr w:rsidR="00087467" w:rsidRPr="002D7D40" w:rsidTr="00344347">
        <w:trPr>
          <w:trHeight w:val="439"/>
        </w:trPr>
        <w:tc>
          <w:tcPr>
            <w:tcW w:w="756" w:type="dxa"/>
            <w:shd w:val="clear" w:color="auto" w:fill="auto"/>
            <w:noWrap/>
            <w:vAlign w:val="bottom"/>
            <w:hideMark/>
          </w:tcPr>
          <w:p w:rsidR="00087467" w:rsidRPr="002D7D40" w:rsidRDefault="00087467" w:rsidP="00344347">
            <w:pPr>
              <w:rPr>
                <w:rFonts w:ascii="Times New Roman" w:hAnsi="Times New Roman"/>
                <w:color w:val="000000"/>
                <w:sz w:val="26"/>
                <w:szCs w:val="26"/>
              </w:rPr>
            </w:pPr>
            <w:r w:rsidRPr="002D7D40">
              <w:rPr>
                <w:rFonts w:ascii="Times New Roman" w:hAnsi="Times New Roman"/>
                <w:color w:val="000000"/>
                <w:sz w:val="26"/>
                <w:szCs w:val="26"/>
              </w:rPr>
              <w:t>TT</w:t>
            </w:r>
          </w:p>
        </w:tc>
        <w:tc>
          <w:tcPr>
            <w:tcW w:w="3502" w:type="dxa"/>
            <w:shd w:val="clear" w:color="auto" w:fill="auto"/>
            <w:noWrap/>
            <w:vAlign w:val="center"/>
            <w:hideMark/>
          </w:tcPr>
          <w:p w:rsidR="00087467" w:rsidRPr="002D7D40" w:rsidRDefault="00087467" w:rsidP="00344347">
            <w:pPr>
              <w:rPr>
                <w:rFonts w:ascii="Times New Roman" w:hAnsi="Times New Roman"/>
                <w:b/>
                <w:bCs/>
                <w:color w:val="000000"/>
                <w:sz w:val="26"/>
                <w:szCs w:val="26"/>
              </w:rPr>
            </w:pPr>
            <w:r w:rsidRPr="002D7D40">
              <w:rPr>
                <w:rFonts w:ascii="Times New Roman" w:hAnsi="Times New Roman"/>
                <w:b/>
                <w:bCs/>
                <w:color w:val="000000"/>
                <w:sz w:val="26"/>
                <w:szCs w:val="26"/>
              </w:rPr>
              <w:t>Trình độ đào tạo</w:t>
            </w:r>
          </w:p>
        </w:tc>
        <w:tc>
          <w:tcPr>
            <w:tcW w:w="2371" w:type="dxa"/>
            <w:shd w:val="clear" w:color="auto" w:fill="auto"/>
            <w:noWrap/>
            <w:vAlign w:val="center"/>
            <w:hideMark/>
          </w:tcPr>
          <w:p w:rsidR="00087467" w:rsidRPr="002D7D40" w:rsidRDefault="00087467" w:rsidP="00344347">
            <w:pPr>
              <w:rPr>
                <w:rFonts w:ascii="Times New Roman" w:hAnsi="Times New Roman"/>
                <w:b/>
                <w:bCs/>
                <w:color w:val="000000"/>
                <w:sz w:val="26"/>
                <w:szCs w:val="26"/>
              </w:rPr>
            </w:pPr>
            <w:r w:rsidRPr="002D7D40">
              <w:rPr>
                <w:rFonts w:ascii="Times New Roman" w:hAnsi="Times New Roman"/>
                <w:b/>
                <w:bCs/>
                <w:color w:val="000000"/>
                <w:sz w:val="26"/>
                <w:szCs w:val="26"/>
              </w:rPr>
              <w:t>Quy mô tuyển sinh</w:t>
            </w:r>
          </w:p>
        </w:tc>
        <w:tc>
          <w:tcPr>
            <w:tcW w:w="2693" w:type="dxa"/>
            <w:shd w:val="clear" w:color="auto" w:fill="auto"/>
            <w:noWrap/>
            <w:vAlign w:val="center"/>
            <w:hideMark/>
          </w:tcPr>
          <w:p w:rsidR="00087467" w:rsidRPr="002D7D40" w:rsidRDefault="00087467" w:rsidP="00344347">
            <w:pPr>
              <w:rPr>
                <w:rFonts w:ascii="Times New Roman" w:hAnsi="Times New Roman"/>
                <w:b/>
                <w:bCs/>
                <w:color w:val="000000"/>
                <w:sz w:val="26"/>
                <w:szCs w:val="26"/>
              </w:rPr>
            </w:pPr>
            <w:r w:rsidRPr="002D7D40">
              <w:rPr>
                <w:rFonts w:ascii="Times New Roman" w:hAnsi="Times New Roman"/>
                <w:b/>
                <w:bCs/>
                <w:color w:val="000000"/>
                <w:sz w:val="26"/>
                <w:szCs w:val="26"/>
              </w:rPr>
              <w:t>Kết quả tuyển sinh</w:t>
            </w:r>
          </w:p>
        </w:tc>
      </w:tr>
      <w:tr w:rsidR="00087467" w:rsidRPr="002D7D40" w:rsidTr="00344347">
        <w:trPr>
          <w:trHeight w:val="439"/>
        </w:trPr>
        <w:tc>
          <w:tcPr>
            <w:tcW w:w="756" w:type="dxa"/>
            <w:shd w:val="clear" w:color="auto" w:fill="auto"/>
            <w:noWrap/>
            <w:vAlign w:val="bottom"/>
            <w:hideMark/>
          </w:tcPr>
          <w:p w:rsidR="00087467" w:rsidRPr="002D7D40" w:rsidRDefault="00087467" w:rsidP="00344347">
            <w:pPr>
              <w:rPr>
                <w:rFonts w:ascii="Times New Roman" w:hAnsi="Times New Roman"/>
                <w:color w:val="000000"/>
                <w:sz w:val="26"/>
                <w:szCs w:val="26"/>
              </w:rPr>
            </w:pPr>
            <w:r w:rsidRPr="002D7D40">
              <w:rPr>
                <w:rFonts w:ascii="Times New Roman" w:hAnsi="Times New Roman"/>
                <w:color w:val="000000"/>
                <w:sz w:val="26"/>
                <w:szCs w:val="26"/>
              </w:rPr>
              <w:t>1</w:t>
            </w:r>
          </w:p>
        </w:tc>
        <w:tc>
          <w:tcPr>
            <w:tcW w:w="3502" w:type="dxa"/>
            <w:shd w:val="clear" w:color="000000" w:fill="FFFFFF"/>
            <w:noWrap/>
            <w:vAlign w:val="center"/>
            <w:hideMark/>
          </w:tcPr>
          <w:p w:rsidR="00087467" w:rsidRPr="002D7D40" w:rsidRDefault="00087467" w:rsidP="00344347">
            <w:pPr>
              <w:jc w:val="left"/>
              <w:rPr>
                <w:rFonts w:ascii="Times New Roman" w:hAnsi="Times New Roman"/>
                <w:color w:val="000000"/>
                <w:sz w:val="26"/>
                <w:szCs w:val="26"/>
              </w:rPr>
            </w:pPr>
            <w:r w:rsidRPr="002D7D40">
              <w:rPr>
                <w:rFonts w:ascii="Times New Roman" w:hAnsi="Times New Roman"/>
                <w:color w:val="000000"/>
                <w:sz w:val="26"/>
                <w:szCs w:val="26"/>
              </w:rPr>
              <w:t>Cao đẳng</w:t>
            </w:r>
          </w:p>
        </w:tc>
        <w:tc>
          <w:tcPr>
            <w:tcW w:w="23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7467" w:rsidRPr="002D7D40" w:rsidRDefault="00087467" w:rsidP="00344347">
            <w:pPr>
              <w:rPr>
                <w:rFonts w:ascii="Times New Roman" w:hAnsi="Times New Roman"/>
                <w:color w:val="000000"/>
                <w:sz w:val="26"/>
                <w:szCs w:val="26"/>
              </w:rPr>
            </w:pPr>
            <w:r w:rsidRPr="002D7D40">
              <w:rPr>
                <w:rFonts w:ascii="Times New Roman" w:hAnsi="Times New Roman"/>
                <w:color w:val="000000"/>
                <w:sz w:val="26"/>
                <w:szCs w:val="26"/>
              </w:rPr>
              <w:t>1305</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087467" w:rsidRPr="002D7D40" w:rsidRDefault="00087467" w:rsidP="00344347">
            <w:pPr>
              <w:rPr>
                <w:rFonts w:ascii="Times New Roman" w:hAnsi="Times New Roman"/>
                <w:color w:val="000000"/>
                <w:sz w:val="26"/>
                <w:szCs w:val="26"/>
              </w:rPr>
            </w:pPr>
            <w:r w:rsidRPr="002D7D40">
              <w:rPr>
                <w:rFonts w:ascii="Times New Roman" w:hAnsi="Times New Roman"/>
                <w:sz w:val="26"/>
                <w:szCs w:val="26"/>
              </w:rPr>
              <w:t>850</w:t>
            </w:r>
          </w:p>
        </w:tc>
      </w:tr>
      <w:tr w:rsidR="00087467" w:rsidRPr="002D7D40" w:rsidTr="00344347">
        <w:trPr>
          <w:trHeight w:val="439"/>
        </w:trPr>
        <w:tc>
          <w:tcPr>
            <w:tcW w:w="756" w:type="dxa"/>
            <w:shd w:val="clear" w:color="auto" w:fill="auto"/>
            <w:noWrap/>
            <w:vAlign w:val="bottom"/>
            <w:hideMark/>
          </w:tcPr>
          <w:p w:rsidR="00087467" w:rsidRPr="002D7D40" w:rsidRDefault="00087467" w:rsidP="00344347">
            <w:pPr>
              <w:rPr>
                <w:rFonts w:ascii="Times New Roman" w:hAnsi="Times New Roman"/>
                <w:color w:val="000000"/>
                <w:sz w:val="26"/>
                <w:szCs w:val="26"/>
              </w:rPr>
            </w:pPr>
            <w:r w:rsidRPr="002D7D40">
              <w:rPr>
                <w:rFonts w:ascii="Times New Roman" w:hAnsi="Times New Roman"/>
                <w:color w:val="000000"/>
                <w:sz w:val="26"/>
                <w:szCs w:val="26"/>
              </w:rPr>
              <w:t>2</w:t>
            </w:r>
          </w:p>
        </w:tc>
        <w:tc>
          <w:tcPr>
            <w:tcW w:w="3502" w:type="dxa"/>
            <w:shd w:val="clear" w:color="000000" w:fill="FFFFFF"/>
            <w:noWrap/>
            <w:vAlign w:val="center"/>
            <w:hideMark/>
          </w:tcPr>
          <w:p w:rsidR="00087467" w:rsidRPr="002D7D40" w:rsidRDefault="00087467" w:rsidP="00344347">
            <w:pPr>
              <w:jc w:val="left"/>
              <w:rPr>
                <w:rFonts w:ascii="Times New Roman" w:hAnsi="Times New Roman"/>
                <w:color w:val="000000"/>
                <w:sz w:val="26"/>
                <w:szCs w:val="26"/>
              </w:rPr>
            </w:pPr>
            <w:r w:rsidRPr="002D7D40">
              <w:rPr>
                <w:rFonts w:ascii="Times New Roman" w:hAnsi="Times New Roman"/>
                <w:color w:val="000000"/>
                <w:sz w:val="26"/>
                <w:szCs w:val="26"/>
              </w:rPr>
              <w:t>Liên thông cao đẳng</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087467" w:rsidRPr="002D7D40" w:rsidRDefault="00087467" w:rsidP="00344347">
            <w:pPr>
              <w:rPr>
                <w:rFonts w:ascii="Times New Roman" w:hAnsi="Times New Roman"/>
                <w:color w:val="000000"/>
                <w:sz w:val="26"/>
                <w:szCs w:val="26"/>
              </w:rPr>
            </w:pPr>
          </w:p>
        </w:tc>
        <w:tc>
          <w:tcPr>
            <w:tcW w:w="2693" w:type="dxa"/>
            <w:tcBorders>
              <w:top w:val="nil"/>
              <w:left w:val="nil"/>
              <w:bottom w:val="single" w:sz="4" w:space="0" w:color="auto"/>
              <w:right w:val="single" w:sz="4" w:space="0" w:color="auto"/>
            </w:tcBorders>
            <w:shd w:val="clear" w:color="auto" w:fill="auto"/>
            <w:noWrap/>
            <w:vAlign w:val="center"/>
            <w:hideMark/>
          </w:tcPr>
          <w:p w:rsidR="00087467" w:rsidRPr="002D7D40" w:rsidRDefault="00087467" w:rsidP="00344347">
            <w:pPr>
              <w:rPr>
                <w:rFonts w:ascii="Times New Roman" w:hAnsi="Times New Roman"/>
                <w:color w:val="000000"/>
                <w:sz w:val="26"/>
                <w:szCs w:val="26"/>
              </w:rPr>
            </w:pPr>
            <w:r w:rsidRPr="002D7D40">
              <w:rPr>
                <w:rFonts w:ascii="Times New Roman" w:hAnsi="Times New Roman"/>
                <w:sz w:val="26"/>
                <w:szCs w:val="26"/>
              </w:rPr>
              <w:t>77</w:t>
            </w:r>
          </w:p>
        </w:tc>
      </w:tr>
      <w:tr w:rsidR="00087467" w:rsidRPr="002D7D40" w:rsidTr="00344347">
        <w:trPr>
          <w:trHeight w:val="439"/>
        </w:trPr>
        <w:tc>
          <w:tcPr>
            <w:tcW w:w="756" w:type="dxa"/>
            <w:shd w:val="clear" w:color="auto" w:fill="auto"/>
            <w:noWrap/>
            <w:vAlign w:val="bottom"/>
            <w:hideMark/>
          </w:tcPr>
          <w:p w:rsidR="00087467" w:rsidRPr="002D7D40" w:rsidRDefault="00087467" w:rsidP="00344347">
            <w:pPr>
              <w:rPr>
                <w:rFonts w:ascii="Times New Roman" w:hAnsi="Times New Roman"/>
                <w:color w:val="000000"/>
                <w:sz w:val="26"/>
                <w:szCs w:val="26"/>
              </w:rPr>
            </w:pPr>
            <w:r w:rsidRPr="002D7D40">
              <w:rPr>
                <w:rFonts w:ascii="Times New Roman" w:hAnsi="Times New Roman"/>
                <w:color w:val="000000"/>
                <w:sz w:val="26"/>
                <w:szCs w:val="26"/>
              </w:rPr>
              <w:t>3</w:t>
            </w:r>
          </w:p>
        </w:tc>
        <w:tc>
          <w:tcPr>
            <w:tcW w:w="3502" w:type="dxa"/>
            <w:shd w:val="clear" w:color="000000" w:fill="FFFFFF"/>
            <w:noWrap/>
            <w:vAlign w:val="center"/>
            <w:hideMark/>
          </w:tcPr>
          <w:p w:rsidR="00087467" w:rsidRPr="002D7D40" w:rsidRDefault="00087467" w:rsidP="00344347">
            <w:pPr>
              <w:jc w:val="left"/>
              <w:rPr>
                <w:rFonts w:ascii="Times New Roman" w:hAnsi="Times New Roman"/>
                <w:color w:val="000000"/>
                <w:sz w:val="26"/>
                <w:szCs w:val="26"/>
              </w:rPr>
            </w:pPr>
            <w:r w:rsidRPr="002D7D40">
              <w:rPr>
                <w:rFonts w:ascii="Times New Roman" w:hAnsi="Times New Roman"/>
                <w:color w:val="000000"/>
                <w:sz w:val="26"/>
                <w:szCs w:val="26"/>
              </w:rPr>
              <w:t>Trung cấp 2 năm</w:t>
            </w:r>
          </w:p>
        </w:tc>
        <w:tc>
          <w:tcPr>
            <w:tcW w:w="23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87467" w:rsidRPr="002D7D40" w:rsidRDefault="00087467" w:rsidP="00344347">
            <w:pPr>
              <w:rPr>
                <w:rFonts w:ascii="Times New Roman" w:hAnsi="Times New Roman"/>
                <w:color w:val="000000"/>
                <w:sz w:val="26"/>
                <w:szCs w:val="26"/>
              </w:rPr>
            </w:pPr>
            <w:r w:rsidRPr="002D7D40">
              <w:rPr>
                <w:rFonts w:ascii="Times New Roman" w:hAnsi="Times New Roman"/>
                <w:color w:val="000000"/>
                <w:sz w:val="26"/>
                <w:szCs w:val="26"/>
              </w:rPr>
              <w:t>440</w:t>
            </w:r>
          </w:p>
        </w:tc>
        <w:tc>
          <w:tcPr>
            <w:tcW w:w="2693" w:type="dxa"/>
            <w:tcBorders>
              <w:top w:val="nil"/>
              <w:left w:val="nil"/>
              <w:bottom w:val="single" w:sz="4" w:space="0" w:color="auto"/>
              <w:right w:val="single" w:sz="4" w:space="0" w:color="auto"/>
            </w:tcBorders>
            <w:shd w:val="clear" w:color="auto" w:fill="auto"/>
            <w:noWrap/>
            <w:vAlign w:val="center"/>
            <w:hideMark/>
          </w:tcPr>
          <w:p w:rsidR="00087467" w:rsidRPr="002D7D40" w:rsidRDefault="00087467" w:rsidP="00344347">
            <w:pPr>
              <w:rPr>
                <w:rFonts w:ascii="Times New Roman" w:hAnsi="Times New Roman"/>
                <w:color w:val="000000"/>
                <w:sz w:val="26"/>
                <w:szCs w:val="26"/>
              </w:rPr>
            </w:pPr>
            <w:r w:rsidRPr="002D7D40">
              <w:rPr>
                <w:rFonts w:ascii="Times New Roman" w:hAnsi="Times New Roman"/>
                <w:sz w:val="26"/>
                <w:szCs w:val="26"/>
              </w:rPr>
              <w:t>27</w:t>
            </w:r>
          </w:p>
        </w:tc>
      </w:tr>
      <w:tr w:rsidR="00087467" w:rsidRPr="002D7D40" w:rsidTr="00344347">
        <w:trPr>
          <w:trHeight w:val="439"/>
        </w:trPr>
        <w:tc>
          <w:tcPr>
            <w:tcW w:w="756" w:type="dxa"/>
            <w:shd w:val="clear" w:color="auto" w:fill="auto"/>
            <w:noWrap/>
            <w:vAlign w:val="bottom"/>
            <w:hideMark/>
          </w:tcPr>
          <w:p w:rsidR="00087467" w:rsidRPr="002D7D40" w:rsidRDefault="00087467" w:rsidP="00344347">
            <w:pPr>
              <w:rPr>
                <w:rFonts w:ascii="Times New Roman" w:hAnsi="Times New Roman"/>
                <w:color w:val="000000"/>
                <w:sz w:val="26"/>
                <w:szCs w:val="26"/>
              </w:rPr>
            </w:pPr>
            <w:r w:rsidRPr="002D7D40">
              <w:rPr>
                <w:rFonts w:ascii="Times New Roman" w:hAnsi="Times New Roman"/>
                <w:color w:val="000000"/>
                <w:sz w:val="26"/>
                <w:szCs w:val="26"/>
              </w:rPr>
              <w:t>4</w:t>
            </w:r>
          </w:p>
        </w:tc>
        <w:tc>
          <w:tcPr>
            <w:tcW w:w="3502" w:type="dxa"/>
            <w:shd w:val="clear" w:color="000000" w:fill="FFFFFF"/>
            <w:noWrap/>
            <w:vAlign w:val="center"/>
            <w:hideMark/>
          </w:tcPr>
          <w:p w:rsidR="00087467" w:rsidRPr="002D7D40" w:rsidRDefault="00087467" w:rsidP="00344347">
            <w:pPr>
              <w:jc w:val="left"/>
              <w:rPr>
                <w:rFonts w:ascii="Times New Roman" w:hAnsi="Times New Roman"/>
                <w:color w:val="000000"/>
                <w:sz w:val="26"/>
                <w:szCs w:val="26"/>
              </w:rPr>
            </w:pPr>
            <w:r w:rsidRPr="002D7D40">
              <w:rPr>
                <w:rFonts w:ascii="Times New Roman" w:hAnsi="Times New Roman"/>
                <w:color w:val="000000"/>
                <w:sz w:val="26"/>
                <w:szCs w:val="26"/>
              </w:rPr>
              <w:t>Trung cấp 3 năm (THPT)</w:t>
            </w:r>
          </w:p>
        </w:tc>
        <w:tc>
          <w:tcPr>
            <w:tcW w:w="2371" w:type="dxa"/>
            <w:vMerge/>
            <w:tcBorders>
              <w:top w:val="nil"/>
              <w:left w:val="single" w:sz="4" w:space="0" w:color="auto"/>
              <w:bottom w:val="single" w:sz="4" w:space="0" w:color="auto"/>
              <w:right w:val="single" w:sz="4" w:space="0" w:color="auto"/>
            </w:tcBorders>
            <w:vAlign w:val="center"/>
            <w:hideMark/>
          </w:tcPr>
          <w:p w:rsidR="00087467" w:rsidRPr="002D7D40" w:rsidRDefault="00087467" w:rsidP="00344347">
            <w:pPr>
              <w:rPr>
                <w:rFonts w:ascii="Times New Roman" w:hAnsi="Times New Roman"/>
                <w:color w:val="000000"/>
                <w:sz w:val="26"/>
                <w:szCs w:val="26"/>
              </w:rPr>
            </w:pPr>
          </w:p>
        </w:tc>
        <w:tc>
          <w:tcPr>
            <w:tcW w:w="2693" w:type="dxa"/>
            <w:tcBorders>
              <w:top w:val="nil"/>
              <w:left w:val="nil"/>
              <w:bottom w:val="single" w:sz="4" w:space="0" w:color="auto"/>
              <w:right w:val="single" w:sz="4" w:space="0" w:color="auto"/>
            </w:tcBorders>
            <w:shd w:val="clear" w:color="auto" w:fill="auto"/>
            <w:noWrap/>
            <w:vAlign w:val="center"/>
            <w:hideMark/>
          </w:tcPr>
          <w:p w:rsidR="00087467" w:rsidRPr="002D7D40" w:rsidRDefault="00087467" w:rsidP="00344347">
            <w:pPr>
              <w:rPr>
                <w:rFonts w:ascii="Times New Roman" w:hAnsi="Times New Roman"/>
                <w:color w:val="000000"/>
                <w:sz w:val="26"/>
                <w:szCs w:val="26"/>
              </w:rPr>
            </w:pPr>
            <w:r w:rsidRPr="002D7D40">
              <w:rPr>
                <w:rFonts w:ascii="Times New Roman" w:hAnsi="Times New Roman"/>
                <w:sz w:val="26"/>
                <w:szCs w:val="26"/>
              </w:rPr>
              <w:t>437</w:t>
            </w:r>
          </w:p>
        </w:tc>
      </w:tr>
      <w:tr w:rsidR="00087467" w:rsidRPr="002D7D40" w:rsidTr="00344347">
        <w:trPr>
          <w:trHeight w:val="439"/>
        </w:trPr>
        <w:tc>
          <w:tcPr>
            <w:tcW w:w="756" w:type="dxa"/>
            <w:shd w:val="clear" w:color="auto" w:fill="auto"/>
            <w:noWrap/>
            <w:vAlign w:val="bottom"/>
            <w:hideMark/>
          </w:tcPr>
          <w:p w:rsidR="00087467" w:rsidRPr="002D7D40" w:rsidRDefault="00087467" w:rsidP="00344347">
            <w:pPr>
              <w:rPr>
                <w:rFonts w:ascii="Times New Roman" w:hAnsi="Times New Roman"/>
                <w:color w:val="000000"/>
                <w:sz w:val="26"/>
                <w:szCs w:val="26"/>
              </w:rPr>
            </w:pPr>
            <w:r w:rsidRPr="002D7D40">
              <w:rPr>
                <w:rFonts w:ascii="Times New Roman" w:hAnsi="Times New Roman"/>
                <w:color w:val="000000"/>
                <w:sz w:val="26"/>
                <w:szCs w:val="26"/>
              </w:rPr>
              <w:t>5</w:t>
            </w:r>
          </w:p>
        </w:tc>
        <w:tc>
          <w:tcPr>
            <w:tcW w:w="3502" w:type="dxa"/>
            <w:shd w:val="clear" w:color="000000" w:fill="FFFFFF"/>
            <w:noWrap/>
            <w:vAlign w:val="center"/>
            <w:hideMark/>
          </w:tcPr>
          <w:p w:rsidR="00087467" w:rsidRPr="002D7D40" w:rsidRDefault="00087467" w:rsidP="00344347">
            <w:pPr>
              <w:jc w:val="left"/>
              <w:rPr>
                <w:rFonts w:ascii="Times New Roman" w:hAnsi="Times New Roman"/>
                <w:color w:val="000000"/>
                <w:sz w:val="26"/>
                <w:szCs w:val="26"/>
              </w:rPr>
            </w:pPr>
            <w:r w:rsidRPr="002D7D40">
              <w:rPr>
                <w:rFonts w:ascii="Times New Roman" w:hAnsi="Times New Roman"/>
                <w:color w:val="000000"/>
                <w:sz w:val="26"/>
                <w:szCs w:val="26"/>
              </w:rPr>
              <w:t>Sơ cấp</w:t>
            </w:r>
          </w:p>
        </w:tc>
        <w:tc>
          <w:tcPr>
            <w:tcW w:w="2371" w:type="dxa"/>
            <w:tcBorders>
              <w:top w:val="nil"/>
              <w:left w:val="single" w:sz="4" w:space="0" w:color="auto"/>
              <w:bottom w:val="single" w:sz="4" w:space="0" w:color="auto"/>
              <w:right w:val="single" w:sz="4" w:space="0" w:color="auto"/>
            </w:tcBorders>
            <w:shd w:val="clear" w:color="auto" w:fill="auto"/>
            <w:noWrap/>
            <w:vAlign w:val="center"/>
            <w:hideMark/>
          </w:tcPr>
          <w:p w:rsidR="00087467" w:rsidRPr="002D7D40" w:rsidRDefault="00087467" w:rsidP="00344347">
            <w:pPr>
              <w:rPr>
                <w:rFonts w:ascii="Times New Roman" w:hAnsi="Times New Roman"/>
                <w:color w:val="000000"/>
                <w:sz w:val="26"/>
                <w:szCs w:val="26"/>
              </w:rPr>
            </w:pPr>
            <w:r w:rsidRPr="002D7D40">
              <w:rPr>
                <w:rFonts w:ascii="Times New Roman" w:hAnsi="Times New Roman"/>
                <w:color w:val="000000"/>
                <w:sz w:val="26"/>
                <w:szCs w:val="26"/>
              </w:rPr>
              <w:t>225</w:t>
            </w:r>
          </w:p>
        </w:tc>
        <w:tc>
          <w:tcPr>
            <w:tcW w:w="2693" w:type="dxa"/>
            <w:tcBorders>
              <w:top w:val="nil"/>
              <w:left w:val="nil"/>
              <w:bottom w:val="single" w:sz="4" w:space="0" w:color="auto"/>
              <w:right w:val="single" w:sz="4" w:space="0" w:color="auto"/>
            </w:tcBorders>
            <w:shd w:val="clear" w:color="auto" w:fill="auto"/>
            <w:noWrap/>
            <w:vAlign w:val="center"/>
            <w:hideMark/>
          </w:tcPr>
          <w:p w:rsidR="00087467" w:rsidRPr="002D7D40" w:rsidRDefault="00087467" w:rsidP="00344347">
            <w:pPr>
              <w:rPr>
                <w:rFonts w:ascii="Times New Roman" w:hAnsi="Times New Roman"/>
                <w:color w:val="000000"/>
                <w:sz w:val="26"/>
                <w:szCs w:val="26"/>
              </w:rPr>
            </w:pPr>
            <w:r w:rsidRPr="002D7D40">
              <w:rPr>
                <w:rFonts w:ascii="Times New Roman" w:hAnsi="Times New Roman"/>
                <w:sz w:val="26"/>
                <w:szCs w:val="26"/>
              </w:rPr>
              <w:t>5</w:t>
            </w:r>
          </w:p>
        </w:tc>
      </w:tr>
      <w:tr w:rsidR="00087467" w:rsidRPr="002D7D40" w:rsidTr="00344347">
        <w:trPr>
          <w:trHeight w:val="439"/>
        </w:trPr>
        <w:tc>
          <w:tcPr>
            <w:tcW w:w="756" w:type="dxa"/>
            <w:shd w:val="clear" w:color="auto" w:fill="auto"/>
            <w:noWrap/>
            <w:vAlign w:val="bottom"/>
            <w:hideMark/>
          </w:tcPr>
          <w:p w:rsidR="00087467" w:rsidRPr="002D7D40" w:rsidRDefault="00087467" w:rsidP="00344347">
            <w:pPr>
              <w:rPr>
                <w:rFonts w:ascii="Times New Roman" w:hAnsi="Times New Roman"/>
                <w:color w:val="000000"/>
                <w:sz w:val="26"/>
                <w:szCs w:val="26"/>
              </w:rPr>
            </w:pPr>
            <w:r w:rsidRPr="002D7D40">
              <w:rPr>
                <w:rFonts w:ascii="Times New Roman" w:hAnsi="Times New Roman"/>
                <w:color w:val="000000"/>
                <w:sz w:val="26"/>
                <w:szCs w:val="26"/>
              </w:rPr>
              <w:t>6</w:t>
            </w:r>
          </w:p>
        </w:tc>
        <w:tc>
          <w:tcPr>
            <w:tcW w:w="3502" w:type="dxa"/>
            <w:shd w:val="clear" w:color="000000" w:fill="FFFFFF"/>
            <w:noWrap/>
            <w:vAlign w:val="center"/>
            <w:hideMark/>
          </w:tcPr>
          <w:p w:rsidR="00087467" w:rsidRPr="002D7D40" w:rsidRDefault="00087467" w:rsidP="00344347">
            <w:pPr>
              <w:jc w:val="left"/>
              <w:rPr>
                <w:rFonts w:ascii="Times New Roman" w:hAnsi="Times New Roman"/>
                <w:color w:val="000000"/>
                <w:sz w:val="26"/>
                <w:szCs w:val="26"/>
              </w:rPr>
            </w:pPr>
            <w:r w:rsidRPr="002D7D40">
              <w:rPr>
                <w:rFonts w:ascii="Times New Roman" w:hAnsi="Times New Roman"/>
                <w:color w:val="000000"/>
                <w:sz w:val="26"/>
                <w:szCs w:val="26"/>
              </w:rPr>
              <w:t>Thường xuyên dưới 3 tháng</w:t>
            </w:r>
          </w:p>
        </w:tc>
        <w:tc>
          <w:tcPr>
            <w:tcW w:w="2371" w:type="dxa"/>
            <w:tcBorders>
              <w:top w:val="nil"/>
              <w:left w:val="single" w:sz="4" w:space="0" w:color="auto"/>
              <w:bottom w:val="single" w:sz="4" w:space="0" w:color="auto"/>
              <w:right w:val="single" w:sz="4" w:space="0" w:color="auto"/>
            </w:tcBorders>
            <w:shd w:val="clear" w:color="auto" w:fill="auto"/>
            <w:noWrap/>
            <w:vAlign w:val="center"/>
            <w:hideMark/>
          </w:tcPr>
          <w:p w:rsidR="00087467" w:rsidRPr="002D7D40" w:rsidRDefault="00087467" w:rsidP="00344347">
            <w:pPr>
              <w:rPr>
                <w:rFonts w:ascii="Times New Roman" w:hAnsi="Times New Roman"/>
                <w:color w:val="000000"/>
                <w:sz w:val="26"/>
                <w:szCs w:val="26"/>
              </w:rPr>
            </w:pPr>
            <w:r w:rsidRPr="002D7D40">
              <w:rPr>
                <w:rFonts w:ascii="Times New Roman" w:hAnsi="Times New Roman"/>
                <w:color w:val="000000"/>
                <w:sz w:val="26"/>
                <w:szCs w:val="26"/>
              </w:rPr>
              <w:t> </w:t>
            </w:r>
          </w:p>
        </w:tc>
        <w:tc>
          <w:tcPr>
            <w:tcW w:w="2693" w:type="dxa"/>
            <w:tcBorders>
              <w:top w:val="nil"/>
              <w:left w:val="nil"/>
              <w:bottom w:val="single" w:sz="4" w:space="0" w:color="auto"/>
              <w:right w:val="single" w:sz="4" w:space="0" w:color="auto"/>
            </w:tcBorders>
            <w:shd w:val="clear" w:color="auto" w:fill="auto"/>
            <w:noWrap/>
            <w:vAlign w:val="center"/>
            <w:hideMark/>
          </w:tcPr>
          <w:p w:rsidR="00087467" w:rsidRPr="002D7D40" w:rsidRDefault="00087467" w:rsidP="00344347">
            <w:pPr>
              <w:rPr>
                <w:rFonts w:ascii="Times New Roman" w:hAnsi="Times New Roman"/>
                <w:color w:val="000000"/>
                <w:sz w:val="26"/>
                <w:szCs w:val="26"/>
              </w:rPr>
            </w:pPr>
            <w:r w:rsidRPr="002D7D40">
              <w:rPr>
                <w:rFonts w:ascii="Times New Roman" w:hAnsi="Times New Roman"/>
                <w:color w:val="000000"/>
                <w:sz w:val="26"/>
                <w:szCs w:val="26"/>
              </w:rPr>
              <w:t>189</w:t>
            </w:r>
          </w:p>
        </w:tc>
      </w:tr>
      <w:tr w:rsidR="00087467" w:rsidRPr="002D7D40" w:rsidTr="00344347">
        <w:trPr>
          <w:trHeight w:val="439"/>
        </w:trPr>
        <w:tc>
          <w:tcPr>
            <w:tcW w:w="4258" w:type="dxa"/>
            <w:gridSpan w:val="2"/>
            <w:shd w:val="clear" w:color="auto" w:fill="auto"/>
            <w:noWrap/>
            <w:vAlign w:val="bottom"/>
            <w:hideMark/>
          </w:tcPr>
          <w:p w:rsidR="00087467" w:rsidRPr="002D7D40" w:rsidRDefault="00087467" w:rsidP="00344347">
            <w:pPr>
              <w:rPr>
                <w:rFonts w:ascii="Times New Roman" w:hAnsi="Times New Roman"/>
                <w:b/>
                <w:bCs/>
                <w:color w:val="000000"/>
                <w:sz w:val="26"/>
                <w:szCs w:val="26"/>
              </w:rPr>
            </w:pPr>
            <w:r w:rsidRPr="002D7D40">
              <w:rPr>
                <w:rFonts w:ascii="Times New Roman" w:hAnsi="Times New Roman"/>
                <w:b/>
                <w:bCs/>
                <w:color w:val="000000"/>
                <w:sz w:val="26"/>
                <w:szCs w:val="26"/>
              </w:rPr>
              <w:t>TỔNG:</w:t>
            </w:r>
          </w:p>
        </w:tc>
        <w:tc>
          <w:tcPr>
            <w:tcW w:w="2371" w:type="dxa"/>
            <w:tcBorders>
              <w:top w:val="nil"/>
              <w:left w:val="single" w:sz="4" w:space="0" w:color="auto"/>
              <w:bottom w:val="single" w:sz="4" w:space="0" w:color="auto"/>
              <w:right w:val="single" w:sz="4" w:space="0" w:color="auto"/>
            </w:tcBorders>
            <w:shd w:val="clear" w:color="auto" w:fill="auto"/>
            <w:noWrap/>
            <w:vAlign w:val="bottom"/>
            <w:hideMark/>
          </w:tcPr>
          <w:p w:rsidR="00087467" w:rsidRPr="002D7D40" w:rsidRDefault="00087467" w:rsidP="00344347">
            <w:pPr>
              <w:rPr>
                <w:rFonts w:ascii="Times New Roman" w:hAnsi="Times New Roman"/>
                <w:b/>
                <w:bCs/>
                <w:color w:val="000000"/>
                <w:sz w:val="26"/>
                <w:szCs w:val="26"/>
              </w:rPr>
            </w:pPr>
            <w:r w:rsidRPr="002D7D40">
              <w:rPr>
                <w:rFonts w:ascii="Times New Roman" w:hAnsi="Times New Roman"/>
                <w:b/>
                <w:bCs/>
                <w:color w:val="000000"/>
                <w:sz w:val="26"/>
                <w:szCs w:val="26"/>
              </w:rPr>
              <w:t>1970</w:t>
            </w:r>
          </w:p>
        </w:tc>
        <w:tc>
          <w:tcPr>
            <w:tcW w:w="2693" w:type="dxa"/>
            <w:tcBorders>
              <w:top w:val="nil"/>
              <w:left w:val="single" w:sz="4" w:space="0" w:color="auto"/>
              <w:bottom w:val="single" w:sz="4" w:space="0" w:color="auto"/>
              <w:right w:val="single" w:sz="4" w:space="0" w:color="auto"/>
            </w:tcBorders>
            <w:shd w:val="clear" w:color="auto" w:fill="auto"/>
            <w:noWrap/>
            <w:vAlign w:val="bottom"/>
          </w:tcPr>
          <w:p w:rsidR="00087467" w:rsidRPr="002D7D40" w:rsidRDefault="00087467" w:rsidP="00344347">
            <w:pPr>
              <w:rPr>
                <w:rFonts w:ascii="Times New Roman" w:hAnsi="Times New Roman"/>
                <w:b/>
                <w:bCs/>
                <w:color w:val="000000"/>
                <w:sz w:val="26"/>
                <w:szCs w:val="26"/>
              </w:rPr>
            </w:pPr>
            <w:r w:rsidRPr="002D7D40">
              <w:rPr>
                <w:rFonts w:ascii="Times New Roman" w:hAnsi="Times New Roman"/>
                <w:b/>
                <w:bCs/>
                <w:sz w:val="26"/>
                <w:szCs w:val="26"/>
              </w:rPr>
              <w:t>1585</w:t>
            </w:r>
          </w:p>
        </w:tc>
      </w:tr>
    </w:tbl>
    <w:p w:rsidR="00C1180B" w:rsidRPr="00BA0AE3" w:rsidRDefault="00C1180B" w:rsidP="000A7CFE">
      <w:pPr>
        <w:pStyle w:val="C3"/>
        <w:numPr>
          <w:ilvl w:val="0"/>
          <w:numId w:val="0"/>
        </w:numPr>
        <w:spacing w:line="360" w:lineRule="auto"/>
      </w:pPr>
    </w:p>
    <w:p w:rsidR="00D8780D" w:rsidRPr="008836AE" w:rsidRDefault="008836AE" w:rsidP="000A7CFE">
      <w:pPr>
        <w:pStyle w:val="C3"/>
        <w:numPr>
          <w:ilvl w:val="0"/>
          <w:numId w:val="0"/>
        </w:numPr>
        <w:spacing w:line="360" w:lineRule="auto"/>
        <w:rPr>
          <w:i w:val="0"/>
        </w:rPr>
      </w:pPr>
      <w:r>
        <w:rPr>
          <w:i w:val="0"/>
        </w:rPr>
        <w:tab/>
      </w:r>
      <w:bookmarkStart w:id="24" w:name="_Toc153435530"/>
      <w:bookmarkStart w:id="25" w:name="_Toc153435572"/>
      <w:r w:rsidR="00D8780D" w:rsidRPr="008836AE">
        <w:rPr>
          <w:i w:val="0"/>
        </w:rPr>
        <w:t>5. Cơ sở vật chất, tài chính</w:t>
      </w:r>
      <w:bookmarkEnd w:id="21"/>
      <w:bookmarkEnd w:id="24"/>
      <w:bookmarkEnd w:id="25"/>
    </w:p>
    <w:p w:rsidR="00D8780D" w:rsidRPr="00BA0AE3" w:rsidRDefault="00D8780D" w:rsidP="008836AE">
      <w:pPr>
        <w:spacing w:line="360" w:lineRule="auto"/>
        <w:ind w:firstLine="720"/>
        <w:jc w:val="both"/>
        <w:rPr>
          <w:rFonts w:ascii="Times New Roman" w:hAnsi="Times New Roman"/>
          <w:b/>
          <w:i/>
          <w:color w:val="000000"/>
          <w:sz w:val="26"/>
          <w:szCs w:val="26"/>
          <w:lang w:val="vi-VN"/>
        </w:rPr>
      </w:pPr>
      <w:r w:rsidRPr="008836AE">
        <w:rPr>
          <w:rFonts w:ascii="Times New Roman" w:hAnsi="Times New Roman"/>
          <w:b/>
          <w:color w:val="000000"/>
          <w:sz w:val="26"/>
          <w:szCs w:val="26"/>
          <w:lang w:val="nl-NL"/>
        </w:rPr>
        <w:t>5.1.</w:t>
      </w:r>
      <w:r w:rsidRPr="008836AE">
        <w:rPr>
          <w:rFonts w:ascii="Times New Roman" w:hAnsi="Times New Roman"/>
          <w:b/>
          <w:color w:val="000000"/>
          <w:sz w:val="26"/>
          <w:szCs w:val="26"/>
          <w:lang w:val="vi-VN"/>
        </w:rPr>
        <w:t>Cơ sở vật chất</w:t>
      </w:r>
    </w:p>
    <w:p w:rsidR="00D8780D" w:rsidRPr="00BA0AE3" w:rsidRDefault="00D8780D" w:rsidP="000A7CFE">
      <w:pPr>
        <w:spacing w:line="360" w:lineRule="auto"/>
        <w:jc w:val="both"/>
        <w:rPr>
          <w:rFonts w:ascii="Times New Roman" w:hAnsi="Times New Roman"/>
          <w:b/>
          <w:i/>
          <w:color w:val="000000"/>
          <w:sz w:val="26"/>
          <w:szCs w:val="26"/>
          <w:lang w:val="vi-VN"/>
        </w:rPr>
      </w:pPr>
      <w:r w:rsidRPr="00BA0AE3">
        <w:rPr>
          <w:rFonts w:ascii="Times New Roman" w:hAnsi="Times New Roman"/>
          <w:b/>
          <w:i/>
          <w:color w:val="000000"/>
          <w:sz w:val="26"/>
          <w:szCs w:val="26"/>
          <w:lang w:val="vi-VN"/>
        </w:rPr>
        <w:tab/>
      </w:r>
      <w:r w:rsidRPr="00BA0AE3">
        <w:rPr>
          <w:rFonts w:ascii="Times New Roman" w:hAnsi="Times New Roman"/>
          <w:sz w:val="26"/>
          <w:szCs w:val="26"/>
        </w:rPr>
        <w:t xml:space="preserve">Cơ sở 1: 131 Thái Thịnh, Đống đa, Hà Nội: </w:t>
      </w:r>
    </w:p>
    <w:p w:rsidR="00D8780D" w:rsidRPr="00BA0AE3" w:rsidRDefault="00D8780D" w:rsidP="000A7CFE">
      <w:pPr>
        <w:spacing w:line="360" w:lineRule="auto"/>
        <w:jc w:val="both"/>
        <w:rPr>
          <w:rFonts w:ascii="Times New Roman" w:hAnsi="Times New Roman"/>
          <w:b/>
          <w:i/>
          <w:color w:val="000000"/>
          <w:sz w:val="26"/>
          <w:szCs w:val="26"/>
          <w:lang w:val="vi-VN"/>
        </w:rPr>
      </w:pPr>
      <w:r w:rsidRPr="00BA0AE3">
        <w:rPr>
          <w:rFonts w:ascii="Times New Roman" w:hAnsi="Times New Roman"/>
          <w:b/>
          <w:i/>
          <w:color w:val="000000"/>
          <w:sz w:val="26"/>
          <w:szCs w:val="26"/>
          <w:lang w:val="vi-VN"/>
        </w:rPr>
        <w:tab/>
      </w:r>
      <w:r w:rsidRPr="00BA0AE3">
        <w:rPr>
          <w:rFonts w:ascii="Times New Roman" w:hAnsi="Times New Roman"/>
          <w:b/>
          <w:i/>
          <w:color w:val="000000"/>
          <w:sz w:val="26"/>
          <w:szCs w:val="26"/>
        </w:rPr>
        <w:t xml:space="preserve">+ </w:t>
      </w:r>
      <w:r w:rsidRPr="00BA0AE3">
        <w:rPr>
          <w:rFonts w:ascii="Times New Roman" w:hAnsi="Times New Roman"/>
          <w:sz w:val="26"/>
          <w:szCs w:val="26"/>
        </w:rPr>
        <w:t xml:space="preserve">Tổng diện tích 22.688m2. Trong đó: </w:t>
      </w:r>
    </w:p>
    <w:p w:rsidR="00D8780D" w:rsidRPr="00BA0AE3" w:rsidRDefault="00D8780D" w:rsidP="000A7CFE">
      <w:pPr>
        <w:spacing w:line="360" w:lineRule="auto"/>
        <w:jc w:val="both"/>
        <w:rPr>
          <w:rFonts w:ascii="Times New Roman" w:hAnsi="Times New Roman"/>
          <w:sz w:val="26"/>
          <w:szCs w:val="26"/>
          <w:vertAlign w:val="superscript"/>
        </w:rPr>
      </w:pPr>
      <w:r w:rsidRPr="00BA0AE3">
        <w:rPr>
          <w:rFonts w:ascii="Times New Roman" w:hAnsi="Times New Roman"/>
          <w:b/>
          <w:i/>
          <w:color w:val="000000"/>
          <w:sz w:val="26"/>
          <w:szCs w:val="26"/>
          <w:lang w:val="vi-VN"/>
        </w:rPr>
        <w:tab/>
      </w:r>
      <w:r w:rsidRPr="00BA0AE3">
        <w:rPr>
          <w:rFonts w:ascii="Times New Roman" w:hAnsi="Times New Roman"/>
          <w:sz w:val="26"/>
          <w:szCs w:val="26"/>
        </w:rPr>
        <w:t>+ Diện tích xây dựng: 18.486m</w:t>
      </w:r>
      <w:r w:rsidRPr="00BA0AE3">
        <w:rPr>
          <w:rFonts w:ascii="Times New Roman" w:hAnsi="Times New Roman"/>
          <w:sz w:val="26"/>
          <w:szCs w:val="26"/>
          <w:vertAlign w:val="superscript"/>
        </w:rPr>
        <w:t>2</w:t>
      </w:r>
    </w:p>
    <w:p w:rsidR="00D8780D" w:rsidRPr="00BA0AE3" w:rsidRDefault="00D8780D" w:rsidP="000A7CFE">
      <w:pPr>
        <w:spacing w:line="360" w:lineRule="auto"/>
        <w:jc w:val="both"/>
        <w:rPr>
          <w:rFonts w:ascii="Times New Roman" w:hAnsi="Times New Roman"/>
          <w:sz w:val="26"/>
          <w:szCs w:val="26"/>
          <w:vertAlign w:val="superscript"/>
        </w:rPr>
      </w:pPr>
      <w:r w:rsidRPr="00BA0AE3">
        <w:rPr>
          <w:rFonts w:ascii="Times New Roman" w:hAnsi="Times New Roman"/>
          <w:sz w:val="26"/>
          <w:szCs w:val="26"/>
          <w:vertAlign w:val="superscript"/>
        </w:rPr>
        <w:tab/>
      </w:r>
      <w:r w:rsidRPr="00BA0AE3">
        <w:rPr>
          <w:rFonts w:ascii="Times New Roman" w:hAnsi="Times New Roman"/>
          <w:sz w:val="26"/>
          <w:szCs w:val="26"/>
        </w:rPr>
        <w:t>+ Diện tích cây xanh, lưu thông: 4.202m</w:t>
      </w:r>
      <w:r w:rsidRPr="00BA0AE3">
        <w:rPr>
          <w:rFonts w:ascii="Times New Roman" w:hAnsi="Times New Roman"/>
          <w:sz w:val="26"/>
          <w:szCs w:val="26"/>
          <w:vertAlign w:val="superscript"/>
        </w:rPr>
        <w:t>2</w:t>
      </w:r>
    </w:p>
    <w:p w:rsidR="00D8780D" w:rsidRPr="00BA0AE3" w:rsidRDefault="00D8780D" w:rsidP="000A7CFE">
      <w:pPr>
        <w:spacing w:line="360" w:lineRule="auto"/>
        <w:jc w:val="both"/>
        <w:rPr>
          <w:rFonts w:ascii="Times New Roman" w:hAnsi="Times New Roman"/>
          <w:b/>
          <w:i/>
          <w:color w:val="000000"/>
          <w:sz w:val="26"/>
          <w:szCs w:val="26"/>
          <w:lang w:val="vi-VN"/>
        </w:rPr>
      </w:pPr>
      <w:r w:rsidRPr="00BA0AE3">
        <w:rPr>
          <w:rFonts w:ascii="Times New Roman" w:hAnsi="Times New Roman"/>
          <w:sz w:val="26"/>
          <w:szCs w:val="26"/>
          <w:vertAlign w:val="superscript"/>
        </w:rPr>
        <w:tab/>
      </w:r>
      <w:r w:rsidRPr="00BA0AE3">
        <w:rPr>
          <w:rFonts w:ascii="Times New Roman" w:hAnsi="Times New Roman"/>
          <w:sz w:val="26"/>
          <w:szCs w:val="26"/>
        </w:rPr>
        <w:t>Cơ sở 2: Phùng Khoang, Trung Văn, Nam Từ Liêm, Hà Nội</w:t>
      </w:r>
    </w:p>
    <w:p w:rsidR="00D8780D" w:rsidRPr="00BA0AE3" w:rsidRDefault="00D8780D" w:rsidP="000A7CFE">
      <w:pPr>
        <w:spacing w:line="360" w:lineRule="auto"/>
        <w:jc w:val="both"/>
        <w:rPr>
          <w:rFonts w:ascii="Times New Roman" w:hAnsi="Times New Roman"/>
          <w:sz w:val="26"/>
          <w:szCs w:val="26"/>
        </w:rPr>
      </w:pPr>
      <w:r w:rsidRPr="00BA0AE3">
        <w:rPr>
          <w:rFonts w:ascii="Times New Roman" w:hAnsi="Times New Roman"/>
          <w:b/>
          <w:i/>
          <w:color w:val="000000"/>
          <w:sz w:val="26"/>
          <w:szCs w:val="26"/>
          <w:lang w:val="vi-VN"/>
        </w:rPr>
        <w:tab/>
      </w:r>
      <w:r w:rsidRPr="00BA0AE3">
        <w:rPr>
          <w:rFonts w:ascii="Times New Roman" w:hAnsi="Times New Roman"/>
          <w:b/>
          <w:i/>
          <w:color w:val="000000"/>
          <w:sz w:val="26"/>
          <w:szCs w:val="26"/>
        </w:rPr>
        <w:t xml:space="preserve">+ </w:t>
      </w:r>
      <w:r w:rsidRPr="00BA0AE3">
        <w:rPr>
          <w:rFonts w:ascii="Times New Roman" w:hAnsi="Times New Roman"/>
          <w:sz w:val="26"/>
          <w:szCs w:val="26"/>
        </w:rPr>
        <w:t>Tổng diện tích 1616,2 m</w:t>
      </w:r>
      <w:r w:rsidRPr="00BA0AE3">
        <w:rPr>
          <w:rFonts w:ascii="Times New Roman" w:hAnsi="Times New Roman"/>
          <w:sz w:val="26"/>
          <w:szCs w:val="26"/>
          <w:vertAlign w:val="superscript"/>
        </w:rPr>
        <w:t>2</w:t>
      </w:r>
      <w:r w:rsidRPr="00BA0AE3">
        <w:rPr>
          <w:rFonts w:ascii="Times New Roman" w:hAnsi="Times New Roman"/>
          <w:sz w:val="26"/>
          <w:szCs w:val="26"/>
        </w:rPr>
        <w:t>: (Chưa xây dựng)</w:t>
      </w:r>
    </w:p>
    <w:p w:rsidR="00D8780D" w:rsidRPr="00BA0AE3" w:rsidRDefault="00D8780D" w:rsidP="000A7CFE">
      <w:pPr>
        <w:spacing w:after="240" w:line="360" w:lineRule="auto"/>
        <w:jc w:val="both"/>
        <w:rPr>
          <w:rFonts w:ascii="Times New Roman" w:hAnsi="Times New Roman"/>
          <w:b/>
          <w:i/>
          <w:color w:val="000000"/>
          <w:sz w:val="26"/>
          <w:szCs w:val="26"/>
          <w:lang w:val="vi-VN"/>
        </w:rPr>
      </w:pPr>
      <w:r w:rsidRPr="00BA0AE3">
        <w:rPr>
          <w:rFonts w:ascii="Times New Roman" w:hAnsi="Times New Roman"/>
          <w:sz w:val="26"/>
          <w:szCs w:val="26"/>
        </w:rPr>
        <w:tab/>
        <w:t>* Các khu vực chức năng hiện có trên khu đất cơ sở 1</w:t>
      </w:r>
    </w:p>
    <w:tbl>
      <w:tblPr>
        <w:tblW w:w="9143" w:type="dxa"/>
        <w:jc w:val="center"/>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3727"/>
        <w:gridCol w:w="1738"/>
        <w:gridCol w:w="1574"/>
        <w:gridCol w:w="1426"/>
      </w:tblGrid>
      <w:tr w:rsidR="00D8780D" w:rsidRPr="00BA0AE3" w:rsidTr="00D769AC">
        <w:trPr>
          <w:trHeight w:val="681"/>
          <w:tblHeader/>
          <w:jc w:val="center"/>
        </w:trPr>
        <w:tc>
          <w:tcPr>
            <w:tcW w:w="678" w:type="dxa"/>
            <w:vAlign w:val="center"/>
          </w:tcPr>
          <w:p w:rsidR="00D8780D" w:rsidRPr="00BA0AE3" w:rsidRDefault="00D8780D" w:rsidP="000A7CFE">
            <w:pPr>
              <w:tabs>
                <w:tab w:val="left" w:pos="710"/>
                <w:tab w:val="left" w:leader="dot" w:pos="8928"/>
              </w:tabs>
              <w:autoSpaceDE w:val="0"/>
              <w:autoSpaceDN w:val="0"/>
              <w:spacing w:line="360" w:lineRule="auto"/>
              <w:ind w:left="-912" w:firstLine="709"/>
              <w:rPr>
                <w:rFonts w:ascii="Times New Roman" w:hAnsi="Times New Roman"/>
                <w:b/>
                <w:sz w:val="26"/>
                <w:szCs w:val="26"/>
                <w:lang w:val="nl-NL"/>
              </w:rPr>
            </w:pPr>
            <w:r w:rsidRPr="00BA0AE3">
              <w:rPr>
                <w:rFonts w:ascii="Times New Roman" w:hAnsi="Times New Roman"/>
                <w:b/>
                <w:sz w:val="26"/>
                <w:szCs w:val="26"/>
              </w:rPr>
              <w:t xml:space="preserve"> </w:t>
            </w:r>
            <w:r w:rsidRPr="00BA0AE3">
              <w:rPr>
                <w:rFonts w:ascii="Times New Roman" w:hAnsi="Times New Roman"/>
                <w:b/>
                <w:sz w:val="26"/>
                <w:szCs w:val="26"/>
                <w:lang w:val="nl-NL"/>
              </w:rPr>
              <w:t>TT</w:t>
            </w:r>
          </w:p>
        </w:tc>
        <w:tc>
          <w:tcPr>
            <w:tcW w:w="3727" w:type="dxa"/>
            <w:vAlign w:val="center"/>
          </w:tcPr>
          <w:p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b/>
                <w:sz w:val="26"/>
                <w:szCs w:val="26"/>
                <w:lang w:val="nl-NL"/>
              </w:rPr>
            </w:pPr>
            <w:r w:rsidRPr="00BA0AE3">
              <w:rPr>
                <w:rFonts w:ascii="Times New Roman" w:hAnsi="Times New Roman"/>
                <w:b/>
                <w:sz w:val="26"/>
                <w:szCs w:val="26"/>
                <w:lang w:val="pt-BR"/>
              </w:rPr>
              <w:t>Hạng mục, công trình</w:t>
            </w:r>
          </w:p>
        </w:tc>
        <w:tc>
          <w:tcPr>
            <w:tcW w:w="1738" w:type="dxa"/>
            <w:vAlign w:val="center"/>
          </w:tcPr>
          <w:p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b/>
                <w:sz w:val="26"/>
                <w:szCs w:val="26"/>
                <w:lang w:val="nl-NL"/>
              </w:rPr>
            </w:pPr>
            <w:r w:rsidRPr="00BA0AE3">
              <w:rPr>
                <w:rFonts w:ascii="Times New Roman" w:hAnsi="Times New Roman"/>
                <w:b/>
                <w:sz w:val="26"/>
                <w:szCs w:val="26"/>
                <w:lang w:val="pt-BR"/>
              </w:rPr>
              <w:t>Tổng diện tích (m</w:t>
            </w:r>
            <w:r w:rsidRPr="00BA0AE3">
              <w:rPr>
                <w:rFonts w:ascii="Times New Roman" w:hAnsi="Times New Roman"/>
                <w:b/>
                <w:sz w:val="26"/>
                <w:szCs w:val="26"/>
                <w:vertAlign w:val="superscript"/>
                <w:lang w:val="pt-BR"/>
              </w:rPr>
              <w:t>2</w:t>
            </w:r>
            <w:r w:rsidRPr="00BA0AE3">
              <w:rPr>
                <w:rFonts w:ascii="Times New Roman" w:hAnsi="Times New Roman"/>
                <w:b/>
                <w:sz w:val="26"/>
                <w:szCs w:val="26"/>
                <w:lang w:val="pt-BR"/>
              </w:rPr>
              <w:t>)</w:t>
            </w:r>
          </w:p>
        </w:tc>
        <w:tc>
          <w:tcPr>
            <w:tcW w:w="1574" w:type="dxa"/>
            <w:vAlign w:val="center"/>
          </w:tcPr>
          <w:p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b/>
                <w:i/>
                <w:sz w:val="26"/>
                <w:szCs w:val="26"/>
                <w:lang w:val="nl-NL"/>
              </w:rPr>
            </w:pPr>
            <w:r w:rsidRPr="00BA0AE3">
              <w:rPr>
                <w:rFonts w:ascii="Times New Roman" w:hAnsi="Times New Roman"/>
                <w:b/>
                <w:i/>
                <w:sz w:val="26"/>
                <w:szCs w:val="26"/>
                <w:lang w:val="pt-BR"/>
              </w:rPr>
              <w:t>Đã xây dựng (m</w:t>
            </w:r>
            <w:r w:rsidRPr="00BA0AE3">
              <w:rPr>
                <w:rFonts w:ascii="Times New Roman" w:hAnsi="Times New Roman"/>
                <w:b/>
                <w:i/>
                <w:sz w:val="26"/>
                <w:szCs w:val="26"/>
                <w:vertAlign w:val="superscript"/>
                <w:lang w:val="pt-BR"/>
              </w:rPr>
              <w:t>2</w:t>
            </w:r>
            <w:r w:rsidRPr="00BA0AE3">
              <w:rPr>
                <w:rFonts w:ascii="Times New Roman" w:hAnsi="Times New Roman"/>
                <w:b/>
                <w:i/>
                <w:sz w:val="26"/>
                <w:szCs w:val="26"/>
                <w:lang w:val="pt-BR"/>
              </w:rPr>
              <w:t>)</w:t>
            </w:r>
          </w:p>
        </w:tc>
        <w:tc>
          <w:tcPr>
            <w:tcW w:w="1426" w:type="dxa"/>
            <w:vAlign w:val="center"/>
          </w:tcPr>
          <w:p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b/>
                <w:i/>
                <w:sz w:val="26"/>
                <w:szCs w:val="26"/>
                <w:lang w:val="pt-BR"/>
              </w:rPr>
            </w:pPr>
            <w:r w:rsidRPr="00BA0AE3">
              <w:rPr>
                <w:rFonts w:ascii="Times New Roman" w:hAnsi="Times New Roman"/>
                <w:b/>
                <w:i/>
                <w:sz w:val="26"/>
                <w:szCs w:val="26"/>
                <w:lang w:val="pt-BR"/>
              </w:rPr>
              <w:t xml:space="preserve">Đang xây dựng </w:t>
            </w:r>
          </w:p>
        </w:tc>
      </w:tr>
      <w:tr w:rsidR="00D8780D" w:rsidRPr="00BA0AE3" w:rsidTr="00D769AC">
        <w:trPr>
          <w:trHeight w:val="320"/>
          <w:jc w:val="center"/>
        </w:trPr>
        <w:tc>
          <w:tcPr>
            <w:tcW w:w="678" w:type="dxa"/>
          </w:tcPr>
          <w:p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sz w:val="26"/>
                <w:szCs w:val="26"/>
                <w:lang w:val="nl-NL"/>
              </w:rPr>
            </w:pPr>
            <w:r w:rsidRPr="00BA0AE3">
              <w:rPr>
                <w:rFonts w:ascii="Times New Roman" w:hAnsi="Times New Roman"/>
                <w:sz w:val="26"/>
                <w:szCs w:val="26"/>
                <w:lang w:val="nl-NL"/>
              </w:rPr>
              <w:t>1</w:t>
            </w:r>
          </w:p>
        </w:tc>
        <w:tc>
          <w:tcPr>
            <w:tcW w:w="3727" w:type="dxa"/>
          </w:tcPr>
          <w:p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sz w:val="26"/>
                <w:szCs w:val="26"/>
                <w:lang w:val="nl-NL"/>
              </w:rPr>
            </w:pPr>
            <w:r w:rsidRPr="00BA0AE3">
              <w:rPr>
                <w:rFonts w:ascii="Times New Roman" w:hAnsi="Times New Roman"/>
                <w:sz w:val="26"/>
                <w:szCs w:val="26"/>
                <w:lang w:val="nl-NL"/>
              </w:rPr>
              <w:t>Khu hiệu bộ</w:t>
            </w:r>
          </w:p>
        </w:tc>
        <w:tc>
          <w:tcPr>
            <w:tcW w:w="1738" w:type="dxa"/>
          </w:tcPr>
          <w:p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r w:rsidRPr="00BA0AE3">
              <w:rPr>
                <w:rFonts w:ascii="Times New Roman" w:hAnsi="Times New Roman"/>
                <w:sz w:val="26"/>
                <w:szCs w:val="26"/>
                <w:lang w:val="nl-NL"/>
              </w:rPr>
              <w:t>2.190</w:t>
            </w:r>
          </w:p>
        </w:tc>
        <w:tc>
          <w:tcPr>
            <w:tcW w:w="1574" w:type="dxa"/>
          </w:tcPr>
          <w:p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r w:rsidRPr="00BA0AE3">
              <w:rPr>
                <w:rFonts w:ascii="Times New Roman" w:hAnsi="Times New Roman"/>
                <w:sz w:val="26"/>
                <w:szCs w:val="26"/>
                <w:lang w:val="nl-NL"/>
              </w:rPr>
              <w:t>2.190</w:t>
            </w:r>
          </w:p>
        </w:tc>
        <w:tc>
          <w:tcPr>
            <w:tcW w:w="1426" w:type="dxa"/>
          </w:tcPr>
          <w:p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sz w:val="26"/>
                <w:szCs w:val="26"/>
                <w:lang w:val="nl-NL"/>
              </w:rPr>
            </w:pPr>
            <w:r w:rsidRPr="00BA0AE3">
              <w:rPr>
                <w:rFonts w:ascii="Times New Roman" w:hAnsi="Times New Roman"/>
                <w:sz w:val="26"/>
                <w:szCs w:val="26"/>
                <w:lang w:val="nl-NL"/>
              </w:rPr>
              <w:t>Không</w:t>
            </w:r>
          </w:p>
        </w:tc>
      </w:tr>
      <w:tr w:rsidR="00D8780D" w:rsidRPr="00BA0AE3" w:rsidTr="00D769AC">
        <w:trPr>
          <w:trHeight w:val="335"/>
          <w:jc w:val="center"/>
        </w:trPr>
        <w:tc>
          <w:tcPr>
            <w:tcW w:w="678" w:type="dxa"/>
          </w:tcPr>
          <w:p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sz w:val="26"/>
                <w:szCs w:val="26"/>
                <w:lang w:val="nl-NL"/>
              </w:rPr>
            </w:pPr>
            <w:r w:rsidRPr="00BA0AE3">
              <w:rPr>
                <w:rFonts w:ascii="Times New Roman" w:hAnsi="Times New Roman"/>
                <w:sz w:val="26"/>
                <w:szCs w:val="26"/>
                <w:lang w:val="nl-NL"/>
              </w:rPr>
              <w:lastRenderedPageBreak/>
              <w:t>2</w:t>
            </w:r>
          </w:p>
        </w:tc>
        <w:tc>
          <w:tcPr>
            <w:tcW w:w="3727" w:type="dxa"/>
          </w:tcPr>
          <w:p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sz w:val="26"/>
                <w:szCs w:val="26"/>
                <w:lang w:val="nl-NL"/>
              </w:rPr>
            </w:pPr>
            <w:r w:rsidRPr="00BA0AE3">
              <w:rPr>
                <w:rFonts w:ascii="Times New Roman" w:hAnsi="Times New Roman"/>
                <w:sz w:val="26"/>
                <w:szCs w:val="26"/>
                <w:lang w:val="nl-NL"/>
              </w:rPr>
              <w:t>Phòng học lý thuyết</w:t>
            </w:r>
          </w:p>
        </w:tc>
        <w:tc>
          <w:tcPr>
            <w:tcW w:w="1738" w:type="dxa"/>
          </w:tcPr>
          <w:p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r w:rsidRPr="00BA0AE3">
              <w:rPr>
                <w:rFonts w:ascii="Times New Roman" w:hAnsi="Times New Roman"/>
                <w:sz w:val="26"/>
                <w:szCs w:val="26"/>
                <w:lang w:val="nl-NL"/>
              </w:rPr>
              <w:t>2.592</w:t>
            </w:r>
          </w:p>
        </w:tc>
        <w:tc>
          <w:tcPr>
            <w:tcW w:w="1574" w:type="dxa"/>
          </w:tcPr>
          <w:p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r w:rsidRPr="00BA0AE3">
              <w:rPr>
                <w:rFonts w:ascii="Times New Roman" w:hAnsi="Times New Roman"/>
                <w:sz w:val="26"/>
                <w:szCs w:val="26"/>
                <w:lang w:val="nl-NL"/>
              </w:rPr>
              <w:t>2.592</w:t>
            </w:r>
          </w:p>
        </w:tc>
        <w:tc>
          <w:tcPr>
            <w:tcW w:w="1426" w:type="dxa"/>
          </w:tcPr>
          <w:p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sz w:val="26"/>
                <w:szCs w:val="26"/>
                <w:lang w:val="nl-NL"/>
              </w:rPr>
            </w:pPr>
          </w:p>
        </w:tc>
      </w:tr>
      <w:tr w:rsidR="00D8780D" w:rsidRPr="00BA0AE3" w:rsidTr="00D769AC">
        <w:trPr>
          <w:trHeight w:val="335"/>
          <w:jc w:val="center"/>
        </w:trPr>
        <w:tc>
          <w:tcPr>
            <w:tcW w:w="678" w:type="dxa"/>
          </w:tcPr>
          <w:p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sz w:val="26"/>
                <w:szCs w:val="26"/>
                <w:lang w:val="nl-NL"/>
              </w:rPr>
            </w:pPr>
            <w:r w:rsidRPr="00BA0AE3">
              <w:rPr>
                <w:rFonts w:ascii="Times New Roman" w:hAnsi="Times New Roman"/>
                <w:sz w:val="26"/>
                <w:szCs w:val="26"/>
                <w:lang w:val="nl-NL"/>
              </w:rPr>
              <w:t>3</w:t>
            </w:r>
          </w:p>
        </w:tc>
        <w:tc>
          <w:tcPr>
            <w:tcW w:w="3727" w:type="dxa"/>
          </w:tcPr>
          <w:p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sz w:val="26"/>
                <w:szCs w:val="26"/>
                <w:lang w:val="nl-NL"/>
              </w:rPr>
            </w:pPr>
            <w:r w:rsidRPr="00BA0AE3">
              <w:rPr>
                <w:rFonts w:ascii="Times New Roman" w:hAnsi="Times New Roman"/>
                <w:sz w:val="26"/>
                <w:szCs w:val="26"/>
                <w:lang w:val="nl-NL"/>
              </w:rPr>
              <w:t>Xưởng thực hành</w:t>
            </w:r>
          </w:p>
        </w:tc>
        <w:tc>
          <w:tcPr>
            <w:tcW w:w="1738" w:type="dxa"/>
          </w:tcPr>
          <w:p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r w:rsidRPr="00BA0AE3">
              <w:rPr>
                <w:rFonts w:ascii="Times New Roman" w:hAnsi="Times New Roman"/>
                <w:sz w:val="26"/>
                <w:szCs w:val="26"/>
                <w:lang w:val="nl-NL"/>
              </w:rPr>
              <w:t>10.754</w:t>
            </w:r>
          </w:p>
        </w:tc>
        <w:tc>
          <w:tcPr>
            <w:tcW w:w="1574" w:type="dxa"/>
          </w:tcPr>
          <w:p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r w:rsidRPr="00BA0AE3">
              <w:rPr>
                <w:rFonts w:ascii="Times New Roman" w:hAnsi="Times New Roman"/>
                <w:sz w:val="26"/>
                <w:szCs w:val="26"/>
                <w:lang w:val="nl-NL"/>
              </w:rPr>
              <w:t>10.754</w:t>
            </w:r>
          </w:p>
        </w:tc>
        <w:tc>
          <w:tcPr>
            <w:tcW w:w="1426" w:type="dxa"/>
          </w:tcPr>
          <w:p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sz w:val="26"/>
                <w:szCs w:val="26"/>
                <w:lang w:val="nl-NL"/>
              </w:rPr>
            </w:pPr>
          </w:p>
        </w:tc>
      </w:tr>
      <w:tr w:rsidR="00D8780D" w:rsidRPr="00BA0AE3" w:rsidTr="00D769AC">
        <w:trPr>
          <w:trHeight w:val="335"/>
          <w:jc w:val="center"/>
        </w:trPr>
        <w:tc>
          <w:tcPr>
            <w:tcW w:w="678" w:type="dxa"/>
          </w:tcPr>
          <w:p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sz w:val="26"/>
                <w:szCs w:val="26"/>
                <w:lang w:val="nl-NL"/>
              </w:rPr>
            </w:pPr>
            <w:r w:rsidRPr="00BA0AE3">
              <w:rPr>
                <w:rFonts w:ascii="Times New Roman" w:hAnsi="Times New Roman"/>
                <w:sz w:val="26"/>
                <w:szCs w:val="26"/>
                <w:lang w:val="nl-NL"/>
              </w:rPr>
              <w:t>4</w:t>
            </w:r>
          </w:p>
        </w:tc>
        <w:tc>
          <w:tcPr>
            <w:tcW w:w="3727" w:type="dxa"/>
          </w:tcPr>
          <w:p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sz w:val="26"/>
                <w:szCs w:val="26"/>
                <w:lang w:val="nl-NL"/>
              </w:rPr>
            </w:pPr>
            <w:r w:rsidRPr="00BA0AE3">
              <w:rPr>
                <w:rFonts w:ascii="Times New Roman" w:hAnsi="Times New Roman"/>
                <w:sz w:val="26"/>
                <w:szCs w:val="26"/>
                <w:lang w:val="nl-NL"/>
              </w:rPr>
              <w:t>Khu phục vụ</w:t>
            </w:r>
          </w:p>
        </w:tc>
        <w:tc>
          <w:tcPr>
            <w:tcW w:w="1738" w:type="dxa"/>
          </w:tcPr>
          <w:p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p>
        </w:tc>
        <w:tc>
          <w:tcPr>
            <w:tcW w:w="1574" w:type="dxa"/>
          </w:tcPr>
          <w:p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p>
        </w:tc>
        <w:tc>
          <w:tcPr>
            <w:tcW w:w="1426" w:type="dxa"/>
          </w:tcPr>
          <w:p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sz w:val="26"/>
                <w:szCs w:val="26"/>
                <w:lang w:val="nl-NL"/>
              </w:rPr>
            </w:pPr>
          </w:p>
        </w:tc>
      </w:tr>
      <w:tr w:rsidR="00D8780D" w:rsidRPr="00BA0AE3" w:rsidTr="00D769AC">
        <w:trPr>
          <w:trHeight w:val="335"/>
          <w:jc w:val="center"/>
        </w:trPr>
        <w:tc>
          <w:tcPr>
            <w:tcW w:w="678" w:type="dxa"/>
          </w:tcPr>
          <w:p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BA0AE3">
              <w:rPr>
                <w:rFonts w:ascii="Times New Roman" w:hAnsi="Times New Roman"/>
                <w:i/>
                <w:sz w:val="26"/>
                <w:szCs w:val="26"/>
                <w:lang w:val="nl-NL"/>
              </w:rPr>
              <w:t>4.1</w:t>
            </w:r>
          </w:p>
        </w:tc>
        <w:tc>
          <w:tcPr>
            <w:tcW w:w="3727" w:type="dxa"/>
          </w:tcPr>
          <w:p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lang w:val="nl-NL"/>
              </w:rPr>
            </w:pPr>
            <w:r w:rsidRPr="00BA0AE3">
              <w:rPr>
                <w:rFonts w:ascii="Times New Roman" w:hAnsi="Times New Roman"/>
                <w:i/>
                <w:sz w:val="26"/>
                <w:szCs w:val="26"/>
                <w:lang w:val="nl-NL"/>
              </w:rPr>
              <w:t>Thư viện</w:t>
            </w:r>
          </w:p>
        </w:tc>
        <w:tc>
          <w:tcPr>
            <w:tcW w:w="1738" w:type="dxa"/>
          </w:tcPr>
          <w:p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BA0AE3">
              <w:rPr>
                <w:rFonts w:ascii="Times New Roman" w:hAnsi="Times New Roman"/>
                <w:i/>
                <w:sz w:val="26"/>
                <w:szCs w:val="26"/>
                <w:lang w:val="nl-NL"/>
              </w:rPr>
              <w:t>120</w:t>
            </w:r>
          </w:p>
        </w:tc>
        <w:tc>
          <w:tcPr>
            <w:tcW w:w="1574" w:type="dxa"/>
          </w:tcPr>
          <w:p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BA0AE3">
              <w:rPr>
                <w:rFonts w:ascii="Times New Roman" w:hAnsi="Times New Roman"/>
                <w:i/>
                <w:sz w:val="26"/>
                <w:szCs w:val="26"/>
                <w:lang w:val="nl-NL"/>
              </w:rPr>
              <w:t>120</w:t>
            </w:r>
          </w:p>
        </w:tc>
        <w:tc>
          <w:tcPr>
            <w:tcW w:w="1426" w:type="dxa"/>
          </w:tcPr>
          <w:p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i/>
                <w:sz w:val="26"/>
                <w:szCs w:val="26"/>
                <w:lang w:val="nl-NL"/>
              </w:rPr>
            </w:pPr>
          </w:p>
        </w:tc>
      </w:tr>
      <w:tr w:rsidR="00D8780D" w:rsidRPr="00BA0AE3" w:rsidTr="00D769AC">
        <w:trPr>
          <w:trHeight w:val="335"/>
          <w:jc w:val="center"/>
        </w:trPr>
        <w:tc>
          <w:tcPr>
            <w:tcW w:w="678" w:type="dxa"/>
          </w:tcPr>
          <w:p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BA0AE3">
              <w:rPr>
                <w:rFonts w:ascii="Times New Roman" w:hAnsi="Times New Roman"/>
                <w:i/>
                <w:sz w:val="26"/>
                <w:szCs w:val="26"/>
                <w:lang w:val="nl-NL"/>
              </w:rPr>
              <w:t>4.2</w:t>
            </w:r>
          </w:p>
        </w:tc>
        <w:tc>
          <w:tcPr>
            <w:tcW w:w="3727" w:type="dxa"/>
          </w:tcPr>
          <w:p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lang w:val="nl-NL"/>
              </w:rPr>
            </w:pPr>
            <w:r w:rsidRPr="00BA0AE3">
              <w:rPr>
                <w:rFonts w:ascii="Times New Roman" w:hAnsi="Times New Roman"/>
                <w:i/>
                <w:sz w:val="26"/>
                <w:szCs w:val="26"/>
                <w:lang w:val="nl-NL"/>
              </w:rPr>
              <w:t>Ký túc xá</w:t>
            </w:r>
          </w:p>
        </w:tc>
        <w:tc>
          <w:tcPr>
            <w:tcW w:w="1738" w:type="dxa"/>
          </w:tcPr>
          <w:p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BA0AE3">
              <w:rPr>
                <w:rFonts w:ascii="Times New Roman" w:hAnsi="Times New Roman"/>
                <w:i/>
                <w:sz w:val="26"/>
                <w:szCs w:val="26"/>
                <w:lang w:val="nl-NL"/>
              </w:rPr>
              <w:t>0</w:t>
            </w:r>
          </w:p>
        </w:tc>
        <w:tc>
          <w:tcPr>
            <w:tcW w:w="1574" w:type="dxa"/>
          </w:tcPr>
          <w:p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BA0AE3">
              <w:rPr>
                <w:rFonts w:ascii="Times New Roman" w:hAnsi="Times New Roman"/>
                <w:i/>
                <w:sz w:val="26"/>
                <w:szCs w:val="26"/>
                <w:lang w:val="nl-NL"/>
              </w:rPr>
              <w:t>0</w:t>
            </w:r>
          </w:p>
        </w:tc>
        <w:tc>
          <w:tcPr>
            <w:tcW w:w="1426" w:type="dxa"/>
          </w:tcPr>
          <w:p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i/>
                <w:sz w:val="26"/>
                <w:szCs w:val="26"/>
                <w:lang w:val="nl-NL"/>
              </w:rPr>
            </w:pPr>
          </w:p>
        </w:tc>
      </w:tr>
      <w:tr w:rsidR="00D8780D" w:rsidRPr="00BA0AE3" w:rsidTr="00D769AC">
        <w:trPr>
          <w:trHeight w:val="335"/>
          <w:jc w:val="center"/>
        </w:trPr>
        <w:tc>
          <w:tcPr>
            <w:tcW w:w="678" w:type="dxa"/>
          </w:tcPr>
          <w:p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BA0AE3">
              <w:rPr>
                <w:rFonts w:ascii="Times New Roman" w:hAnsi="Times New Roman"/>
                <w:i/>
                <w:sz w:val="26"/>
                <w:szCs w:val="26"/>
                <w:lang w:val="nl-NL"/>
              </w:rPr>
              <w:t>4.3</w:t>
            </w:r>
          </w:p>
        </w:tc>
        <w:tc>
          <w:tcPr>
            <w:tcW w:w="3727" w:type="dxa"/>
          </w:tcPr>
          <w:p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lang w:val="nl-NL"/>
              </w:rPr>
            </w:pPr>
            <w:r w:rsidRPr="00BA0AE3">
              <w:rPr>
                <w:rFonts w:ascii="Times New Roman" w:hAnsi="Times New Roman"/>
                <w:i/>
                <w:sz w:val="26"/>
                <w:szCs w:val="26"/>
                <w:lang w:val="nl-NL"/>
              </w:rPr>
              <w:t>Nhà ăn</w:t>
            </w:r>
          </w:p>
        </w:tc>
        <w:tc>
          <w:tcPr>
            <w:tcW w:w="1738" w:type="dxa"/>
          </w:tcPr>
          <w:p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BA0AE3">
              <w:rPr>
                <w:rFonts w:ascii="Times New Roman" w:hAnsi="Times New Roman"/>
                <w:i/>
                <w:sz w:val="26"/>
                <w:szCs w:val="26"/>
                <w:lang w:val="nl-NL"/>
              </w:rPr>
              <w:t>120</w:t>
            </w:r>
          </w:p>
        </w:tc>
        <w:tc>
          <w:tcPr>
            <w:tcW w:w="1574" w:type="dxa"/>
          </w:tcPr>
          <w:p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BA0AE3">
              <w:rPr>
                <w:rFonts w:ascii="Times New Roman" w:hAnsi="Times New Roman"/>
                <w:i/>
                <w:sz w:val="26"/>
                <w:szCs w:val="26"/>
                <w:lang w:val="nl-NL"/>
              </w:rPr>
              <w:t>120</w:t>
            </w:r>
          </w:p>
        </w:tc>
        <w:tc>
          <w:tcPr>
            <w:tcW w:w="1426" w:type="dxa"/>
          </w:tcPr>
          <w:p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i/>
                <w:sz w:val="26"/>
                <w:szCs w:val="26"/>
                <w:lang w:val="nl-NL"/>
              </w:rPr>
            </w:pPr>
          </w:p>
        </w:tc>
      </w:tr>
      <w:tr w:rsidR="00D8780D" w:rsidRPr="00BA0AE3" w:rsidTr="00D769AC">
        <w:trPr>
          <w:trHeight w:val="335"/>
          <w:jc w:val="center"/>
        </w:trPr>
        <w:tc>
          <w:tcPr>
            <w:tcW w:w="678" w:type="dxa"/>
          </w:tcPr>
          <w:p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BA0AE3">
              <w:rPr>
                <w:rFonts w:ascii="Times New Roman" w:hAnsi="Times New Roman"/>
                <w:i/>
                <w:sz w:val="26"/>
                <w:szCs w:val="26"/>
                <w:lang w:val="nl-NL"/>
              </w:rPr>
              <w:t>4.4</w:t>
            </w:r>
          </w:p>
        </w:tc>
        <w:tc>
          <w:tcPr>
            <w:tcW w:w="3727" w:type="dxa"/>
          </w:tcPr>
          <w:p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lang w:val="nl-NL"/>
              </w:rPr>
            </w:pPr>
            <w:r w:rsidRPr="00BA0AE3">
              <w:rPr>
                <w:rFonts w:ascii="Times New Roman" w:hAnsi="Times New Roman"/>
                <w:i/>
                <w:sz w:val="26"/>
                <w:szCs w:val="26"/>
                <w:lang w:val="nl-NL"/>
              </w:rPr>
              <w:t>Trạm y tế</w:t>
            </w:r>
          </w:p>
        </w:tc>
        <w:tc>
          <w:tcPr>
            <w:tcW w:w="1738" w:type="dxa"/>
          </w:tcPr>
          <w:p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BA0AE3">
              <w:rPr>
                <w:rFonts w:ascii="Times New Roman" w:hAnsi="Times New Roman"/>
                <w:i/>
                <w:sz w:val="26"/>
                <w:szCs w:val="26"/>
                <w:lang w:val="nl-NL"/>
              </w:rPr>
              <w:t>60</w:t>
            </w:r>
          </w:p>
        </w:tc>
        <w:tc>
          <w:tcPr>
            <w:tcW w:w="1574" w:type="dxa"/>
          </w:tcPr>
          <w:p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BA0AE3">
              <w:rPr>
                <w:rFonts w:ascii="Times New Roman" w:hAnsi="Times New Roman"/>
                <w:i/>
                <w:sz w:val="26"/>
                <w:szCs w:val="26"/>
                <w:lang w:val="nl-NL"/>
              </w:rPr>
              <w:t>60</w:t>
            </w:r>
          </w:p>
        </w:tc>
        <w:tc>
          <w:tcPr>
            <w:tcW w:w="1426" w:type="dxa"/>
          </w:tcPr>
          <w:p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i/>
                <w:sz w:val="26"/>
                <w:szCs w:val="26"/>
                <w:lang w:val="nl-NL"/>
              </w:rPr>
            </w:pPr>
          </w:p>
        </w:tc>
      </w:tr>
      <w:tr w:rsidR="00D8780D" w:rsidRPr="00BA0AE3" w:rsidTr="00D769AC">
        <w:trPr>
          <w:trHeight w:val="335"/>
          <w:jc w:val="center"/>
        </w:trPr>
        <w:tc>
          <w:tcPr>
            <w:tcW w:w="678" w:type="dxa"/>
          </w:tcPr>
          <w:p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BA0AE3">
              <w:rPr>
                <w:rFonts w:ascii="Times New Roman" w:hAnsi="Times New Roman"/>
                <w:i/>
                <w:sz w:val="26"/>
                <w:szCs w:val="26"/>
                <w:lang w:val="nl-NL"/>
              </w:rPr>
              <w:t>4.5</w:t>
            </w:r>
          </w:p>
        </w:tc>
        <w:tc>
          <w:tcPr>
            <w:tcW w:w="3727" w:type="dxa"/>
          </w:tcPr>
          <w:p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lang w:val="nl-NL"/>
              </w:rPr>
            </w:pPr>
            <w:r w:rsidRPr="00BA0AE3">
              <w:rPr>
                <w:rFonts w:ascii="Times New Roman" w:hAnsi="Times New Roman"/>
                <w:i/>
                <w:sz w:val="26"/>
                <w:szCs w:val="26"/>
                <w:lang w:val="nl-NL"/>
              </w:rPr>
              <w:t>Khu thể thao</w:t>
            </w:r>
          </w:p>
        </w:tc>
        <w:tc>
          <w:tcPr>
            <w:tcW w:w="1738" w:type="dxa"/>
          </w:tcPr>
          <w:p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BA0AE3">
              <w:rPr>
                <w:rFonts w:ascii="Times New Roman" w:hAnsi="Times New Roman"/>
                <w:i/>
                <w:sz w:val="26"/>
                <w:szCs w:val="26"/>
                <w:lang w:val="nl-NL"/>
              </w:rPr>
              <w:t>500</w:t>
            </w:r>
          </w:p>
        </w:tc>
        <w:tc>
          <w:tcPr>
            <w:tcW w:w="1574" w:type="dxa"/>
          </w:tcPr>
          <w:p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BA0AE3">
              <w:rPr>
                <w:rFonts w:ascii="Times New Roman" w:hAnsi="Times New Roman"/>
                <w:i/>
                <w:sz w:val="26"/>
                <w:szCs w:val="26"/>
                <w:lang w:val="nl-NL"/>
              </w:rPr>
              <w:t>500</w:t>
            </w:r>
          </w:p>
        </w:tc>
        <w:tc>
          <w:tcPr>
            <w:tcW w:w="1426" w:type="dxa"/>
          </w:tcPr>
          <w:p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i/>
                <w:sz w:val="26"/>
                <w:szCs w:val="26"/>
                <w:lang w:val="nl-NL"/>
              </w:rPr>
            </w:pPr>
          </w:p>
        </w:tc>
      </w:tr>
      <w:tr w:rsidR="00D8780D" w:rsidRPr="00BA0AE3" w:rsidTr="00D769AC">
        <w:trPr>
          <w:trHeight w:val="335"/>
          <w:jc w:val="center"/>
        </w:trPr>
        <w:tc>
          <w:tcPr>
            <w:tcW w:w="678" w:type="dxa"/>
          </w:tcPr>
          <w:p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sz w:val="26"/>
                <w:szCs w:val="26"/>
                <w:lang w:val="nl-NL"/>
              </w:rPr>
            </w:pPr>
            <w:r w:rsidRPr="00BA0AE3">
              <w:rPr>
                <w:rFonts w:ascii="Times New Roman" w:hAnsi="Times New Roman"/>
                <w:sz w:val="26"/>
                <w:szCs w:val="26"/>
                <w:lang w:val="nl-NL"/>
              </w:rPr>
              <w:t>5</w:t>
            </w:r>
          </w:p>
        </w:tc>
        <w:tc>
          <w:tcPr>
            <w:tcW w:w="3727" w:type="dxa"/>
          </w:tcPr>
          <w:p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sz w:val="26"/>
                <w:szCs w:val="26"/>
                <w:lang w:val="nl-NL"/>
              </w:rPr>
            </w:pPr>
            <w:r w:rsidRPr="00BA0AE3">
              <w:rPr>
                <w:rFonts w:ascii="Times New Roman" w:hAnsi="Times New Roman"/>
                <w:sz w:val="26"/>
                <w:szCs w:val="26"/>
                <w:lang w:val="nl-NL"/>
              </w:rPr>
              <w:t>Công trình khác</w:t>
            </w:r>
          </w:p>
        </w:tc>
        <w:tc>
          <w:tcPr>
            <w:tcW w:w="1738" w:type="dxa"/>
          </w:tcPr>
          <w:p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p>
        </w:tc>
        <w:tc>
          <w:tcPr>
            <w:tcW w:w="1574" w:type="dxa"/>
          </w:tcPr>
          <w:p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p>
        </w:tc>
        <w:tc>
          <w:tcPr>
            <w:tcW w:w="1426" w:type="dxa"/>
          </w:tcPr>
          <w:p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sz w:val="26"/>
                <w:szCs w:val="26"/>
                <w:lang w:val="nl-NL"/>
              </w:rPr>
            </w:pPr>
          </w:p>
        </w:tc>
      </w:tr>
      <w:tr w:rsidR="00D8780D" w:rsidRPr="00BA0AE3" w:rsidTr="00D769AC">
        <w:trPr>
          <w:trHeight w:val="335"/>
          <w:jc w:val="center"/>
        </w:trPr>
        <w:tc>
          <w:tcPr>
            <w:tcW w:w="678" w:type="dxa"/>
          </w:tcPr>
          <w:p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BA0AE3">
              <w:rPr>
                <w:rFonts w:ascii="Times New Roman" w:hAnsi="Times New Roman"/>
                <w:i/>
                <w:sz w:val="26"/>
                <w:szCs w:val="26"/>
                <w:lang w:val="nl-NL"/>
              </w:rPr>
              <w:t>5.2</w:t>
            </w:r>
          </w:p>
        </w:tc>
        <w:tc>
          <w:tcPr>
            <w:tcW w:w="3727" w:type="dxa"/>
          </w:tcPr>
          <w:p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rPr>
            </w:pPr>
            <w:r w:rsidRPr="00BA0AE3">
              <w:rPr>
                <w:rFonts w:ascii="Times New Roman" w:hAnsi="Times New Roman"/>
                <w:i/>
                <w:sz w:val="26"/>
                <w:szCs w:val="26"/>
              </w:rPr>
              <w:t>Hội trường 120 chỗ</w:t>
            </w:r>
          </w:p>
        </w:tc>
        <w:tc>
          <w:tcPr>
            <w:tcW w:w="1738" w:type="dxa"/>
            <w:vAlign w:val="center"/>
          </w:tcPr>
          <w:p w:rsidR="00D8780D" w:rsidRPr="00BA0AE3" w:rsidRDefault="00D8780D" w:rsidP="003851B5">
            <w:pPr>
              <w:tabs>
                <w:tab w:val="num" w:pos="0"/>
              </w:tabs>
              <w:autoSpaceDE w:val="0"/>
              <w:autoSpaceDN w:val="0"/>
              <w:spacing w:line="360" w:lineRule="auto"/>
              <w:ind w:firstLine="61"/>
              <w:rPr>
                <w:rFonts w:ascii="Times New Roman" w:hAnsi="Times New Roman"/>
                <w:i/>
                <w:sz w:val="26"/>
                <w:szCs w:val="26"/>
              </w:rPr>
            </w:pPr>
            <w:r w:rsidRPr="00BA0AE3">
              <w:rPr>
                <w:rFonts w:ascii="Times New Roman" w:hAnsi="Times New Roman"/>
                <w:i/>
                <w:sz w:val="26"/>
                <w:szCs w:val="26"/>
              </w:rPr>
              <w:t>250</w:t>
            </w:r>
          </w:p>
        </w:tc>
        <w:tc>
          <w:tcPr>
            <w:tcW w:w="1574" w:type="dxa"/>
            <w:vAlign w:val="center"/>
          </w:tcPr>
          <w:p w:rsidR="00D8780D" w:rsidRPr="00BA0AE3" w:rsidRDefault="00D8780D" w:rsidP="003851B5">
            <w:pPr>
              <w:tabs>
                <w:tab w:val="num" w:pos="0"/>
              </w:tabs>
              <w:autoSpaceDE w:val="0"/>
              <w:autoSpaceDN w:val="0"/>
              <w:spacing w:line="360" w:lineRule="auto"/>
              <w:ind w:firstLine="61"/>
              <w:rPr>
                <w:rFonts w:ascii="Times New Roman" w:hAnsi="Times New Roman"/>
                <w:i/>
                <w:sz w:val="26"/>
                <w:szCs w:val="26"/>
              </w:rPr>
            </w:pPr>
            <w:r w:rsidRPr="00BA0AE3">
              <w:rPr>
                <w:rFonts w:ascii="Times New Roman" w:hAnsi="Times New Roman"/>
                <w:i/>
                <w:sz w:val="26"/>
                <w:szCs w:val="26"/>
              </w:rPr>
              <w:t>250</w:t>
            </w:r>
          </w:p>
        </w:tc>
        <w:tc>
          <w:tcPr>
            <w:tcW w:w="1426" w:type="dxa"/>
          </w:tcPr>
          <w:p w:rsidR="00D8780D" w:rsidRPr="00BA0AE3" w:rsidRDefault="00D8780D" w:rsidP="000A7CFE">
            <w:pPr>
              <w:tabs>
                <w:tab w:val="num" w:pos="0"/>
              </w:tabs>
              <w:autoSpaceDE w:val="0"/>
              <w:autoSpaceDN w:val="0"/>
              <w:spacing w:line="360" w:lineRule="auto"/>
              <w:ind w:firstLine="61"/>
              <w:rPr>
                <w:rFonts w:ascii="Times New Roman" w:hAnsi="Times New Roman"/>
                <w:i/>
                <w:sz w:val="26"/>
                <w:szCs w:val="26"/>
              </w:rPr>
            </w:pPr>
          </w:p>
        </w:tc>
      </w:tr>
      <w:tr w:rsidR="00D8780D" w:rsidRPr="00BA0AE3" w:rsidTr="00D769AC">
        <w:trPr>
          <w:trHeight w:val="335"/>
          <w:jc w:val="center"/>
        </w:trPr>
        <w:tc>
          <w:tcPr>
            <w:tcW w:w="678" w:type="dxa"/>
          </w:tcPr>
          <w:p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BA0AE3">
              <w:rPr>
                <w:rFonts w:ascii="Times New Roman" w:hAnsi="Times New Roman"/>
                <w:i/>
                <w:sz w:val="26"/>
                <w:szCs w:val="26"/>
                <w:lang w:val="nl-NL"/>
              </w:rPr>
              <w:t>5.3</w:t>
            </w:r>
          </w:p>
        </w:tc>
        <w:tc>
          <w:tcPr>
            <w:tcW w:w="3727" w:type="dxa"/>
          </w:tcPr>
          <w:p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rPr>
            </w:pPr>
            <w:r w:rsidRPr="00BA0AE3">
              <w:rPr>
                <w:rFonts w:ascii="Times New Roman" w:hAnsi="Times New Roman"/>
                <w:i/>
                <w:sz w:val="26"/>
                <w:szCs w:val="26"/>
              </w:rPr>
              <w:t>Hội trường 300 chỗ</w:t>
            </w:r>
          </w:p>
        </w:tc>
        <w:tc>
          <w:tcPr>
            <w:tcW w:w="1738" w:type="dxa"/>
            <w:vAlign w:val="center"/>
          </w:tcPr>
          <w:p w:rsidR="00D8780D" w:rsidRPr="00BA0AE3" w:rsidRDefault="00D8780D" w:rsidP="003851B5">
            <w:pPr>
              <w:tabs>
                <w:tab w:val="num" w:pos="0"/>
              </w:tabs>
              <w:autoSpaceDE w:val="0"/>
              <w:autoSpaceDN w:val="0"/>
              <w:spacing w:line="360" w:lineRule="auto"/>
              <w:ind w:firstLine="61"/>
              <w:rPr>
                <w:rFonts w:ascii="Times New Roman" w:hAnsi="Times New Roman"/>
                <w:i/>
                <w:sz w:val="26"/>
                <w:szCs w:val="26"/>
              </w:rPr>
            </w:pPr>
            <w:r w:rsidRPr="00BA0AE3">
              <w:rPr>
                <w:rFonts w:ascii="Times New Roman" w:hAnsi="Times New Roman"/>
                <w:i/>
                <w:sz w:val="26"/>
                <w:szCs w:val="26"/>
              </w:rPr>
              <w:t>600</w:t>
            </w:r>
          </w:p>
        </w:tc>
        <w:tc>
          <w:tcPr>
            <w:tcW w:w="1574" w:type="dxa"/>
            <w:vAlign w:val="center"/>
          </w:tcPr>
          <w:p w:rsidR="00D8780D" w:rsidRPr="00BA0AE3" w:rsidRDefault="00D8780D" w:rsidP="003851B5">
            <w:pPr>
              <w:tabs>
                <w:tab w:val="num" w:pos="0"/>
              </w:tabs>
              <w:autoSpaceDE w:val="0"/>
              <w:autoSpaceDN w:val="0"/>
              <w:spacing w:line="360" w:lineRule="auto"/>
              <w:ind w:firstLine="61"/>
              <w:rPr>
                <w:rFonts w:ascii="Times New Roman" w:hAnsi="Times New Roman"/>
                <w:i/>
                <w:sz w:val="26"/>
                <w:szCs w:val="26"/>
              </w:rPr>
            </w:pPr>
            <w:r w:rsidRPr="00BA0AE3">
              <w:rPr>
                <w:rFonts w:ascii="Times New Roman" w:hAnsi="Times New Roman"/>
                <w:i/>
                <w:sz w:val="26"/>
                <w:szCs w:val="26"/>
              </w:rPr>
              <w:t>600</w:t>
            </w:r>
          </w:p>
        </w:tc>
        <w:tc>
          <w:tcPr>
            <w:tcW w:w="1426" w:type="dxa"/>
          </w:tcPr>
          <w:p w:rsidR="00D8780D" w:rsidRPr="00BA0AE3" w:rsidRDefault="00D8780D" w:rsidP="000A7CFE">
            <w:pPr>
              <w:tabs>
                <w:tab w:val="num" w:pos="0"/>
              </w:tabs>
              <w:autoSpaceDE w:val="0"/>
              <w:autoSpaceDN w:val="0"/>
              <w:spacing w:line="360" w:lineRule="auto"/>
              <w:ind w:firstLine="61"/>
              <w:rPr>
                <w:rFonts w:ascii="Times New Roman" w:hAnsi="Times New Roman"/>
                <w:i/>
                <w:sz w:val="26"/>
                <w:szCs w:val="26"/>
              </w:rPr>
            </w:pPr>
          </w:p>
        </w:tc>
      </w:tr>
      <w:tr w:rsidR="00D8780D" w:rsidRPr="00BA0AE3" w:rsidTr="00D769AC">
        <w:trPr>
          <w:trHeight w:val="335"/>
          <w:jc w:val="center"/>
        </w:trPr>
        <w:tc>
          <w:tcPr>
            <w:tcW w:w="678" w:type="dxa"/>
          </w:tcPr>
          <w:p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BA0AE3">
              <w:rPr>
                <w:rFonts w:ascii="Times New Roman" w:hAnsi="Times New Roman"/>
                <w:i/>
                <w:sz w:val="26"/>
                <w:szCs w:val="26"/>
                <w:lang w:val="nl-NL"/>
              </w:rPr>
              <w:t>5.4</w:t>
            </w:r>
          </w:p>
        </w:tc>
        <w:tc>
          <w:tcPr>
            <w:tcW w:w="3727" w:type="dxa"/>
          </w:tcPr>
          <w:p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rPr>
            </w:pPr>
            <w:r w:rsidRPr="00BA0AE3">
              <w:rPr>
                <w:rFonts w:ascii="Times New Roman" w:hAnsi="Times New Roman"/>
                <w:i/>
                <w:sz w:val="26"/>
                <w:szCs w:val="26"/>
              </w:rPr>
              <w:t>Kho vật tư</w:t>
            </w:r>
          </w:p>
        </w:tc>
        <w:tc>
          <w:tcPr>
            <w:tcW w:w="1738" w:type="dxa"/>
            <w:vAlign w:val="center"/>
          </w:tcPr>
          <w:p w:rsidR="00D8780D" w:rsidRPr="00BA0AE3" w:rsidRDefault="00D8780D" w:rsidP="003851B5">
            <w:pPr>
              <w:tabs>
                <w:tab w:val="num" w:pos="0"/>
              </w:tabs>
              <w:autoSpaceDE w:val="0"/>
              <w:autoSpaceDN w:val="0"/>
              <w:spacing w:line="360" w:lineRule="auto"/>
              <w:ind w:firstLine="61"/>
              <w:rPr>
                <w:rFonts w:ascii="Times New Roman" w:hAnsi="Times New Roman"/>
                <w:i/>
                <w:sz w:val="26"/>
                <w:szCs w:val="26"/>
              </w:rPr>
            </w:pPr>
            <w:r w:rsidRPr="00BA0AE3">
              <w:rPr>
                <w:rFonts w:ascii="Times New Roman" w:hAnsi="Times New Roman"/>
                <w:i/>
                <w:sz w:val="26"/>
                <w:szCs w:val="26"/>
              </w:rPr>
              <w:t>200</w:t>
            </w:r>
          </w:p>
        </w:tc>
        <w:tc>
          <w:tcPr>
            <w:tcW w:w="1574" w:type="dxa"/>
            <w:vAlign w:val="center"/>
          </w:tcPr>
          <w:p w:rsidR="00D8780D" w:rsidRPr="00BA0AE3" w:rsidRDefault="00D8780D" w:rsidP="003851B5">
            <w:pPr>
              <w:tabs>
                <w:tab w:val="num" w:pos="0"/>
              </w:tabs>
              <w:autoSpaceDE w:val="0"/>
              <w:autoSpaceDN w:val="0"/>
              <w:spacing w:line="360" w:lineRule="auto"/>
              <w:ind w:firstLine="61"/>
              <w:rPr>
                <w:rFonts w:ascii="Times New Roman" w:hAnsi="Times New Roman"/>
                <w:i/>
                <w:sz w:val="26"/>
                <w:szCs w:val="26"/>
              </w:rPr>
            </w:pPr>
            <w:r w:rsidRPr="00BA0AE3">
              <w:rPr>
                <w:rFonts w:ascii="Times New Roman" w:hAnsi="Times New Roman"/>
                <w:i/>
                <w:sz w:val="26"/>
                <w:szCs w:val="26"/>
              </w:rPr>
              <w:t>200</w:t>
            </w:r>
          </w:p>
        </w:tc>
        <w:tc>
          <w:tcPr>
            <w:tcW w:w="1426" w:type="dxa"/>
          </w:tcPr>
          <w:p w:rsidR="00D8780D" w:rsidRPr="00BA0AE3" w:rsidRDefault="00D8780D" w:rsidP="00D769AC">
            <w:pPr>
              <w:tabs>
                <w:tab w:val="num" w:pos="0"/>
              </w:tabs>
              <w:autoSpaceDE w:val="0"/>
              <w:autoSpaceDN w:val="0"/>
              <w:spacing w:line="360" w:lineRule="auto"/>
              <w:ind w:right="142" w:firstLine="61"/>
              <w:rPr>
                <w:rFonts w:ascii="Times New Roman" w:hAnsi="Times New Roman"/>
                <w:i/>
                <w:sz w:val="26"/>
                <w:szCs w:val="26"/>
              </w:rPr>
            </w:pPr>
          </w:p>
        </w:tc>
      </w:tr>
      <w:tr w:rsidR="00D8780D" w:rsidRPr="00BA0AE3" w:rsidTr="00D769AC">
        <w:trPr>
          <w:trHeight w:val="335"/>
          <w:jc w:val="center"/>
        </w:trPr>
        <w:tc>
          <w:tcPr>
            <w:tcW w:w="678" w:type="dxa"/>
          </w:tcPr>
          <w:p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BA0AE3">
              <w:rPr>
                <w:rFonts w:ascii="Times New Roman" w:hAnsi="Times New Roman"/>
                <w:i/>
                <w:sz w:val="26"/>
                <w:szCs w:val="26"/>
                <w:lang w:val="nl-NL"/>
              </w:rPr>
              <w:t>5.5</w:t>
            </w:r>
          </w:p>
        </w:tc>
        <w:tc>
          <w:tcPr>
            <w:tcW w:w="3727" w:type="dxa"/>
          </w:tcPr>
          <w:p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lang w:val="nl-NL"/>
              </w:rPr>
            </w:pPr>
            <w:r w:rsidRPr="00BA0AE3">
              <w:rPr>
                <w:rFonts w:ascii="Times New Roman" w:hAnsi="Times New Roman"/>
                <w:i/>
                <w:sz w:val="26"/>
                <w:szCs w:val="26"/>
                <w:lang w:val="nl-NL"/>
              </w:rPr>
              <w:t>Nhà để xe cán bộ</w:t>
            </w:r>
          </w:p>
        </w:tc>
        <w:tc>
          <w:tcPr>
            <w:tcW w:w="1738" w:type="dxa"/>
            <w:vAlign w:val="center"/>
          </w:tcPr>
          <w:p w:rsidR="00D8780D" w:rsidRPr="00BA0AE3" w:rsidRDefault="00D8780D" w:rsidP="003851B5">
            <w:pPr>
              <w:tabs>
                <w:tab w:val="num" w:pos="0"/>
              </w:tabs>
              <w:autoSpaceDE w:val="0"/>
              <w:autoSpaceDN w:val="0"/>
              <w:spacing w:line="360" w:lineRule="auto"/>
              <w:ind w:firstLine="61"/>
              <w:rPr>
                <w:rFonts w:ascii="Times New Roman" w:hAnsi="Times New Roman"/>
                <w:i/>
                <w:sz w:val="26"/>
                <w:szCs w:val="26"/>
              </w:rPr>
            </w:pPr>
            <w:r w:rsidRPr="00BA0AE3">
              <w:rPr>
                <w:rFonts w:ascii="Times New Roman" w:hAnsi="Times New Roman"/>
                <w:i/>
                <w:sz w:val="26"/>
                <w:szCs w:val="26"/>
              </w:rPr>
              <w:t>300</w:t>
            </w:r>
          </w:p>
        </w:tc>
        <w:tc>
          <w:tcPr>
            <w:tcW w:w="1574" w:type="dxa"/>
            <w:vAlign w:val="center"/>
          </w:tcPr>
          <w:p w:rsidR="00D8780D" w:rsidRPr="00BA0AE3" w:rsidRDefault="00D8780D" w:rsidP="003851B5">
            <w:pPr>
              <w:tabs>
                <w:tab w:val="num" w:pos="0"/>
              </w:tabs>
              <w:autoSpaceDE w:val="0"/>
              <w:autoSpaceDN w:val="0"/>
              <w:spacing w:line="360" w:lineRule="auto"/>
              <w:ind w:firstLine="61"/>
              <w:rPr>
                <w:rFonts w:ascii="Times New Roman" w:hAnsi="Times New Roman"/>
                <w:i/>
                <w:sz w:val="26"/>
                <w:szCs w:val="26"/>
              </w:rPr>
            </w:pPr>
            <w:r w:rsidRPr="00BA0AE3">
              <w:rPr>
                <w:rFonts w:ascii="Times New Roman" w:hAnsi="Times New Roman"/>
                <w:i/>
                <w:sz w:val="26"/>
                <w:szCs w:val="26"/>
              </w:rPr>
              <w:t>300</w:t>
            </w:r>
          </w:p>
        </w:tc>
        <w:tc>
          <w:tcPr>
            <w:tcW w:w="1426" w:type="dxa"/>
          </w:tcPr>
          <w:p w:rsidR="00D8780D" w:rsidRPr="00BA0AE3" w:rsidRDefault="00D8780D" w:rsidP="000A7CFE">
            <w:pPr>
              <w:tabs>
                <w:tab w:val="num" w:pos="0"/>
              </w:tabs>
              <w:autoSpaceDE w:val="0"/>
              <w:autoSpaceDN w:val="0"/>
              <w:spacing w:line="360" w:lineRule="auto"/>
              <w:ind w:firstLine="61"/>
              <w:rPr>
                <w:rFonts w:ascii="Times New Roman" w:hAnsi="Times New Roman"/>
                <w:i/>
                <w:sz w:val="26"/>
                <w:szCs w:val="26"/>
              </w:rPr>
            </w:pPr>
          </w:p>
        </w:tc>
      </w:tr>
      <w:tr w:rsidR="00D8780D" w:rsidRPr="00BA0AE3" w:rsidTr="00D769AC">
        <w:trPr>
          <w:trHeight w:val="335"/>
          <w:jc w:val="center"/>
        </w:trPr>
        <w:tc>
          <w:tcPr>
            <w:tcW w:w="678" w:type="dxa"/>
          </w:tcPr>
          <w:p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BA0AE3">
              <w:rPr>
                <w:rFonts w:ascii="Times New Roman" w:hAnsi="Times New Roman"/>
                <w:i/>
                <w:sz w:val="26"/>
                <w:szCs w:val="26"/>
                <w:lang w:val="nl-NL"/>
              </w:rPr>
              <w:t>5.6</w:t>
            </w:r>
          </w:p>
        </w:tc>
        <w:tc>
          <w:tcPr>
            <w:tcW w:w="3727" w:type="dxa"/>
          </w:tcPr>
          <w:p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lang w:val="nl-NL"/>
              </w:rPr>
            </w:pPr>
            <w:r w:rsidRPr="00BA0AE3">
              <w:rPr>
                <w:rFonts w:ascii="Times New Roman" w:hAnsi="Times New Roman"/>
                <w:i/>
                <w:sz w:val="26"/>
                <w:szCs w:val="26"/>
                <w:lang w:val="nl-NL"/>
              </w:rPr>
              <w:t>Nhà để xe học sinh</w:t>
            </w:r>
          </w:p>
        </w:tc>
        <w:tc>
          <w:tcPr>
            <w:tcW w:w="1738" w:type="dxa"/>
            <w:vAlign w:val="center"/>
          </w:tcPr>
          <w:p w:rsidR="00D8780D" w:rsidRPr="00BA0AE3" w:rsidRDefault="00D8780D" w:rsidP="003851B5">
            <w:pPr>
              <w:tabs>
                <w:tab w:val="num" w:pos="0"/>
              </w:tabs>
              <w:autoSpaceDE w:val="0"/>
              <w:autoSpaceDN w:val="0"/>
              <w:spacing w:line="360" w:lineRule="auto"/>
              <w:ind w:firstLine="61"/>
              <w:rPr>
                <w:rFonts w:ascii="Times New Roman" w:hAnsi="Times New Roman"/>
                <w:i/>
                <w:sz w:val="26"/>
                <w:szCs w:val="26"/>
              </w:rPr>
            </w:pPr>
            <w:r w:rsidRPr="00BA0AE3">
              <w:rPr>
                <w:rFonts w:ascii="Times New Roman" w:hAnsi="Times New Roman"/>
                <w:i/>
                <w:sz w:val="26"/>
                <w:szCs w:val="26"/>
              </w:rPr>
              <w:t>800</w:t>
            </w:r>
          </w:p>
        </w:tc>
        <w:tc>
          <w:tcPr>
            <w:tcW w:w="1574" w:type="dxa"/>
            <w:vAlign w:val="center"/>
          </w:tcPr>
          <w:p w:rsidR="00D8780D" w:rsidRPr="00BA0AE3" w:rsidRDefault="00D8780D" w:rsidP="003851B5">
            <w:pPr>
              <w:tabs>
                <w:tab w:val="num" w:pos="0"/>
              </w:tabs>
              <w:autoSpaceDE w:val="0"/>
              <w:autoSpaceDN w:val="0"/>
              <w:spacing w:line="360" w:lineRule="auto"/>
              <w:ind w:firstLine="61"/>
              <w:rPr>
                <w:rFonts w:ascii="Times New Roman" w:hAnsi="Times New Roman"/>
                <w:i/>
                <w:sz w:val="26"/>
                <w:szCs w:val="26"/>
              </w:rPr>
            </w:pPr>
            <w:r w:rsidRPr="00BA0AE3">
              <w:rPr>
                <w:rFonts w:ascii="Times New Roman" w:hAnsi="Times New Roman"/>
                <w:i/>
                <w:sz w:val="26"/>
                <w:szCs w:val="26"/>
              </w:rPr>
              <w:t>800</w:t>
            </w:r>
          </w:p>
        </w:tc>
        <w:tc>
          <w:tcPr>
            <w:tcW w:w="1426" w:type="dxa"/>
          </w:tcPr>
          <w:p w:rsidR="00D8780D" w:rsidRPr="00BA0AE3" w:rsidRDefault="00D8780D" w:rsidP="000A7CFE">
            <w:pPr>
              <w:tabs>
                <w:tab w:val="num" w:pos="0"/>
              </w:tabs>
              <w:autoSpaceDE w:val="0"/>
              <w:autoSpaceDN w:val="0"/>
              <w:spacing w:line="360" w:lineRule="auto"/>
              <w:ind w:firstLine="61"/>
              <w:rPr>
                <w:rFonts w:ascii="Times New Roman" w:hAnsi="Times New Roman"/>
                <w:i/>
                <w:sz w:val="26"/>
                <w:szCs w:val="26"/>
              </w:rPr>
            </w:pPr>
          </w:p>
        </w:tc>
      </w:tr>
      <w:tr w:rsidR="00D8780D" w:rsidRPr="00BA0AE3" w:rsidTr="00D769AC">
        <w:trPr>
          <w:trHeight w:val="335"/>
          <w:jc w:val="center"/>
        </w:trPr>
        <w:tc>
          <w:tcPr>
            <w:tcW w:w="678" w:type="dxa"/>
          </w:tcPr>
          <w:p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BA0AE3">
              <w:rPr>
                <w:rFonts w:ascii="Times New Roman" w:hAnsi="Times New Roman"/>
                <w:i/>
                <w:sz w:val="26"/>
                <w:szCs w:val="26"/>
                <w:lang w:val="nl-NL"/>
              </w:rPr>
              <w:t>5.7</w:t>
            </w:r>
          </w:p>
        </w:tc>
        <w:tc>
          <w:tcPr>
            <w:tcW w:w="3727" w:type="dxa"/>
          </w:tcPr>
          <w:p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lang w:val="nl-NL"/>
              </w:rPr>
            </w:pPr>
            <w:r w:rsidRPr="00BA0AE3">
              <w:rPr>
                <w:rFonts w:ascii="Times New Roman" w:hAnsi="Times New Roman"/>
                <w:i/>
                <w:sz w:val="26"/>
                <w:szCs w:val="26"/>
                <w:lang w:val="nl-NL"/>
              </w:rPr>
              <w:t xml:space="preserve">Đường bộ + cây xanh </w:t>
            </w:r>
          </w:p>
        </w:tc>
        <w:tc>
          <w:tcPr>
            <w:tcW w:w="1738" w:type="dxa"/>
          </w:tcPr>
          <w:p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BA0AE3">
              <w:rPr>
                <w:rFonts w:ascii="Times New Roman" w:hAnsi="Times New Roman"/>
                <w:i/>
                <w:sz w:val="26"/>
                <w:szCs w:val="26"/>
                <w:lang w:val="nl-NL"/>
              </w:rPr>
              <w:t>4.202</w:t>
            </w:r>
          </w:p>
        </w:tc>
        <w:tc>
          <w:tcPr>
            <w:tcW w:w="1574" w:type="dxa"/>
          </w:tcPr>
          <w:p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b/>
                <w:sz w:val="26"/>
                <w:szCs w:val="26"/>
                <w:lang w:val="nl-NL"/>
              </w:rPr>
            </w:pPr>
          </w:p>
        </w:tc>
        <w:tc>
          <w:tcPr>
            <w:tcW w:w="1426" w:type="dxa"/>
          </w:tcPr>
          <w:p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b/>
                <w:sz w:val="26"/>
                <w:szCs w:val="26"/>
                <w:lang w:val="nl-NL"/>
              </w:rPr>
            </w:pPr>
          </w:p>
        </w:tc>
      </w:tr>
      <w:tr w:rsidR="00D8780D" w:rsidRPr="00BA0AE3" w:rsidTr="00D769AC">
        <w:trPr>
          <w:trHeight w:val="335"/>
          <w:jc w:val="center"/>
        </w:trPr>
        <w:tc>
          <w:tcPr>
            <w:tcW w:w="678" w:type="dxa"/>
          </w:tcPr>
          <w:p w:rsidR="00D8780D" w:rsidRPr="00BA0AE3" w:rsidRDefault="00D8780D" w:rsidP="000A7CFE">
            <w:pPr>
              <w:tabs>
                <w:tab w:val="left" w:pos="710"/>
                <w:tab w:val="left" w:leader="dot" w:pos="8928"/>
              </w:tabs>
              <w:autoSpaceDE w:val="0"/>
              <w:autoSpaceDN w:val="0"/>
              <w:spacing w:line="360" w:lineRule="auto"/>
              <w:ind w:left="-912" w:firstLine="709"/>
              <w:rPr>
                <w:rFonts w:ascii="Times New Roman" w:hAnsi="Times New Roman"/>
                <w:b/>
                <w:sz w:val="26"/>
                <w:szCs w:val="26"/>
                <w:lang w:val="nl-NL"/>
              </w:rPr>
            </w:pPr>
          </w:p>
        </w:tc>
        <w:tc>
          <w:tcPr>
            <w:tcW w:w="3727" w:type="dxa"/>
          </w:tcPr>
          <w:p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b/>
                <w:sz w:val="26"/>
                <w:szCs w:val="26"/>
                <w:lang w:val="nl-NL"/>
              </w:rPr>
            </w:pPr>
            <w:r w:rsidRPr="00BA0AE3">
              <w:rPr>
                <w:rFonts w:ascii="Times New Roman" w:hAnsi="Times New Roman"/>
                <w:b/>
                <w:sz w:val="26"/>
                <w:szCs w:val="26"/>
                <w:lang w:val="nl-NL"/>
              </w:rPr>
              <w:t>Tổng</w:t>
            </w:r>
          </w:p>
        </w:tc>
        <w:tc>
          <w:tcPr>
            <w:tcW w:w="1738" w:type="dxa"/>
          </w:tcPr>
          <w:p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b/>
                <w:sz w:val="26"/>
                <w:szCs w:val="26"/>
                <w:lang w:val="nl-NL"/>
              </w:rPr>
            </w:pPr>
            <w:r w:rsidRPr="00BA0AE3">
              <w:rPr>
                <w:rFonts w:ascii="Times New Roman" w:hAnsi="Times New Roman"/>
                <w:b/>
                <w:sz w:val="26"/>
                <w:szCs w:val="26"/>
                <w:lang w:val="nl-NL"/>
              </w:rPr>
              <w:t>22.688</w:t>
            </w:r>
          </w:p>
        </w:tc>
        <w:tc>
          <w:tcPr>
            <w:tcW w:w="1574" w:type="dxa"/>
          </w:tcPr>
          <w:p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b/>
                <w:sz w:val="26"/>
                <w:szCs w:val="26"/>
                <w:lang w:val="nl-NL"/>
              </w:rPr>
            </w:pPr>
            <w:r w:rsidRPr="00BA0AE3">
              <w:rPr>
                <w:rFonts w:ascii="Times New Roman" w:hAnsi="Times New Roman"/>
                <w:b/>
                <w:sz w:val="26"/>
                <w:szCs w:val="26"/>
                <w:lang w:val="nl-NL"/>
              </w:rPr>
              <w:t>18.486</w:t>
            </w:r>
          </w:p>
        </w:tc>
        <w:tc>
          <w:tcPr>
            <w:tcW w:w="1426" w:type="dxa"/>
          </w:tcPr>
          <w:p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b/>
                <w:sz w:val="26"/>
                <w:szCs w:val="26"/>
                <w:lang w:val="nl-NL"/>
              </w:rPr>
            </w:pPr>
          </w:p>
        </w:tc>
      </w:tr>
    </w:tbl>
    <w:p w:rsidR="00E57F91" w:rsidRPr="00BA0AE3" w:rsidRDefault="00D769AC" w:rsidP="00D769AC">
      <w:pPr>
        <w:tabs>
          <w:tab w:val="left" w:pos="993"/>
        </w:tabs>
        <w:spacing w:line="360" w:lineRule="auto"/>
        <w:jc w:val="both"/>
        <w:rPr>
          <w:rFonts w:ascii="Times New Roman" w:hAnsi="Times New Roman"/>
          <w:sz w:val="26"/>
          <w:szCs w:val="26"/>
        </w:rPr>
      </w:pPr>
      <w:r w:rsidRPr="00BA0AE3">
        <w:rPr>
          <w:rFonts w:ascii="Times New Roman" w:hAnsi="Times New Roman"/>
          <w:sz w:val="26"/>
          <w:szCs w:val="26"/>
        </w:rPr>
        <w:t xml:space="preserve">     </w:t>
      </w:r>
      <w:r w:rsidR="00D8780D" w:rsidRPr="00BA0AE3">
        <w:rPr>
          <w:rFonts w:ascii="Times New Roman" w:hAnsi="Times New Roman"/>
          <w:sz w:val="26"/>
          <w:szCs w:val="26"/>
        </w:rPr>
        <w:t>* Các khu vực chức năng hiện có trên kh</w:t>
      </w:r>
      <w:r w:rsidRPr="00BA0AE3">
        <w:rPr>
          <w:rFonts w:ascii="Times New Roman" w:hAnsi="Times New Roman"/>
          <w:sz w:val="26"/>
          <w:szCs w:val="26"/>
        </w:rPr>
        <w:t xml:space="preserve">u đất cơ sở 2 ( Chưa xây dựng) </w:t>
      </w:r>
    </w:p>
    <w:p w:rsidR="00D8780D" w:rsidRPr="008836AE" w:rsidRDefault="00D8780D" w:rsidP="008836AE">
      <w:pPr>
        <w:spacing w:line="360" w:lineRule="auto"/>
        <w:ind w:firstLine="720"/>
        <w:jc w:val="both"/>
        <w:rPr>
          <w:rFonts w:ascii="Times New Roman" w:hAnsi="Times New Roman"/>
          <w:b/>
          <w:color w:val="000000"/>
          <w:sz w:val="26"/>
          <w:szCs w:val="26"/>
          <w:lang w:val="nl-NL"/>
        </w:rPr>
      </w:pPr>
      <w:r w:rsidRPr="008836AE">
        <w:rPr>
          <w:rFonts w:ascii="Times New Roman" w:hAnsi="Times New Roman"/>
          <w:b/>
          <w:color w:val="000000"/>
          <w:sz w:val="26"/>
          <w:szCs w:val="26"/>
          <w:lang w:val="nl-NL"/>
        </w:rPr>
        <w:t>5.2. T</w:t>
      </w:r>
      <w:r w:rsidRPr="008836AE">
        <w:rPr>
          <w:rFonts w:ascii="Times New Roman" w:hAnsi="Times New Roman" w:cs="Arial"/>
          <w:b/>
          <w:color w:val="000000"/>
          <w:sz w:val="26"/>
          <w:szCs w:val="26"/>
          <w:lang w:val="nl-NL"/>
        </w:rPr>
        <w:t>à</w:t>
      </w:r>
      <w:r w:rsidRPr="008836AE">
        <w:rPr>
          <w:rFonts w:ascii="Times New Roman" w:hAnsi="Times New Roman"/>
          <w:b/>
          <w:color w:val="000000"/>
          <w:sz w:val="26"/>
          <w:szCs w:val="26"/>
          <w:lang w:val="nl-NL"/>
        </w:rPr>
        <w:t>i ch</w:t>
      </w:r>
      <w:r w:rsidRPr="008836AE">
        <w:rPr>
          <w:rFonts w:ascii="Times New Roman" w:hAnsi="Times New Roman" w:cs=".VnTime"/>
          <w:b/>
          <w:color w:val="000000"/>
          <w:sz w:val="26"/>
          <w:szCs w:val="26"/>
          <w:lang w:val="nl-NL"/>
        </w:rPr>
        <w:t>í</w:t>
      </w:r>
      <w:r w:rsidRPr="008836AE">
        <w:rPr>
          <w:rFonts w:ascii="Times New Roman" w:hAnsi="Times New Roman"/>
          <w:b/>
          <w:color w:val="000000"/>
          <w:sz w:val="26"/>
          <w:szCs w:val="26"/>
          <w:lang w:val="nl-NL"/>
        </w:rPr>
        <w:t>nh</w:t>
      </w:r>
    </w:p>
    <w:tbl>
      <w:tblPr>
        <w:tblW w:w="0" w:type="auto"/>
        <w:jc w:val="center"/>
        <w:tblInd w:w="-1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3944"/>
      </w:tblGrid>
      <w:tr w:rsidR="00BB2F3D" w:rsidRPr="00BA0AE3" w:rsidTr="00BB2F3D">
        <w:trPr>
          <w:trHeight w:val="865"/>
          <w:jc w:val="center"/>
        </w:trPr>
        <w:tc>
          <w:tcPr>
            <w:tcW w:w="4606" w:type="dxa"/>
            <w:shd w:val="clear" w:color="auto" w:fill="auto"/>
            <w:vAlign w:val="center"/>
          </w:tcPr>
          <w:p w:rsidR="00BB2F3D" w:rsidRPr="00BA0AE3" w:rsidRDefault="00BB2F3D" w:rsidP="000A7CFE">
            <w:pPr>
              <w:pStyle w:val="ListParagraph"/>
              <w:autoSpaceDE w:val="0"/>
              <w:autoSpaceDN w:val="0"/>
              <w:spacing w:after="0" w:line="360" w:lineRule="auto"/>
              <w:ind w:left="0"/>
              <w:rPr>
                <w:rFonts w:ascii="Times New Roman" w:hAnsi="Times New Roman"/>
                <w:b/>
                <w:color w:val="000000"/>
                <w:sz w:val="26"/>
                <w:szCs w:val="26"/>
                <w:lang w:val="nl-NL"/>
              </w:rPr>
            </w:pPr>
            <w:r w:rsidRPr="00BA0AE3">
              <w:rPr>
                <w:rFonts w:ascii="Times New Roman" w:hAnsi="Times New Roman"/>
                <w:b/>
                <w:color w:val="000000"/>
                <w:sz w:val="26"/>
                <w:szCs w:val="26"/>
                <w:lang w:val="nl-NL"/>
              </w:rPr>
              <w:t>Nội dung</w:t>
            </w:r>
          </w:p>
        </w:tc>
        <w:tc>
          <w:tcPr>
            <w:tcW w:w="3944" w:type="dxa"/>
            <w:vAlign w:val="center"/>
          </w:tcPr>
          <w:p w:rsidR="00BB2F3D" w:rsidRPr="00BA0AE3" w:rsidRDefault="000F6FB1" w:rsidP="000A7CFE">
            <w:pPr>
              <w:pStyle w:val="ListParagraph"/>
              <w:autoSpaceDE w:val="0"/>
              <w:autoSpaceDN w:val="0"/>
              <w:spacing w:after="0" w:line="360" w:lineRule="auto"/>
              <w:ind w:left="0"/>
              <w:rPr>
                <w:rFonts w:ascii="Times New Roman" w:hAnsi="Times New Roman"/>
                <w:b/>
                <w:color w:val="000000"/>
                <w:sz w:val="26"/>
                <w:szCs w:val="26"/>
                <w:lang w:val="nl-NL"/>
              </w:rPr>
            </w:pPr>
            <w:r w:rsidRPr="00BA0AE3">
              <w:rPr>
                <w:rFonts w:ascii="Times New Roman" w:hAnsi="Times New Roman"/>
                <w:b/>
                <w:color w:val="000000"/>
                <w:sz w:val="26"/>
                <w:szCs w:val="26"/>
                <w:lang w:val="nl-NL"/>
              </w:rPr>
              <w:t>Năm 2022</w:t>
            </w:r>
          </w:p>
        </w:tc>
      </w:tr>
      <w:tr w:rsidR="00BB2F3D" w:rsidRPr="00BA0AE3" w:rsidTr="00BB2F3D">
        <w:trPr>
          <w:trHeight w:val="601"/>
          <w:jc w:val="center"/>
        </w:trPr>
        <w:tc>
          <w:tcPr>
            <w:tcW w:w="4606" w:type="dxa"/>
            <w:shd w:val="clear" w:color="auto" w:fill="auto"/>
            <w:vAlign w:val="center"/>
          </w:tcPr>
          <w:p w:rsidR="00BB2F3D" w:rsidRPr="00BA0AE3" w:rsidRDefault="00BB2F3D" w:rsidP="000A7CFE">
            <w:pPr>
              <w:pStyle w:val="ListParagraph"/>
              <w:autoSpaceDE w:val="0"/>
              <w:autoSpaceDN w:val="0"/>
              <w:spacing w:after="0" w:line="360" w:lineRule="auto"/>
              <w:ind w:left="0"/>
              <w:jc w:val="both"/>
              <w:rPr>
                <w:rFonts w:ascii="Times New Roman" w:hAnsi="Times New Roman"/>
                <w:b/>
                <w:color w:val="000000"/>
                <w:sz w:val="26"/>
                <w:szCs w:val="26"/>
                <w:lang w:val="nl-NL"/>
              </w:rPr>
            </w:pPr>
            <w:r w:rsidRPr="00BA0AE3">
              <w:rPr>
                <w:rFonts w:ascii="Times New Roman" w:hAnsi="Times New Roman"/>
                <w:b/>
                <w:color w:val="000000"/>
                <w:sz w:val="26"/>
                <w:szCs w:val="26"/>
                <w:lang w:val="nl-NL"/>
              </w:rPr>
              <w:t>1. Nguồn thu</w:t>
            </w:r>
          </w:p>
        </w:tc>
        <w:tc>
          <w:tcPr>
            <w:tcW w:w="3944" w:type="dxa"/>
            <w:vAlign w:val="center"/>
          </w:tcPr>
          <w:p w:rsidR="00BB2F3D" w:rsidRPr="00BA0AE3" w:rsidRDefault="00BB2F3D" w:rsidP="000A7CFE">
            <w:pPr>
              <w:pStyle w:val="ListParagraph"/>
              <w:autoSpaceDE w:val="0"/>
              <w:autoSpaceDN w:val="0"/>
              <w:spacing w:after="0" w:line="360" w:lineRule="auto"/>
              <w:ind w:left="0"/>
              <w:jc w:val="both"/>
              <w:rPr>
                <w:rFonts w:ascii="Times New Roman" w:hAnsi="Times New Roman"/>
                <w:b/>
                <w:color w:val="000000"/>
                <w:sz w:val="26"/>
                <w:szCs w:val="26"/>
                <w:lang w:val="nl-NL"/>
              </w:rPr>
            </w:pPr>
          </w:p>
        </w:tc>
      </w:tr>
      <w:tr w:rsidR="00BB2F3D" w:rsidRPr="00BA0AE3" w:rsidTr="00BB2F3D">
        <w:trPr>
          <w:trHeight w:val="628"/>
          <w:jc w:val="center"/>
        </w:trPr>
        <w:tc>
          <w:tcPr>
            <w:tcW w:w="4606" w:type="dxa"/>
            <w:shd w:val="clear" w:color="auto" w:fill="auto"/>
            <w:vAlign w:val="center"/>
          </w:tcPr>
          <w:p w:rsidR="00BB2F3D" w:rsidRPr="00BA0AE3" w:rsidRDefault="00BB2F3D" w:rsidP="000A7CFE">
            <w:pPr>
              <w:pStyle w:val="ListParagraph"/>
              <w:autoSpaceDE w:val="0"/>
              <w:autoSpaceDN w:val="0"/>
              <w:spacing w:after="0" w:line="360" w:lineRule="auto"/>
              <w:ind w:left="0"/>
              <w:jc w:val="both"/>
              <w:rPr>
                <w:rFonts w:ascii="Times New Roman" w:hAnsi="Times New Roman"/>
                <w:i/>
                <w:color w:val="000000"/>
                <w:sz w:val="26"/>
                <w:szCs w:val="26"/>
                <w:lang w:val="nl-NL"/>
              </w:rPr>
            </w:pPr>
            <w:r w:rsidRPr="00BA0AE3">
              <w:rPr>
                <w:rFonts w:ascii="Times New Roman" w:hAnsi="Times New Roman"/>
                <w:i/>
                <w:color w:val="000000"/>
                <w:sz w:val="26"/>
                <w:szCs w:val="26"/>
                <w:lang w:val="nl-NL"/>
              </w:rPr>
              <w:t>NSNN cấp</w:t>
            </w:r>
          </w:p>
        </w:tc>
        <w:tc>
          <w:tcPr>
            <w:tcW w:w="3944" w:type="dxa"/>
            <w:vAlign w:val="center"/>
          </w:tcPr>
          <w:p w:rsidR="00BB2F3D" w:rsidRPr="00BA0AE3" w:rsidRDefault="00BB2F3D" w:rsidP="000A7CFE">
            <w:pPr>
              <w:pStyle w:val="ListParagraph"/>
              <w:autoSpaceDE w:val="0"/>
              <w:autoSpaceDN w:val="0"/>
              <w:spacing w:after="0" w:line="360" w:lineRule="auto"/>
              <w:ind w:left="0"/>
              <w:jc w:val="both"/>
              <w:rPr>
                <w:rFonts w:ascii="Times New Roman" w:hAnsi="Times New Roman"/>
                <w:i/>
                <w:color w:val="000000"/>
                <w:sz w:val="26"/>
                <w:szCs w:val="26"/>
                <w:lang w:val="nl-NL"/>
              </w:rPr>
            </w:pPr>
          </w:p>
        </w:tc>
      </w:tr>
      <w:tr w:rsidR="00BB2F3D" w:rsidRPr="00BA0AE3" w:rsidTr="00BB2F3D">
        <w:trPr>
          <w:trHeight w:val="628"/>
          <w:jc w:val="center"/>
        </w:trPr>
        <w:tc>
          <w:tcPr>
            <w:tcW w:w="4606" w:type="dxa"/>
            <w:shd w:val="clear" w:color="auto" w:fill="auto"/>
            <w:vAlign w:val="center"/>
          </w:tcPr>
          <w:p w:rsidR="00BB2F3D" w:rsidRPr="00BA0AE3" w:rsidRDefault="00BB2F3D" w:rsidP="000A7CFE">
            <w:pPr>
              <w:pStyle w:val="ListParagraph"/>
              <w:autoSpaceDE w:val="0"/>
              <w:autoSpaceDN w:val="0"/>
              <w:spacing w:after="0" w:line="360" w:lineRule="auto"/>
              <w:ind w:left="0"/>
              <w:jc w:val="both"/>
              <w:rPr>
                <w:rFonts w:ascii="Times New Roman" w:hAnsi="Times New Roman"/>
                <w:i/>
                <w:color w:val="000000"/>
                <w:sz w:val="26"/>
                <w:szCs w:val="26"/>
                <w:lang w:val="nl-NL"/>
              </w:rPr>
            </w:pPr>
            <w:r w:rsidRPr="00BA0AE3">
              <w:rPr>
                <w:rFonts w:ascii="Times New Roman" w:hAnsi="Times New Roman"/>
                <w:i/>
                <w:color w:val="000000"/>
                <w:sz w:val="26"/>
                <w:szCs w:val="26"/>
                <w:lang w:val="nl-NL"/>
              </w:rPr>
              <w:t>Thu học phí</w:t>
            </w:r>
          </w:p>
        </w:tc>
        <w:tc>
          <w:tcPr>
            <w:tcW w:w="3944" w:type="dxa"/>
            <w:vAlign w:val="center"/>
          </w:tcPr>
          <w:p w:rsidR="00BB2F3D" w:rsidRPr="00BA0AE3" w:rsidRDefault="00BB2F3D" w:rsidP="000A7CFE">
            <w:pPr>
              <w:pStyle w:val="ListParagraph"/>
              <w:autoSpaceDE w:val="0"/>
              <w:autoSpaceDN w:val="0"/>
              <w:spacing w:after="0" w:line="360" w:lineRule="auto"/>
              <w:ind w:left="0"/>
              <w:jc w:val="both"/>
              <w:rPr>
                <w:rFonts w:ascii="Times New Roman" w:hAnsi="Times New Roman"/>
                <w:i/>
                <w:color w:val="000000"/>
                <w:sz w:val="26"/>
                <w:szCs w:val="26"/>
                <w:lang w:val="nl-NL"/>
              </w:rPr>
            </w:pPr>
          </w:p>
        </w:tc>
      </w:tr>
      <w:tr w:rsidR="00BB2F3D" w:rsidRPr="00BA0AE3" w:rsidTr="00BB2F3D">
        <w:trPr>
          <w:trHeight w:val="601"/>
          <w:jc w:val="center"/>
        </w:trPr>
        <w:tc>
          <w:tcPr>
            <w:tcW w:w="4606" w:type="dxa"/>
            <w:shd w:val="clear" w:color="auto" w:fill="auto"/>
            <w:vAlign w:val="center"/>
          </w:tcPr>
          <w:p w:rsidR="00BB2F3D" w:rsidRPr="00BA0AE3" w:rsidRDefault="00BB2F3D" w:rsidP="000A7CFE">
            <w:pPr>
              <w:pStyle w:val="ListParagraph"/>
              <w:autoSpaceDE w:val="0"/>
              <w:autoSpaceDN w:val="0"/>
              <w:spacing w:after="0" w:line="360" w:lineRule="auto"/>
              <w:ind w:left="0"/>
              <w:jc w:val="both"/>
              <w:rPr>
                <w:rFonts w:ascii="Times New Roman" w:hAnsi="Times New Roman"/>
                <w:i/>
                <w:color w:val="000000"/>
                <w:sz w:val="26"/>
                <w:szCs w:val="26"/>
                <w:lang w:val="nl-NL"/>
              </w:rPr>
            </w:pPr>
            <w:r w:rsidRPr="00BA0AE3">
              <w:rPr>
                <w:rFonts w:ascii="Times New Roman" w:hAnsi="Times New Roman"/>
                <w:i/>
                <w:color w:val="000000"/>
                <w:sz w:val="26"/>
                <w:szCs w:val="26"/>
                <w:lang w:val="nl-NL"/>
              </w:rPr>
              <w:t>ODA</w:t>
            </w:r>
          </w:p>
        </w:tc>
        <w:tc>
          <w:tcPr>
            <w:tcW w:w="3944" w:type="dxa"/>
            <w:vAlign w:val="center"/>
          </w:tcPr>
          <w:p w:rsidR="00BB2F3D" w:rsidRPr="00BA0AE3" w:rsidRDefault="00BB2F3D" w:rsidP="000A7CFE">
            <w:pPr>
              <w:pStyle w:val="ListParagraph"/>
              <w:autoSpaceDE w:val="0"/>
              <w:autoSpaceDN w:val="0"/>
              <w:spacing w:after="0" w:line="360" w:lineRule="auto"/>
              <w:ind w:left="0"/>
              <w:jc w:val="both"/>
              <w:rPr>
                <w:rFonts w:ascii="Times New Roman" w:hAnsi="Times New Roman"/>
                <w:i/>
                <w:color w:val="000000"/>
                <w:sz w:val="26"/>
                <w:szCs w:val="26"/>
                <w:lang w:val="nl-NL"/>
              </w:rPr>
            </w:pPr>
          </w:p>
        </w:tc>
      </w:tr>
      <w:tr w:rsidR="00BB2F3D" w:rsidRPr="00BA0AE3" w:rsidTr="00BB2F3D">
        <w:trPr>
          <w:trHeight w:val="628"/>
          <w:jc w:val="center"/>
        </w:trPr>
        <w:tc>
          <w:tcPr>
            <w:tcW w:w="4606" w:type="dxa"/>
            <w:shd w:val="clear" w:color="auto" w:fill="auto"/>
            <w:vAlign w:val="center"/>
          </w:tcPr>
          <w:p w:rsidR="00BB2F3D" w:rsidRPr="00BA0AE3" w:rsidRDefault="00BB2F3D" w:rsidP="000A7CFE">
            <w:pPr>
              <w:pStyle w:val="ListParagraph"/>
              <w:autoSpaceDE w:val="0"/>
              <w:autoSpaceDN w:val="0"/>
              <w:spacing w:after="0" w:line="360" w:lineRule="auto"/>
              <w:ind w:left="0"/>
              <w:jc w:val="both"/>
              <w:rPr>
                <w:rFonts w:ascii="Times New Roman" w:hAnsi="Times New Roman"/>
                <w:i/>
                <w:color w:val="000000"/>
                <w:sz w:val="26"/>
                <w:szCs w:val="26"/>
                <w:lang w:val="nl-NL"/>
              </w:rPr>
            </w:pPr>
            <w:r w:rsidRPr="00BA0AE3">
              <w:rPr>
                <w:rFonts w:ascii="Times New Roman" w:hAnsi="Times New Roman"/>
                <w:i/>
                <w:color w:val="000000"/>
                <w:sz w:val="26"/>
                <w:szCs w:val="26"/>
                <w:lang w:val="nl-NL"/>
              </w:rPr>
              <w:t>Nguồn khác</w:t>
            </w:r>
          </w:p>
        </w:tc>
        <w:tc>
          <w:tcPr>
            <w:tcW w:w="3944" w:type="dxa"/>
            <w:vAlign w:val="center"/>
          </w:tcPr>
          <w:p w:rsidR="00BB2F3D" w:rsidRPr="00BA0AE3" w:rsidRDefault="00BB2F3D" w:rsidP="000A7CFE">
            <w:pPr>
              <w:pStyle w:val="ListParagraph"/>
              <w:autoSpaceDE w:val="0"/>
              <w:autoSpaceDN w:val="0"/>
              <w:spacing w:after="0" w:line="360" w:lineRule="auto"/>
              <w:ind w:left="0"/>
              <w:jc w:val="both"/>
              <w:rPr>
                <w:rFonts w:ascii="Times New Roman" w:hAnsi="Times New Roman"/>
                <w:i/>
                <w:color w:val="000000"/>
                <w:sz w:val="26"/>
                <w:szCs w:val="26"/>
                <w:lang w:val="nl-NL"/>
              </w:rPr>
            </w:pPr>
          </w:p>
        </w:tc>
      </w:tr>
      <w:tr w:rsidR="00BB2F3D" w:rsidRPr="00BA0AE3" w:rsidTr="00BB2F3D">
        <w:trPr>
          <w:trHeight w:val="653"/>
          <w:jc w:val="center"/>
        </w:trPr>
        <w:tc>
          <w:tcPr>
            <w:tcW w:w="4606" w:type="dxa"/>
            <w:shd w:val="clear" w:color="auto" w:fill="auto"/>
            <w:vAlign w:val="center"/>
          </w:tcPr>
          <w:p w:rsidR="00BB2F3D" w:rsidRPr="00BA0AE3" w:rsidRDefault="00BB2F3D" w:rsidP="000A7CFE">
            <w:pPr>
              <w:pStyle w:val="ListParagraph"/>
              <w:autoSpaceDE w:val="0"/>
              <w:autoSpaceDN w:val="0"/>
              <w:spacing w:after="0" w:line="360" w:lineRule="auto"/>
              <w:ind w:left="0"/>
              <w:jc w:val="both"/>
              <w:rPr>
                <w:rFonts w:ascii="Times New Roman" w:hAnsi="Times New Roman"/>
                <w:b/>
                <w:color w:val="000000"/>
                <w:sz w:val="26"/>
                <w:szCs w:val="26"/>
                <w:lang w:val="nl-NL"/>
              </w:rPr>
            </w:pPr>
            <w:r w:rsidRPr="00BA0AE3">
              <w:rPr>
                <w:rFonts w:ascii="Times New Roman" w:hAnsi="Times New Roman"/>
                <w:b/>
                <w:color w:val="000000"/>
                <w:sz w:val="26"/>
                <w:szCs w:val="26"/>
                <w:lang w:val="nl-NL"/>
              </w:rPr>
              <w:t xml:space="preserve">2. Tổng quyết toán </w:t>
            </w:r>
          </w:p>
        </w:tc>
        <w:tc>
          <w:tcPr>
            <w:tcW w:w="3944" w:type="dxa"/>
            <w:vAlign w:val="center"/>
          </w:tcPr>
          <w:p w:rsidR="00BB2F3D" w:rsidRPr="00BA0AE3" w:rsidRDefault="00BB2F3D" w:rsidP="000A7CFE">
            <w:pPr>
              <w:pStyle w:val="ListParagraph"/>
              <w:autoSpaceDE w:val="0"/>
              <w:autoSpaceDN w:val="0"/>
              <w:spacing w:after="0" w:line="360" w:lineRule="auto"/>
              <w:ind w:left="0"/>
              <w:jc w:val="both"/>
              <w:rPr>
                <w:rFonts w:ascii="Times New Roman" w:hAnsi="Times New Roman"/>
                <w:b/>
                <w:color w:val="000000"/>
                <w:sz w:val="26"/>
                <w:szCs w:val="26"/>
                <w:lang w:val="nl-NL"/>
              </w:rPr>
            </w:pPr>
          </w:p>
        </w:tc>
      </w:tr>
    </w:tbl>
    <w:p w:rsidR="00A707F1" w:rsidRPr="00BA0AE3" w:rsidRDefault="00A707F1" w:rsidP="008836AE">
      <w:pPr>
        <w:pStyle w:val="Heading1"/>
        <w:ind w:firstLine="720"/>
        <w:jc w:val="both"/>
        <w:rPr>
          <w:rFonts w:ascii="Times New Roman" w:hAnsi="Times New Roman" w:cs="Times New Roman"/>
          <w:spacing w:val="-10"/>
          <w:sz w:val="26"/>
          <w:szCs w:val="26"/>
        </w:rPr>
      </w:pPr>
      <w:bookmarkStart w:id="26" w:name="_Toc93239507"/>
      <w:bookmarkStart w:id="27" w:name="_Toc80794929"/>
      <w:bookmarkStart w:id="28" w:name="_Toc153435531"/>
      <w:bookmarkStart w:id="29" w:name="_Toc153435573"/>
      <w:r w:rsidRPr="00BA0AE3">
        <w:rPr>
          <w:rFonts w:ascii="Times New Roman" w:hAnsi="Times New Roman" w:cs="Times New Roman"/>
          <w:spacing w:val="-10"/>
          <w:sz w:val="26"/>
          <w:szCs w:val="26"/>
        </w:rPr>
        <w:lastRenderedPageBreak/>
        <w:t>B. TỰ ĐÁNH GIÁ CỦA CƠ SỞ GIÁO DỤC NGHỀ NGHIỆP</w:t>
      </w:r>
      <w:bookmarkEnd w:id="26"/>
      <w:bookmarkEnd w:id="28"/>
      <w:bookmarkEnd w:id="29"/>
    </w:p>
    <w:p w:rsidR="00A707F1" w:rsidRPr="00BA0AE3" w:rsidRDefault="00A707F1" w:rsidP="008836AE">
      <w:pPr>
        <w:ind w:firstLine="720"/>
        <w:jc w:val="left"/>
        <w:rPr>
          <w:rFonts w:ascii="Times New Roman" w:hAnsi="Times New Roman"/>
          <w:b/>
          <w:sz w:val="26"/>
          <w:szCs w:val="26"/>
        </w:rPr>
      </w:pPr>
      <w:r w:rsidRPr="00BA0AE3">
        <w:rPr>
          <w:rFonts w:ascii="Times New Roman" w:hAnsi="Times New Roman"/>
          <w:b/>
          <w:sz w:val="26"/>
          <w:szCs w:val="26"/>
        </w:rPr>
        <w:t xml:space="preserve">I. </w:t>
      </w:r>
      <w:r w:rsidRPr="00BA0AE3">
        <w:rPr>
          <w:rFonts w:ascii="Times New Roman" w:hAnsi="Times New Roman"/>
          <w:b/>
          <w:spacing w:val="-10"/>
          <w:sz w:val="26"/>
          <w:szCs w:val="26"/>
        </w:rPr>
        <w:t>KẾT QUẢ TỰ ĐÁNH GIÁ CƠ SỞ GIÁO DỤC NGHỀ NGHIỆP</w:t>
      </w:r>
    </w:p>
    <w:p w:rsidR="00A707F1" w:rsidRPr="00BA0AE3" w:rsidRDefault="00A707F1" w:rsidP="008836AE">
      <w:pPr>
        <w:pStyle w:val="Heading2"/>
        <w:spacing w:before="144" w:after="144"/>
        <w:ind w:firstLine="720"/>
        <w:jc w:val="left"/>
        <w:rPr>
          <w:rFonts w:ascii="Times New Roman" w:hAnsi="Times New Roman" w:cs="Times New Roman"/>
          <w:b w:val="0"/>
          <w:sz w:val="26"/>
          <w:szCs w:val="26"/>
        </w:rPr>
      </w:pPr>
      <w:bookmarkStart w:id="30" w:name="_Toc41315012"/>
      <w:bookmarkStart w:id="31" w:name="_Toc93062983"/>
      <w:bookmarkStart w:id="32" w:name="_Toc93239508"/>
      <w:bookmarkStart w:id="33" w:name="_Toc153435532"/>
      <w:bookmarkStart w:id="34" w:name="_Toc153435574"/>
      <w:r w:rsidRPr="00BA0AE3">
        <w:rPr>
          <w:rFonts w:ascii="Times New Roman" w:hAnsi="Times New Roman" w:cs="Times New Roman"/>
          <w:i w:val="0"/>
          <w:sz w:val="26"/>
          <w:szCs w:val="26"/>
        </w:rPr>
        <w:t>1. Đặt vấn đề</w:t>
      </w:r>
      <w:bookmarkEnd w:id="30"/>
      <w:bookmarkEnd w:id="31"/>
      <w:bookmarkEnd w:id="32"/>
      <w:bookmarkEnd w:id="33"/>
      <w:bookmarkEnd w:id="34"/>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Chất lượng giáo dục nghề nghiệp là một vấn đề được trường Cao đẳng nghề Công nghiệp Hà Nội hết sức quan tâm. Ngày nay xu thế toàn cầu hoá, hội nhập kinh tế quốc tế đang tác động đến tất cả các lĩnh vực của đời sống, mang lại cả cơ hội và thách thức đối với không chỉ mỗi quốc gia mà ngay cả đối với mỗi cơ sở giáo dục nghề nghiệp. Đặc biệt cuộc cách mạng khoa học lần thứ 4 đã ảnh hưởng không nhỏ đến mỗi nhà giáo giáo dục nghề nghiệp. Trong đó, sự cạnh tranh giữa các cơ sở giáo dục nghề nghiệp ngày càng trở nên quyết liệt, gay gắt. Lợi thế cạnh tranh sẽ thuộc về cơ sở giáo dục nghề nghiệp nào có chất lượng đào tạo đáp ứng được nhu cầu của thị trường lao động trong giai đoạn hiện nay và tương lai.</w:t>
      </w:r>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Tự đánh giá chất lượng giáo dục nghề nghiệp là một hoạt động không thể thiếu được trong hoạt giáo dục nghề nghiệp của các cơ sở giáo dục nghề nghiệp, điều này càng trở nên quan trọng khi Việt Nam tham gia hội nhập kinh tế quốc tế thì chất lượng nguồn nhân lực là yếu tố cạnh tranh quan trọng nhất. Các cơ sở giáo dục nghề nghiệp hàng năm cung cấp một tỷ lệ lớn cho nguồn nhân lực được đào tạo của quốc gia. Để đào tạo nguồn nhân lực có chất lượng cao thì cần phải có các yếu tố đầu vào và các điều kiện đảm bảo trong quá trình đào tạo như: Cơ sở vật chất kỹ thuật, trang thiết bị thực hành, thực tập đáp ứng được nhu cầu dạy và học; nội dung chương trình, tài liệu giảng dạy phù hợp; đội ngũ giáo viên đạt chuẩn và có trình độ chuyên môn cao.</w:t>
      </w:r>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xml:space="preserve">Trong thời gian vừa qua, các cơ sở giáo dục nghề nghiệp đã quan tâm đến chất lượng đào tạo, từ đó tổ chức xây dựng điều chỉnh chương trình giáo dục nghề nghiệp gắn liền với các yêu cầu của doanh nghiệp, yêu cầu phát triển kinh tế - xã hội của địa phương. Cơ sở vật chất - hạ tầng kỹ thuật của các cơ sở giáo dục nghề nghiệp cũng đã được tăng cường, đổi mới đáng kể. Đội ngũ cán bộ giảng viên, giáo viên được đào tạo và bồi dưỡng nâng cao trình độ chuyên môn nghiệp vụ, tay nghề nhà giáo giáo dục nghề nghiệp. </w:t>
      </w:r>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xml:space="preserve">Chất lượng giáo dục nghề nghiệp đang là vấn đề thu hút được sự quan tâm của các nhà quản lý, các doanh nghiệp và toàn xã hội. Ý thức được vấn đề đó, Trường Cao đẳng nghề Công nghiệp Hà Nội đã tiến hành thực hiện tự đánh giá chất lượng qua đó Nhà trường xây dựng kế hoạch và các biện pháp cải tiến nhằm nâng cao chất lượng đào tạo, đáp ứng mục tiêu giáo dục nghề nghiệp mà Nhà trường đã đề ra. Tự đánh giá chất lượng còn thể hiện được tính tự chủ và tự chịu trách nhiệm, và mang lại những kết quả rõ rệt trong việc nâng cao chất lượng đào tạo trong giáo dục nghề nghiệp. </w:t>
      </w:r>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xml:space="preserve">Vì vậy, để đảm bảo và nâng cao chất lượng giáo dục nghề nghiệp, các cơ sở giáo dục nghề nghiệp cần phải tiến hành tự đánh giá chất lượng giáo dục nghề nghiệp thống nhất theo bộ tiêu chí, tiêu chuẩn của Tổng cục Giáo dục nghề nghiệp ban hành.      </w:t>
      </w:r>
    </w:p>
    <w:p w:rsidR="00A707F1" w:rsidRPr="00BA0AE3" w:rsidRDefault="00A707F1" w:rsidP="008836AE">
      <w:pPr>
        <w:pStyle w:val="Heading2"/>
        <w:spacing w:before="144" w:after="144"/>
        <w:ind w:firstLine="720"/>
        <w:jc w:val="left"/>
        <w:rPr>
          <w:rFonts w:ascii="Times New Roman" w:hAnsi="Times New Roman" w:cs="Times New Roman"/>
          <w:b w:val="0"/>
          <w:sz w:val="26"/>
          <w:szCs w:val="26"/>
        </w:rPr>
      </w:pPr>
      <w:bookmarkStart w:id="35" w:name="_Toc41315013"/>
      <w:bookmarkStart w:id="36" w:name="_Toc93062984"/>
      <w:bookmarkStart w:id="37" w:name="_Toc93239509"/>
      <w:bookmarkStart w:id="38" w:name="_Toc153435533"/>
      <w:bookmarkStart w:id="39" w:name="_Toc153435575"/>
      <w:r w:rsidRPr="00BA0AE3">
        <w:rPr>
          <w:rFonts w:ascii="Times New Roman" w:hAnsi="Times New Roman" w:cs="Times New Roman"/>
          <w:i w:val="0"/>
          <w:sz w:val="26"/>
          <w:szCs w:val="26"/>
        </w:rPr>
        <w:t>2. Tổng quan chung</w:t>
      </w:r>
      <w:bookmarkEnd w:id="35"/>
      <w:bookmarkEnd w:id="36"/>
      <w:bookmarkEnd w:id="37"/>
      <w:bookmarkEnd w:id="38"/>
      <w:bookmarkEnd w:id="39"/>
    </w:p>
    <w:p w:rsidR="00A707F1" w:rsidRPr="00BA0AE3" w:rsidRDefault="00A707F1" w:rsidP="008836AE">
      <w:pPr>
        <w:pStyle w:val="Heading3"/>
        <w:spacing w:after="120" w:line="276" w:lineRule="auto"/>
        <w:ind w:firstLine="720"/>
        <w:jc w:val="both"/>
        <w:rPr>
          <w:rFonts w:ascii="Times New Roman" w:hAnsi="Times New Roman" w:cs="Times New Roman"/>
          <w:b w:val="0"/>
        </w:rPr>
      </w:pPr>
      <w:bookmarkStart w:id="40" w:name="_Toc93062985"/>
      <w:bookmarkStart w:id="41" w:name="_Toc93239510"/>
      <w:bookmarkStart w:id="42" w:name="_Toc153435534"/>
      <w:bookmarkStart w:id="43" w:name="_Toc153435576"/>
      <w:r w:rsidRPr="00BA0AE3">
        <w:rPr>
          <w:rFonts w:ascii="Times New Roman" w:hAnsi="Times New Roman" w:cs="Times New Roman"/>
        </w:rPr>
        <w:t>2.1. Căn cứ tự đánh giá</w:t>
      </w:r>
      <w:bookmarkEnd w:id="40"/>
      <w:bookmarkEnd w:id="41"/>
      <w:bookmarkEnd w:id="42"/>
      <w:bookmarkEnd w:id="43"/>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Thông tư số 15/2017/TT-BLĐTBXH ngày 08/6/2017 Bộ trưởng Bộ Lao động- Thương binh và Xã hội ban hành quy định tiêu chí, tiêu chuẩn kiểm định chất lượng giáo dục nghề nghiệp.</w:t>
      </w:r>
    </w:p>
    <w:p w:rsidR="00A707F1" w:rsidRPr="00BA0AE3" w:rsidRDefault="00A707F1" w:rsidP="00A707F1">
      <w:pPr>
        <w:spacing w:after="120"/>
        <w:ind w:firstLine="720"/>
        <w:jc w:val="both"/>
        <w:rPr>
          <w:rFonts w:ascii="Times New Roman" w:hAnsi="Times New Roman"/>
          <w:spacing w:val="-4"/>
          <w:sz w:val="26"/>
          <w:szCs w:val="26"/>
        </w:rPr>
      </w:pPr>
      <w:r w:rsidRPr="00BA0AE3">
        <w:rPr>
          <w:rFonts w:ascii="Times New Roman" w:hAnsi="Times New Roman"/>
          <w:spacing w:val="-4"/>
          <w:sz w:val="26"/>
          <w:szCs w:val="26"/>
        </w:rPr>
        <w:lastRenderedPageBreak/>
        <w:t>- Thông tư 42/2011/TT-BLĐTBXH ngày 25 tháng 12 năm 2018 của Bộ trưởng Bộ LĐTBXH ban hành Quy định về quy chế đánh giá cấp thẻ kiểm định viên chất lượng giáo dục nghề nghiệp; quy trình, chu kỳ kiểm định chất lượng giáo dục nghề nghiệp.</w:t>
      </w:r>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Thông tư 27/2018/TT-BLĐTBXH ngày 29 tháng 12 năm 2011 của Bộ trưởng Bộ LĐTBXH ban hành Quy định về Quy trình thực hiện kiểm định chất lượng giáo dục nghề nghiệp.</w:t>
      </w:r>
    </w:p>
    <w:p w:rsidR="00A707F1" w:rsidRPr="00BA0AE3" w:rsidRDefault="00A707F1" w:rsidP="00A707F1">
      <w:pPr>
        <w:spacing w:after="120"/>
        <w:ind w:firstLine="720"/>
        <w:jc w:val="both"/>
        <w:rPr>
          <w:rFonts w:ascii="Times New Roman" w:hAnsi="Times New Roman"/>
          <w:spacing w:val="-4"/>
          <w:sz w:val="26"/>
          <w:szCs w:val="26"/>
        </w:rPr>
      </w:pPr>
      <w:r w:rsidRPr="00BA0AE3">
        <w:rPr>
          <w:rFonts w:ascii="Times New Roman" w:hAnsi="Times New Roman"/>
          <w:spacing w:val="-4"/>
          <w:sz w:val="26"/>
          <w:szCs w:val="26"/>
        </w:rPr>
        <w:t>- Căn cứ Công văn số 453/TCGDNN-KĐCL ngày 25/3/2019 của Bộ Lao động - Thương binh và Xã hội về việc hướng dẫn đánh giá tiêu chuẩn kiểm định chất lượng cơ sở giáo dục nghề nghiệp đối với trường trung cấp, trường cao đẳng.</w:t>
      </w:r>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Quy trình thực hiện tự đánh giá chất lượng theo Điều 15 của Thông tư số 28/2017/TT-LĐTBXH ngày 15 tháng 12 năm 2017 của Bộ trưởng Bộ Lao động - Thương binh và Xã hội về quy định hệ thống bảo đảm chất lượng của cơ sở giáo dục nghề nghiệp, cụ thể như sau:</w:t>
      </w:r>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Thành lập Hội đồng tự đánh giá chất lượng.</w:t>
      </w:r>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Thực hiện tự đánh giá chất lượng.</w:t>
      </w:r>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Thông qua và phê duyệt báo cáo tự đánh giá chất lượng.</w:t>
      </w:r>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Công bố báo cáo tự đánh giá chất lượng và gửi cơ quan có thẩm quyền.</w:t>
      </w:r>
    </w:p>
    <w:p w:rsidR="00A707F1" w:rsidRPr="00BA0AE3" w:rsidRDefault="00A707F1" w:rsidP="008836AE">
      <w:pPr>
        <w:pStyle w:val="Heading3"/>
        <w:spacing w:after="120" w:line="276" w:lineRule="auto"/>
        <w:ind w:firstLine="720"/>
        <w:jc w:val="both"/>
        <w:rPr>
          <w:rFonts w:ascii="Times New Roman" w:hAnsi="Times New Roman" w:cs="Times New Roman"/>
          <w:b w:val="0"/>
        </w:rPr>
      </w:pPr>
      <w:bookmarkStart w:id="44" w:name="_Toc93062986"/>
      <w:bookmarkStart w:id="45" w:name="_Toc93239511"/>
      <w:bookmarkStart w:id="46" w:name="_Toc153435535"/>
      <w:bookmarkStart w:id="47" w:name="_Toc153435577"/>
      <w:r w:rsidRPr="00BA0AE3">
        <w:rPr>
          <w:rFonts w:ascii="Times New Roman" w:hAnsi="Times New Roman" w:cs="Times New Roman"/>
        </w:rPr>
        <w:t>2.2. Mục đích tự đánh giá</w:t>
      </w:r>
      <w:bookmarkEnd w:id="44"/>
      <w:bookmarkEnd w:id="45"/>
      <w:bookmarkEnd w:id="46"/>
      <w:bookmarkEnd w:id="47"/>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Tự đánh giá chất lượng giáo dục nghề nghiệp là một khâu quan trọng nhằm mục đích chỉ ra các mặt mạnh, mặt tồn tại trong các hoạt động của Nhà trường, để từ đó xây dựng kế hoạch và các biện pháp cải tiến nhằm đáp ứng mục tiêu nghề nghiệp đã đề ra.</w:t>
      </w:r>
    </w:p>
    <w:p w:rsidR="00A707F1" w:rsidRPr="00BA0AE3" w:rsidRDefault="00A707F1" w:rsidP="00A707F1">
      <w:pPr>
        <w:spacing w:after="120"/>
        <w:ind w:firstLine="720"/>
        <w:jc w:val="both"/>
        <w:rPr>
          <w:rFonts w:ascii="Times New Roman" w:hAnsi="Times New Roman"/>
          <w:spacing w:val="-4"/>
          <w:sz w:val="26"/>
          <w:szCs w:val="26"/>
        </w:rPr>
      </w:pPr>
      <w:r w:rsidRPr="00BA0AE3">
        <w:rPr>
          <w:rFonts w:ascii="Times New Roman" w:hAnsi="Times New Roman"/>
          <w:spacing w:val="-4"/>
          <w:sz w:val="26"/>
          <w:szCs w:val="26"/>
        </w:rPr>
        <w:t>- Nâng cao nhận thức của cán bộ, giáo viên, nhân viên và HSSV trong toàn trường về tầm quan trọng của công tác tự đánh giá các điều kiện đảm bảo chất lượng giáo dục nghề nghiệp theo bộ tiêu chí, tiêu chuẩn đánh giá chất lượng trường cao đẳng do Bộ LĐ-TB&amp;XH ban hành, qua đó huy động tất cả các đơn vị và cá nhân trong toàn trường cùng thực hiện công tác tự đánh giá chất lượng giáo dục nghề nghiệp của Nhà trường.</w:t>
      </w:r>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Thu thập, xử lý thông tin và minh chứng để đánh giá mức độ đạt được của nhà trường dựa trên bộ tiêu chí, tiêu chuẩn đánh giá chất lượng giáo dục nghề nghiệp của trường cao đẳng.</w:t>
      </w:r>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Tự đánh giá không những giúp nhà trường rà soát, tự xem xét thực trạng của Nhà trường để điều chỉnh mục tiêu cho giai đoạn tiếp theo mà còn thể hiện tính tự chủ và tính tự chịu trách nhiệm của Nhà trường trong toàn bộ hoạt động đào tạo, nghiên cứu khoa học, dịch vụ xã hội... theo chức năng, nhiệm vụ được giao, phù hợp mục tiêu của Nhà trường.</w:t>
      </w:r>
    </w:p>
    <w:p w:rsidR="00A707F1" w:rsidRPr="00BA0AE3" w:rsidRDefault="00A707F1" w:rsidP="00A707F1">
      <w:pPr>
        <w:spacing w:after="120"/>
        <w:jc w:val="both"/>
        <w:rPr>
          <w:rFonts w:ascii="Times New Roman" w:hAnsi="Times New Roman"/>
          <w:sz w:val="26"/>
          <w:szCs w:val="26"/>
        </w:rPr>
      </w:pPr>
      <w:r w:rsidRPr="00BA0AE3">
        <w:rPr>
          <w:rFonts w:ascii="Times New Roman" w:hAnsi="Times New Roman"/>
          <w:sz w:val="26"/>
          <w:szCs w:val="26"/>
        </w:rPr>
        <w:tab/>
        <w:t>- Xây dựng, thực hiện và duy trì tốt các tiêu chí, tiêu chuẩn đánh giá chất lượng đã đạt được của nhà trường, đồng thời khắc phục những tiêu chí, tiêu chuẩn chưa đạt qua đó giúp trường hoạch định chiến lược phát triển các nguồn lực trong từng giai đoạn, tiến tới xây dựng trường vững mạnh toàn diện, khẳng định uy tín và thương hiệu của Nhà trường.</w:t>
      </w:r>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xml:space="preserve">- Nhà trường phấn đấu đến năm 2025 trở thành: </w:t>
      </w:r>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lastRenderedPageBreak/>
        <w:t>+ Trung tâm đào tạo nghề đạt trình độ các nước ASEAN-4, một số nghề đạt chuẩn quốc tế.</w:t>
      </w:r>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Trường chất lượng cao đáp ứng yêu cầu của cuộc của Cuộc cách mạng Công nghiệp lần thứ 4, hội nhập quốc tế và phát triển bền vững.</w:t>
      </w:r>
    </w:p>
    <w:p w:rsidR="00A707F1" w:rsidRPr="00BA0AE3" w:rsidRDefault="00A707F1" w:rsidP="008836AE">
      <w:pPr>
        <w:pStyle w:val="Heading3"/>
        <w:spacing w:after="120" w:line="276" w:lineRule="auto"/>
        <w:ind w:firstLine="720"/>
        <w:jc w:val="both"/>
        <w:rPr>
          <w:rFonts w:ascii="Times New Roman" w:hAnsi="Times New Roman" w:cs="Times New Roman"/>
          <w:b w:val="0"/>
        </w:rPr>
      </w:pPr>
      <w:bookmarkStart w:id="48" w:name="_Toc93062987"/>
      <w:bookmarkStart w:id="49" w:name="_Toc93239512"/>
      <w:bookmarkStart w:id="50" w:name="_Toc153435536"/>
      <w:bookmarkStart w:id="51" w:name="_Toc153435578"/>
      <w:r w:rsidRPr="00BA0AE3">
        <w:rPr>
          <w:rFonts w:ascii="Times New Roman" w:hAnsi="Times New Roman" w:cs="Times New Roman"/>
        </w:rPr>
        <w:t>2.3. Yêu cầu tự đánh giá</w:t>
      </w:r>
      <w:bookmarkEnd w:id="48"/>
      <w:bookmarkEnd w:id="49"/>
      <w:bookmarkEnd w:id="50"/>
      <w:bookmarkEnd w:id="51"/>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xml:space="preserve">- Tự đánh giá là một quá trình đòi hỏi nhiều công sức, thời gian, do đó phải có sự tham gia của nhiều đơn vị và cá nhân trong toàn trường. </w:t>
      </w:r>
    </w:p>
    <w:p w:rsidR="00A707F1" w:rsidRPr="00BA0AE3" w:rsidRDefault="00A707F1" w:rsidP="00A707F1">
      <w:pPr>
        <w:spacing w:after="120"/>
        <w:ind w:firstLine="720"/>
        <w:jc w:val="both"/>
        <w:rPr>
          <w:rFonts w:ascii="Times New Roman" w:hAnsi="Times New Roman"/>
          <w:spacing w:val="-4"/>
          <w:sz w:val="26"/>
          <w:szCs w:val="26"/>
        </w:rPr>
      </w:pPr>
      <w:r w:rsidRPr="00BA0AE3">
        <w:rPr>
          <w:rFonts w:ascii="Times New Roman" w:hAnsi="Times New Roman"/>
          <w:spacing w:val="-4"/>
          <w:sz w:val="26"/>
          <w:szCs w:val="26"/>
        </w:rPr>
        <w:t>- Đảm bảo khách quan, trung thực và minh bạch trong quá trình tự đánh giá.</w:t>
      </w:r>
    </w:p>
    <w:p w:rsidR="00A707F1" w:rsidRPr="00BA0AE3" w:rsidRDefault="00A707F1" w:rsidP="00A707F1">
      <w:pPr>
        <w:spacing w:after="120"/>
        <w:jc w:val="both"/>
        <w:rPr>
          <w:rFonts w:ascii="Times New Roman" w:hAnsi="Times New Roman"/>
          <w:sz w:val="26"/>
          <w:szCs w:val="26"/>
        </w:rPr>
      </w:pPr>
      <w:r w:rsidRPr="00BA0AE3">
        <w:rPr>
          <w:rFonts w:ascii="Times New Roman" w:hAnsi="Times New Roman"/>
          <w:sz w:val="26"/>
          <w:szCs w:val="26"/>
        </w:rPr>
        <w:tab/>
        <w:t>- Hợp tác, trao đổi, thảo luận công khai với tất cả các thành viên trong nhà trường. Các giải thích, nhận định, kết luận đưa ra trong quá trình tự đánh giá theo các tiêu chí, tiêu chuẩn phải dựa trên các minh chứng cụ thể, rõ ràng, đảm bảo độ tin cậy, phù hợp với nội hàm từng tiêu chuẩn.</w:t>
      </w:r>
    </w:p>
    <w:p w:rsidR="00A707F1" w:rsidRPr="00BA0AE3" w:rsidRDefault="00A707F1" w:rsidP="00A707F1">
      <w:pPr>
        <w:spacing w:after="120"/>
        <w:jc w:val="both"/>
        <w:rPr>
          <w:rFonts w:ascii="Times New Roman" w:hAnsi="Times New Roman"/>
          <w:sz w:val="26"/>
          <w:szCs w:val="26"/>
        </w:rPr>
      </w:pPr>
      <w:r w:rsidRPr="00BA0AE3">
        <w:rPr>
          <w:rFonts w:ascii="Times New Roman" w:hAnsi="Times New Roman"/>
          <w:sz w:val="26"/>
          <w:szCs w:val="26"/>
        </w:rPr>
        <w:tab/>
        <w:t>- Đảm bảo đầy đủ nội dung cần đánh giá, đúng thời gian theo kế hoạch.</w:t>
      </w:r>
    </w:p>
    <w:p w:rsidR="00A707F1" w:rsidRPr="00BA0AE3" w:rsidRDefault="00A707F1" w:rsidP="008836AE">
      <w:pPr>
        <w:pStyle w:val="Heading3"/>
        <w:spacing w:after="120" w:line="276" w:lineRule="auto"/>
        <w:ind w:firstLine="720"/>
        <w:jc w:val="both"/>
        <w:rPr>
          <w:rFonts w:ascii="Times New Roman" w:hAnsi="Times New Roman" w:cs="Times New Roman"/>
          <w:b w:val="0"/>
        </w:rPr>
      </w:pPr>
      <w:bookmarkStart w:id="52" w:name="_Toc93062988"/>
      <w:bookmarkStart w:id="53" w:name="_Toc93239513"/>
      <w:bookmarkStart w:id="54" w:name="_Toc153435537"/>
      <w:bookmarkStart w:id="55" w:name="_Toc153435579"/>
      <w:r w:rsidRPr="00BA0AE3">
        <w:rPr>
          <w:rFonts w:ascii="Times New Roman" w:hAnsi="Times New Roman" w:cs="Times New Roman"/>
        </w:rPr>
        <w:t>2.4. Phương pháp tự đánh giá</w:t>
      </w:r>
      <w:bookmarkEnd w:id="52"/>
      <w:bookmarkEnd w:id="53"/>
      <w:bookmarkEnd w:id="54"/>
      <w:bookmarkEnd w:id="55"/>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Mô tả, làm rõ thực trạng nhà trường:</w:t>
      </w:r>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Căn cứ từng tiêu chuẩn của 9 tiêu chí trong bộ tiêu chí, tiêu chuẩn kiểm định chất lượng cơ sở giáo dục nghề nghiệp đối với trường trung cấp, trường cao đẳng, từng nhóm tự đánh giá thực hiện thu thập thông tin và các tài liệu, hồ sơ minh chứng kèm theo có đủ độ tin cậy, tính chính xác và phải phù hợp với từng tiêu chuẩn. Thông tin và minh chứng phải được chỉ rõ nguồn gốc đồng thời phải được lưu trữ và bảo quản cẩn thận, khoa học.</w:t>
      </w:r>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Phân tích, giải thích, so sánh và đưa ra những nhận định, chỉ ra những điểm mạnh, yếu, từ đó đưa ra biện pháp khắc phục.</w:t>
      </w:r>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Các thông tin và minh chứng theo nội hàm của tiêu chí, tiêu chuẩn thu thập được phải xử lý để mô tả ngắn gọn nhất về các hoạt động của trường liên quan đến mỗi tiêu chuẩn. Qua phân tích, so sánh...để thấy được thực trạng hiện nay của Nhà trường và đưa ra những nhận định về các điểm mạnh, yếu, tìm ra nguyên nhân, xác định mức độ đạt được qua mỗi tiêu chuẩn. Xác định những vấn đề cần cải tiến, đề ra biện pháp giải quyết.</w:t>
      </w:r>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Lên kế hoạch hành động để cải tiến nâng cao chất lượng nghề nghiệp</w:t>
      </w:r>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xml:space="preserve">Kế hoạch hành động của trường để tiếp tục duy trì các mặt mạnh và có biện pháp cải tiến hoặc khắc phục các mặt yếu. Kế hoạch hành động của nhà trường phải thể hiện quyết tâm cải tiến chất lượng trong các lĩnh vực còn có những tồn tại, yếu kém. </w:t>
      </w:r>
    </w:p>
    <w:p w:rsidR="00A707F1" w:rsidRPr="00BA0AE3" w:rsidRDefault="00A707F1" w:rsidP="008836AE">
      <w:pPr>
        <w:pStyle w:val="Heading3"/>
        <w:spacing w:after="120" w:line="276" w:lineRule="auto"/>
        <w:ind w:firstLine="720"/>
        <w:jc w:val="both"/>
        <w:rPr>
          <w:rFonts w:ascii="Times New Roman" w:hAnsi="Times New Roman" w:cs="Times New Roman"/>
          <w:b w:val="0"/>
        </w:rPr>
      </w:pPr>
      <w:bookmarkStart w:id="56" w:name="_Toc93062989"/>
      <w:bookmarkStart w:id="57" w:name="_Toc93239514"/>
      <w:bookmarkStart w:id="58" w:name="_Toc153435538"/>
      <w:bookmarkStart w:id="59" w:name="_Toc153435580"/>
      <w:r w:rsidRPr="00BA0AE3">
        <w:rPr>
          <w:rFonts w:ascii="Times New Roman" w:hAnsi="Times New Roman" w:cs="Times New Roman"/>
        </w:rPr>
        <w:t>2.5. Các bước tiến hành tự đánh giá</w:t>
      </w:r>
      <w:bookmarkEnd w:id="56"/>
      <w:bookmarkEnd w:id="57"/>
      <w:bookmarkEnd w:id="58"/>
      <w:bookmarkEnd w:id="59"/>
    </w:p>
    <w:p w:rsidR="00A707F1" w:rsidRPr="00BA0AE3" w:rsidRDefault="00A707F1" w:rsidP="00A707F1">
      <w:pPr>
        <w:spacing w:after="120"/>
        <w:jc w:val="both"/>
        <w:rPr>
          <w:rFonts w:ascii="Times New Roman" w:hAnsi="Times New Roman"/>
          <w:sz w:val="26"/>
          <w:szCs w:val="26"/>
        </w:rPr>
      </w:pPr>
      <w:r w:rsidRPr="00BA0AE3">
        <w:rPr>
          <w:rFonts w:ascii="Times New Roman" w:hAnsi="Times New Roman"/>
          <w:sz w:val="26"/>
          <w:szCs w:val="26"/>
        </w:rPr>
        <w:tab/>
        <w:t>- Xác định mục đích, phạm vi, quy trình tự đánh giá chất lượng theo Thông tư số 28/2017/TT-LĐTBXH ngày 15 tháng 12 năm 2017 của Bộ trưởng Bộ Lao động - Thương binh và Xã hội về quy định hệ thống bảo đảm chất lượng của cơ sở giáo dục nghề nghiệp.</w:t>
      </w:r>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Xây dựng kế hoạch tự đánh giá.</w:t>
      </w:r>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lastRenderedPageBreak/>
        <w:t>- Thu thập thông tin, minh chứng.</w:t>
      </w:r>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Xử lý phân tích các thông tin, minh chứng thu thập được.</w:t>
      </w:r>
    </w:p>
    <w:p w:rsidR="00A707F1" w:rsidRPr="00BA0AE3" w:rsidRDefault="00A707F1" w:rsidP="00A707F1">
      <w:pPr>
        <w:spacing w:after="120"/>
        <w:jc w:val="both"/>
        <w:rPr>
          <w:rFonts w:ascii="Times New Roman" w:hAnsi="Times New Roman"/>
          <w:sz w:val="26"/>
          <w:szCs w:val="26"/>
        </w:rPr>
      </w:pPr>
      <w:r w:rsidRPr="00BA0AE3">
        <w:rPr>
          <w:rFonts w:ascii="Times New Roman" w:hAnsi="Times New Roman"/>
          <w:sz w:val="26"/>
          <w:szCs w:val="26"/>
        </w:rPr>
        <w:tab/>
        <w:t>- Đánh giá mức độ đơn vị, trường đã đạt được theo từng tiêu chí, tiêu chuẩn đánh giá.</w:t>
      </w:r>
    </w:p>
    <w:p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Viết báo cáo kết quả tự đánh giá trường.</w:t>
      </w:r>
    </w:p>
    <w:p w:rsidR="00A707F1" w:rsidRPr="00840CD1" w:rsidRDefault="00A707F1" w:rsidP="00A707F1">
      <w:pPr>
        <w:spacing w:after="120"/>
        <w:jc w:val="both"/>
        <w:rPr>
          <w:rFonts w:ascii="Times New Roman" w:hAnsi="Times New Roman"/>
          <w:sz w:val="26"/>
          <w:szCs w:val="26"/>
        </w:rPr>
      </w:pPr>
      <w:r w:rsidRPr="00840CD1">
        <w:rPr>
          <w:rFonts w:ascii="Times New Roman" w:hAnsi="Times New Roman"/>
          <w:sz w:val="26"/>
          <w:szCs w:val="26"/>
        </w:rPr>
        <w:tab/>
        <w:t>- Quản lý, duy trì cơ sở dữ liệu, thông tin, minh chứng về hoạt động tự đánh giá chất lượng của trường.</w:t>
      </w:r>
    </w:p>
    <w:p w:rsidR="00E945D8" w:rsidRPr="00840CD1" w:rsidRDefault="00A707F1" w:rsidP="008836AE">
      <w:pPr>
        <w:shd w:val="clear" w:color="auto" w:fill="FFFFFF"/>
        <w:spacing w:before="120" w:after="120" w:line="234" w:lineRule="atLeast"/>
        <w:ind w:firstLine="720"/>
        <w:jc w:val="both"/>
        <w:rPr>
          <w:rFonts w:ascii="Times New Roman" w:hAnsi="Times New Roman"/>
          <w:b/>
          <w:color w:val="000000"/>
          <w:sz w:val="26"/>
          <w:szCs w:val="26"/>
        </w:rPr>
      </w:pPr>
      <w:bookmarkStart w:id="60" w:name="_Toc93062990"/>
      <w:bookmarkStart w:id="61" w:name="_Toc93239515"/>
      <w:bookmarkEnd w:id="27"/>
      <w:r w:rsidRPr="00840CD1">
        <w:rPr>
          <w:rFonts w:ascii="Times New Roman" w:hAnsi="Times New Roman"/>
          <w:b/>
          <w:sz w:val="26"/>
          <w:szCs w:val="26"/>
        </w:rPr>
        <w:t>3. Tự đánh giá</w:t>
      </w:r>
      <w:bookmarkEnd w:id="60"/>
      <w:bookmarkEnd w:id="61"/>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985"/>
        <w:gridCol w:w="2277"/>
        <w:gridCol w:w="2847"/>
      </w:tblGrid>
      <w:tr w:rsidR="00D8780D" w:rsidRPr="00840CD1" w:rsidTr="006B4EB5">
        <w:trPr>
          <w:trHeight w:val="784"/>
        </w:trPr>
        <w:tc>
          <w:tcPr>
            <w:tcW w:w="819" w:type="dxa"/>
            <w:shd w:val="clear" w:color="auto" w:fill="auto"/>
            <w:vAlign w:val="center"/>
          </w:tcPr>
          <w:p w:rsidR="00D8780D" w:rsidRPr="00840CD1" w:rsidRDefault="00D8780D" w:rsidP="000A7CFE">
            <w:pPr>
              <w:autoSpaceDE w:val="0"/>
              <w:autoSpaceDN w:val="0"/>
              <w:spacing w:line="360" w:lineRule="auto"/>
              <w:rPr>
                <w:rFonts w:ascii="Times New Roman" w:hAnsi="Times New Roman"/>
                <w:b/>
                <w:color w:val="000000"/>
                <w:sz w:val="26"/>
                <w:szCs w:val="26"/>
              </w:rPr>
            </w:pPr>
            <w:r w:rsidRPr="00840CD1">
              <w:rPr>
                <w:rFonts w:ascii="Times New Roman" w:hAnsi="Times New Roman"/>
                <w:b/>
                <w:color w:val="000000"/>
                <w:sz w:val="26"/>
                <w:szCs w:val="26"/>
              </w:rPr>
              <w:t>STT</w:t>
            </w:r>
          </w:p>
        </w:tc>
        <w:tc>
          <w:tcPr>
            <w:tcW w:w="3985" w:type="dxa"/>
            <w:shd w:val="clear" w:color="auto" w:fill="auto"/>
            <w:vAlign w:val="center"/>
          </w:tcPr>
          <w:p w:rsidR="00D8780D" w:rsidRPr="00840CD1" w:rsidRDefault="00D8780D" w:rsidP="000A7CFE">
            <w:pPr>
              <w:autoSpaceDE w:val="0"/>
              <w:autoSpaceDN w:val="0"/>
              <w:spacing w:line="360" w:lineRule="auto"/>
              <w:rPr>
                <w:rFonts w:ascii="Times New Roman" w:hAnsi="Times New Roman"/>
                <w:b/>
                <w:color w:val="000000"/>
                <w:sz w:val="26"/>
                <w:szCs w:val="26"/>
              </w:rPr>
            </w:pPr>
            <w:r w:rsidRPr="00840CD1">
              <w:rPr>
                <w:rFonts w:ascii="Times New Roman" w:hAnsi="Times New Roman"/>
                <w:b/>
                <w:color w:val="000000"/>
                <w:sz w:val="26"/>
                <w:szCs w:val="26"/>
              </w:rPr>
              <w:t>Điều kiện</w:t>
            </w:r>
          </w:p>
        </w:tc>
        <w:tc>
          <w:tcPr>
            <w:tcW w:w="2277" w:type="dxa"/>
            <w:shd w:val="clear" w:color="auto" w:fill="auto"/>
            <w:vAlign w:val="center"/>
          </w:tcPr>
          <w:p w:rsidR="00D8780D" w:rsidRPr="00840CD1" w:rsidRDefault="00D8780D" w:rsidP="000A7CFE">
            <w:pPr>
              <w:autoSpaceDE w:val="0"/>
              <w:autoSpaceDN w:val="0"/>
              <w:spacing w:line="360" w:lineRule="auto"/>
              <w:rPr>
                <w:rFonts w:ascii="Times New Roman" w:hAnsi="Times New Roman"/>
                <w:b/>
                <w:color w:val="000000"/>
                <w:sz w:val="26"/>
                <w:szCs w:val="26"/>
              </w:rPr>
            </w:pPr>
            <w:r w:rsidRPr="00840CD1">
              <w:rPr>
                <w:rFonts w:ascii="Times New Roman" w:hAnsi="Times New Roman"/>
                <w:b/>
                <w:color w:val="000000"/>
                <w:sz w:val="26"/>
                <w:szCs w:val="26"/>
              </w:rPr>
              <w:t>Kết quả đánh giá (Đạt/Không đạt)</w:t>
            </w:r>
          </w:p>
        </w:tc>
        <w:tc>
          <w:tcPr>
            <w:tcW w:w="2847" w:type="dxa"/>
            <w:shd w:val="clear" w:color="auto" w:fill="auto"/>
            <w:vAlign w:val="center"/>
          </w:tcPr>
          <w:p w:rsidR="00D8780D" w:rsidRPr="00840CD1" w:rsidRDefault="00D8780D" w:rsidP="000A7CFE">
            <w:pPr>
              <w:autoSpaceDE w:val="0"/>
              <w:autoSpaceDN w:val="0"/>
              <w:spacing w:line="360" w:lineRule="auto"/>
              <w:rPr>
                <w:rFonts w:ascii="Times New Roman" w:hAnsi="Times New Roman"/>
                <w:b/>
                <w:color w:val="000000"/>
                <w:sz w:val="26"/>
                <w:szCs w:val="26"/>
              </w:rPr>
            </w:pPr>
            <w:r w:rsidRPr="00840CD1">
              <w:rPr>
                <w:rFonts w:ascii="Times New Roman" w:hAnsi="Times New Roman"/>
                <w:b/>
                <w:color w:val="000000"/>
                <w:sz w:val="26"/>
                <w:szCs w:val="26"/>
              </w:rPr>
              <w:t>Thuyết minh đánh giá</w:t>
            </w:r>
          </w:p>
        </w:tc>
      </w:tr>
      <w:tr w:rsidR="00D8780D" w:rsidRPr="00840CD1" w:rsidTr="006B4EB5">
        <w:trPr>
          <w:trHeight w:val="1552"/>
        </w:trPr>
        <w:tc>
          <w:tcPr>
            <w:tcW w:w="819" w:type="dxa"/>
            <w:shd w:val="clear" w:color="auto" w:fill="auto"/>
            <w:vAlign w:val="center"/>
          </w:tcPr>
          <w:p w:rsidR="00D8780D" w:rsidRPr="00840CD1" w:rsidRDefault="00D8780D" w:rsidP="000A7CFE">
            <w:pPr>
              <w:autoSpaceDE w:val="0"/>
              <w:autoSpaceDN w:val="0"/>
              <w:spacing w:line="360" w:lineRule="auto"/>
              <w:rPr>
                <w:rFonts w:ascii="Times New Roman" w:hAnsi="Times New Roman"/>
                <w:b/>
                <w:color w:val="000000"/>
                <w:sz w:val="26"/>
                <w:szCs w:val="26"/>
              </w:rPr>
            </w:pPr>
            <w:r w:rsidRPr="00840CD1">
              <w:rPr>
                <w:rFonts w:ascii="Times New Roman" w:hAnsi="Times New Roman"/>
                <w:b/>
                <w:color w:val="000000"/>
                <w:sz w:val="26"/>
                <w:szCs w:val="26"/>
              </w:rPr>
              <w:t>1</w:t>
            </w:r>
          </w:p>
        </w:tc>
        <w:tc>
          <w:tcPr>
            <w:tcW w:w="3985" w:type="dxa"/>
            <w:shd w:val="clear" w:color="auto" w:fill="auto"/>
            <w:vAlign w:val="center"/>
          </w:tcPr>
          <w:p w:rsidR="00D8780D" w:rsidRPr="00840CD1" w:rsidRDefault="00D8780D" w:rsidP="000A7CFE">
            <w:pPr>
              <w:autoSpaceDE w:val="0"/>
              <w:autoSpaceDN w:val="0"/>
              <w:spacing w:line="360" w:lineRule="auto"/>
              <w:rPr>
                <w:rFonts w:ascii="Times New Roman" w:hAnsi="Times New Roman"/>
                <w:b/>
                <w:color w:val="000000"/>
                <w:sz w:val="26"/>
                <w:szCs w:val="26"/>
                <w:lang w:val="nb-NO"/>
              </w:rPr>
            </w:pPr>
            <w:r w:rsidRPr="00840CD1">
              <w:rPr>
                <w:rFonts w:ascii="Times New Roman" w:hAnsi="Times New Roman"/>
                <w:b/>
                <w:bCs/>
                <w:sz w:val="26"/>
                <w:szCs w:val="26"/>
                <w:lang w:val="nl-NL"/>
              </w:rPr>
              <w:t>Đạt tiêu chuẩn kiểm định chất lượng cơ sở giáo dục nghề nghiệp</w:t>
            </w:r>
          </w:p>
        </w:tc>
        <w:tc>
          <w:tcPr>
            <w:tcW w:w="2277" w:type="dxa"/>
            <w:shd w:val="clear" w:color="auto" w:fill="auto"/>
            <w:vAlign w:val="center"/>
          </w:tcPr>
          <w:p w:rsidR="00D8780D" w:rsidRPr="00840CD1" w:rsidRDefault="00D8780D" w:rsidP="000A7CFE">
            <w:pPr>
              <w:autoSpaceDE w:val="0"/>
              <w:autoSpaceDN w:val="0"/>
              <w:spacing w:line="360" w:lineRule="auto"/>
              <w:rPr>
                <w:rFonts w:ascii="Times New Roman" w:hAnsi="Times New Roman"/>
                <w:b/>
                <w:color w:val="000000"/>
                <w:sz w:val="26"/>
                <w:szCs w:val="26"/>
              </w:rPr>
            </w:pPr>
            <w:r w:rsidRPr="00840CD1">
              <w:rPr>
                <w:rFonts w:ascii="Times New Roman" w:hAnsi="Times New Roman"/>
                <w:b/>
                <w:color w:val="000000"/>
                <w:sz w:val="26"/>
                <w:szCs w:val="26"/>
              </w:rPr>
              <w:t>Đạt</w:t>
            </w:r>
          </w:p>
        </w:tc>
        <w:tc>
          <w:tcPr>
            <w:tcW w:w="2847" w:type="dxa"/>
            <w:shd w:val="clear" w:color="auto" w:fill="auto"/>
          </w:tcPr>
          <w:p w:rsidR="00D8780D" w:rsidRPr="00840CD1" w:rsidRDefault="003851B5" w:rsidP="000A7CFE">
            <w:pPr>
              <w:autoSpaceDE w:val="0"/>
              <w:autoSpaceDN w:val="0"/>
              <w:spacing w:line="360" w:lineRule="auto"/>
              <w:jc w:val="both"/>
              <w:rPr>
                <w:rFonts w:ascii="Times New Roman" w:hAnsi="Times New Roman"/>
                <w:color w:val="000000"/>
                <w:sz w:val="26"/>
                <w:szCs w:val="26"/>
              </w:rPr>
            </w:pPr>
            <w:r w:rsidRPr="00840CD1">
              <w:rPr>
                <w:rFonts w:ascii="Times New Roman" w:hAnsi="Times New Roman"/>
                <w:color w:val="000000"/>
                <w:sz w:val="26"/>
                <w:szCs w:val="26"/>
              </w:rPr>
              <w:t>Căn cứ</w:t>
            </w:r>
            <w:r w:rsidR="00D8780D" w:rsidRPr="00840CD1">
              <w:rPr>
                <w:rFonts w:ascii="Times New Roman" w:hAnsi="Times New Roman"/>
                <w:color w:val="000000"/>
                <w:sz w:val="26"/>
                <w:szCs w:val="26"/>
              </w:rPr>
              <w:t xml:space="preserve"> Báo cáo tự đánh giá chất lượng cơ sở giáo dục hàng năm của nhà trường</w:t>
            </w:r>
          </w:p>
        </w:tc>
      </w:tr>
    </w:tbl>
    <w:p w:rsidR="00D8780D" w:rsidRPr="00840CD1" w:rsidRDefault="00D8780D" w:rsidP="0055275D">
      <w:pPr>
        <w:pStyle w:val="C3"/>
        <w:numPr>
          <w:ilvl w:val="0"/>
          <w:numId w:val="0"/>
        </w:numPr>
        <w:spacing w:line="360" w:lineRule="auto"/>
        <w:rPr>
          <w:i w:val="0"/>
        </w:rPr>
      </w:pPr>
    </w:p>
    <w:p w:rsidR="006D22FE" w:rsidRPr="00840CD1" w:rsidRDefault="00D8780D" w:rsidP="00F2443F">
      <w:pPr>
        <w:spacing w:after="240" w:line="360" w:lineRule="auto"/>
        <w:rPr>
          <w:rFonts w:ascii="Times New Roman" w:hAnsi="Times New Roman"/>
          <w:b/>
          <w:color w:val="000000"/>
          <w:sz w:val="26"/>
          <w:szCs w:val="26"/>
        </w:rPr>
      </w:pPr>
      <w:r w:rsidRPr="00840CD1">
        <w:rPr>
          <w:rFonts w:ascii="Times New Roman" w:hAnsi="Times New Roman"/>
          <w:b/>
          <w:color w:val="000000"/>
          <w:sz w:val="26"/>
          <w:szCs w:val="26"/>
        </w:rPr>
        <w:t>BẢNG TỔNG HỢP ĐIỂM TỰ ĐÁNH GIÁ</w:t>
      </w:r>
    </w:p>
    <w:tbl>
      <w:tblPr>
        <w:tblW w:w="9379" w:type="dxa"/>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0"/>
        <w:gridCol w:w="5954"/>
        <w:gridCol w:w="992"/>
        <w:gridCol w:w="1843"/>
      </w:tblGrid>
      <w:tr w:rsidR="006D22FE" w:rsidRPr="00840CD1" w:rsidTr="006D22FE">
        <w:trPr>
          <w:trHeight w:val="756"/>
          <w:tblHeader/>
        </w:trPr>
        <w:tc>
          <w:tcPr>
            <w:tcW w:w="590" w:type="dxa"/>
            <w:vAlign w:val="center"/>
            <w:hideMark/>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TT</w:t>
            </w:r>
          </w:p>
        </w:tc>
        <w:tc>
          <w:tcPr>
            <w:tcW w:w="5954" w:type="dxa"/>
            <w:vAlign w:val="center"/>
            <w:hideMark/>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Tiêu chí, tiêu chuẩn,</w:t>
            </w:r>
          </w:p>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w:t>
            </w:r>
            <w:r w:rsidRPr="00840CD1">
              <w:rPr>
                <w:rFonts w:ascii="Times New Roman" w:hAnsi="Times New Roman"/>
                <w:i/>
                <w:sz w:val="26"/>
                <w:szCs w:val="26"/>
              </w:rPr>
              <w:t>ghi đầy đủ nội dung tiêu chí, tiêu chuẩn</w:t>
            </w:r>
            <w:r w:rsidRPr="00840CD1">
              <w:rPr>
                <w:rFonts w:ascii="Times New Roman" w:hAnsi="Times New Roman"/>
                <w:sz w:val="26"/>
                <w:szCs w:val="26"/>
              </w:rPr>
              <w:t>)</w:t>
            </w:r>
          </w:p>
        </w:tc>
        <w:tc>
          <w:tcPr>
            <w:tcW w:w="992" w:type="dxa"/>
            <w:vAlign w:val="center"/>
            <w:hideMark/>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Điểm chuẩn</w:t>
            </w:r>
          </w:p>
        </w:tc>
        <w:tc>
          <w:tcPr>
            <w:tcW w:w="1843" w:type="dxa"/>
            <w:vAlign w:val="center"/>
            <w:hideMark/>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Tự  đánh giá của CSGDNN</w:t>
            </w:r>
          </w:p>
        </w:tc>
      </w:tr>
      <w:tr w:rsidR="006D22FE" w:rsidRPr="00840CD1" w:rsidTr="006D22FE">
        <w:trPr>
          <w:trHeight w:val="66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hideMark/>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ĐỀ XUẤT KẾT QUẢ ĐẠT ĐƯỢC</w:t>
            </w:r>
          </w:p>
        </w:tc>
        <w:tc>
          <w:tcPr>
            <w:tcW w:w="992"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100</w:t>
            </w:r>
          </w:p>
        </w:tc>
        <w:tc>
          <w:tcPr>
            <w:tcW w:w="1843" w:type="dxa"/>
            <w:vAlign w:val="center"/>
            <w:hideMark/>
          </w:tcPr>
          <w:p w:rsidR="006D22FE" w:rsidRPr="00840CD1" w:rsidRDefault="006D22FE" w:rsidP="00D42A89">
            <w:pPr>
              <w:spacing w:before="60" w:line="288" w:lineRule="auto"/>
              <w:rPr>
                <w:rFonts w:ascii="Times New Roman" w:hAnsi="Times New Roman"/>
                <w:i/>
                <w:sz w:val="26"/>
                <w:szCs w:val="26"/>
              </w:rPr>
            </w:pPr>
            <w:r w:rsidRPr="00840CD1">
              <w:rPr>
                <w:rFonts w:ascii="Times New Roman" w:hAnsi="Times New Roman"/>
                <w:i/>
                <w:sz w:val="26"/>
                <w:szCs w:val="26"/>
              </w:rPr>
              <w:t>9</w:t>
            </w:r>
            <w:r w:rsidR="00D42A89">
              <w:rPr>
                <w:rFonts w:ascii="Times New Roman" w:hAnsi="Times New Roman"/>
                <w:i/>
                <w:sz w:val="26"/>
                <w:szCs w:val="26"/>
              </w:rPr>
              <w:t>6</w:t>
            </w:r>
          </w:p>
        </w:tc>
      </w:tr>
      <w:tr w:rsidR="006D22FE" w:rsidRPr="00840CD1" w:rsidTr="006D22FE">
        <w:trPr>
          <w:trHeight w:val="660"/>
        </w:trPr>
        <w:tc>
          <w:tcPr>
            <w:tcW w:w="590" w:type="dxa"/>
            <w:vAlign w:val="center"/>
            <w:hideMark/>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chí 1 - Mục tiêu, sứ mạng, tổ chức và quản lý</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12</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12</w:t>
            </w:r>
          </w:p>
        </w:tc>
      </w:tr>
      <w:tr w:rsidR="006D22FE" w:rsidRPr="00840CD1" w:rsidTr="006D22FE">
        <w:trPr>
          <w:trHeight w:val="330"/>
        </w:trPr>
        <w:tc>
          <w:tcPr>
            <w:tcW w:w="590" w:type="dxa"/>
            <w:vAlign w:val="center"/>
            <w:hideMark/>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 </w:t>
            </w: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1.1: 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hideMark/>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 </w:t>
            </w: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w:t>
            </w:r>
            <w:r w:rsidRPr="00840CD1">
              <w:rPr>
                <w:rFonts w:ascii="Times New Roman" w:hAnsi="Times New Roman"/>
                <w:sz w:val="26"/>
                <w:szCs w:val="26"/>
                <w:shd w:val="clear" w:color="auto" w:fill="FFFFFF"/>
              </w:rPr>
              <w:t>chuẩn</w:t>
            </w:r>
            <w:r w:rsidRPr="00840CD1">
              <w:rPr>
                <w:rFonts w:ascii="Times New Roman" w:hAnsi="Times New Roman"/>
                <w:sz w:val="26"/>
                <w:szCs w:val="26"/>
              </w:rPr>
              <w:t> 1.2: Trường thực hiện phân tích, đánh giá nhu cầu sử dụng nhân lực của địa phương hoặc ngành để xác định các ngành, nghề đào tạo và quy mô đào tạo phù hợp.</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66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1.3: Trường ban hành văn bản quy định về tổ chức và quản lý theo hướng đảm bảo quyền tự chủ, tự chịu trách nhiệm của các đơn vị trong trường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66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1.4: Hằng năm, các văn bản quy định về tổ chức và quản lý của trường được rà soát, thực hiện điều chỉnh nếu cần thiết.</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66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1.5: Các phòng, khoa, bộ môn và các đơn vị trực thuộc trường được phân công, phân cấp rõ ràng về chức năng, nhiệm vụ, phù hợp với cơ cấu ngành nghề, quy mô đào tạo và mục tiêu của trường.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66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1.6: Hội đồng trường hoặc hội đồng quản trị, các hội đồng tư vấn, các phòng, khoa, bộ môn và các đơn vị trực thuộc trường hoạt động đúng chức năng, nhiệm vụ theo quy định và có hiệu quả.</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66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chuẩn 1.7: Trường xây dựng và vận hành </w:t>
            </w:r>
            <w:r w:rsidRPr="00840CD1">
              <w:rPr>
                <w:rFonts w:ascii="Times New Roman" w:hAnsi="Times New Roman"/>
                <w:sz w:val="26"/>
                <w:szCs w:val="26"/>
                <w:shd w:val="clear" w:color="auto" w:fill="FFFFFF"/>
              </w:rPr>
              <w:t>hệ thống</w:t>
            </w:r>
            <w:r w:rsidRPr="00840CD1">
              <w:rPr>
                <w:rFonts w:ascii="Times New Roman" w:hAnsi="Times New Roman"/>
                <w:sz w:val="26"/>
                <w:szCs w:val="26"/>
              </w:rPr>
              <w:t> đảm bảo chất lượng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66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chuẩn 1.8: Trường có bộ phận phụ trách thực hiện công tác quản lý, đảm bảo chất lượng đào tạo và hằng năm hoàn thành nhiệm vụ được giao.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66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w:t>
            </w:r>
            <w:r w:rsidRPr="00840CD1">
              <w:rPr>
                <w:rFonts w:ascii="Times New Roman" w:hAnsi="Times New Roman"/>
                <w:sz w:val="26"/>
                <w:szCs w:val="26"/>
                <w:shd w:val="clear" w:color="auto" w:fill="FFFFFF"/>
              </w:rPr>
              <w:t>chuẩn</w:t>
            </w:r>
            <w:r w:rsidRPr="00840CD1">
              <w:rPr>
                <w:rFonts w:ascii="Times New Roman" w:hAnsi="Times New Roman"/>
                <w:sz w:val="26"/>
                <w:szCs w:val="26"/>
              </w:rPr>
              <w:t> 1.9: Tổ chức Đảng Cộng sản Việt Nam trong trường phát huy được vai trò lãnh đạo, hoạt động đúng điều lệ và theo quy định của Hiến pháp và pháp luật.</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66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chuẩn 1.10: Các đoàn thể, tổ chức xã hội trong trường hoạt động theo đúng điều lệ của tổ chức mình và theo quy định của pháp luật, góp phần đảm bảo và nâng cao chất lượng đào tạo của trường.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66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chuẩn 1.11: Trường có quy định và thực hiện công tác kiểm tra, giám sát các hoạt động của trường theo quy định nhằm nâng cao chất lượng và hiệu quả đào tạo. Hằng năm rà soát, cải tiến phương pháp, công cụ kiểm tra, giám sát.</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66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chuẩn 1.12: Trường có văn bản và thực hiện chế độ, chính sách ưu đãi của nhà nước cho các đối tượng được thụ hưởng; thực hiện chính sách bình đẳng giới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53"/>
        </w:trPr>
        <w:tc>
          <w:tcPr>
            <w:tcW w:w="590" w:type="dxa"/>
            <w:vAlign w:val="center"/>
            <w:hideMark/>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2</w:t>
            </w:r>
          </w:p>
        </w:tc>
        <w:tc>
          <w:tcPr>
            <w:tcW w:w="5954" w:type="dxa"/>
            <w:vAlign w:val="center"/>
            <w:hideMark/>
          </w:tcPr>
          <w:p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chí 2 - Hoạt động đào tạo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17</w:t>
            </w:r>
          </w:p>
        </w:tc>
        <w:tc>
          <w:tcPr>
            <w:tcW w:w="1843" w:type="dxa"/>
            <w:vAlign w:val="center"/>
          </w:tcPr>
          <w:p w:rsidR="006D22FE" w:rsidRPr="00840CD1" w:rsidRDefault="006D22FE" w:rsidP="00984B26">
            <w:pPr>
              <w:spacing w:before="60" w:line="288" w:lineRule="auto"/>
              <w:rPr>
                <w:rFonts w:ascii="Times New Roman" w:hAnsi="Times New Roman"/>
                <w:i/>
                <w:sz w:val="26"/>
                <w:szCs w:val="26"/>
              </w:rPr>
            </w:pPr>
            <w:r w:rsidRPr="00840CD1">
              <w:rPr>
                <w:rFonts w:ascii="Times New Roman" w:hAnsi="Times New Roman"/>
                <w:i/>
                <w:sz w:val="26"/>
                <w:szCs w:val="26"/>
              </w:rPr>
              <w:t>1</w:t>
            </w:r>
            <w:r w:rsidR="00984B26" w:rsidRPr="00840CD1">
              <w:rPr>
                <w:rFonts w:ascii="Times New Roman" w:hAnsi="Times New Roman"/>
                <w:i/>
                <w:sz w:val="26"/>
                <w:szCs w:val="26"/>
              </w:rPr>
              <w:t>7</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 xml:space="preserve">Tiêu chuẩn 2.1. Các ngành, nghề đào tạo của trường được cơ quan có thẩm quyền cấp giấy chứng nhận đăng ký hoạt động giáo dục nghề nghiệp. Trường ban </w:t>
            </w:r>
            <w:r w:rsidRPr="00840CD1">
              <w:rPr>
                <w:rFonts w:ascii="Times New Roman" w:hAnsi="Times New Roman"/>
                <w:sz w:val="26"/>
                <w:szCs w:val="26"/>
              </w:rPr>
              <w:lastRenderedPageBreak/>
              <w:t>hành chuẩn đầu ra của từngchương trình đào tạo và công bố công khai để người học và xã hội biết.</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lastRenderedPageBreak/>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chuẩn 2.2. Trường xây dựng và ban hành quy chế tuyển sinh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chuẩn 2.3. Hằng năm, trường xác định chỉ tiêu tuyển sinh và thực hiện công tác tuyển sinh theo quy định, đảm bảo nghiêm túc, công bằng, khách quan.</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984B26"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chuẩn 2.4. Thực hiện đa dạng hóa các phương thức tổ chức đào tạo đáp ứng yêu cầu học tập của người học.</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2.5. Trường xây dựng và phê duyệt kế hoạch, tiến độ đào tạo cho từng lớp, từng khóa học của mỗi ngành hoặc nghề, theo từng học kỳ, năm học. Kế hoạch đào tạo chi tiết đến từng mô đun, môn học, giờ học lý thuyết, thực hành, thực tập phù hợp với từng hình thức, phương thức tổ chức đào tạo và đúng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2.6. Trường tổ chức thực hiện theo kế hoạch đào tạo, tiến độ đào tạo đã được phê duyệt.</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2.7. Các hoạt động đào tạo được thực hiện theo mục tiêu, nội dung chương trình đào tạo đã được phê duyệt; có sự phối hợp với đơn vị sử dụng lao động trong việc tổ chức, hướng dẫn cho người học thực hành, thực tập các ngành, nghề tại đơn vị sử dụng lao động; thực hiện theo quy định đặc thù của ngành nếu có.</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2.8. Phương pháp đào tạo được thực hiện kết hợp rèn luyện năng lực thực hành với trang bị kiến thức chuyên môn; phát huy tính tích cực, tự giác, năng động, khả năng làm việc độc lập của người học, tổ chức làm việc theo nhóm.</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2.9. Trường thực hiện ứng dụng công nghệ thông tin trong hoạt động dạy và học.</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2.10. Hằng năm, trường có kế hoạch và tổ chức kiểm tra, giám sát hoạt động dạy và học theo đúng kế hoạch.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2.11. Hằng năm, trường có báo cáo kết quả kiểm tra, giám sát hoạt động dạy và học; có đề xuất các biện pháp nâng cao chất lượng hoạt động dạy và học; kịp thời điều chỉnh các hoạt động dạy và học theo đề xuất nếu cần thiết.</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2.12. Trường ban hành đầy đủ các quy định về kiểm tra, thi, xét công nhận tốt nghiệp, đánh giá kết quả học tập, rèn luyện, cấp văn bằng, chứng chỉ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2.13. Trong quá trình đánh giá kết quả học tập của người học có sự tham gia của đơn vị sử dụng lao động và theo quy định đặc thù của ngành nếu có.</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2.14. Tổ chức thực hiện kiểm tra, thi, xét công nhận tốt nghiệp, đánh giá kết quả học tập, rèn luyện, cấp văn bằng, chứng chỉ theo quy định đảm bảo nghiêm túc, khách quan.</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2.15. Hằng năm, trường thực hiện rà soát các quy định về kiểm tra, thi, xét công nhận tốt nghiệp, đánh giá kết quả học tập, rèn luyện, cấp văn bằng, chứng chỉ và kịp thời điều chỉnh nếu cần thiết.</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2.16. Trường có hướng dẫn và tổ chức thực hiện về đào tạo liên thông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2.17. Trường có cơ sở dữ liệu về các hoạt động đào tạo và tổ chức quản lý, sử dụng hiệu quả.</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3</w:t>
            </w: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chí 3 - Nhà giáo, cán bộ quản lý, viên chức và người lao động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15</w:t>
            </w:r>
          </w:p>
        </w:tc>
        <w:tc>
          <w:tcPr>
            <w:tcW w:w="1843" w:type="dxa"/>
            <w:vAlign w:val="center"/>
          </w:tcPr>
          <w:p w:rsidR="006D22FE" w:rsidRPr="00840CD1" w:rsidRDefault="006D22FE" w:rsidP="00BB2F3D">
            <w:pPr>
              <w:spacing w:before="60" w:line="288" w:lineRule="auto"/>
              <w:rPr>
                <w:rFonts w:ascii="Times New Roman" w:hAnsi="Times New Roman"/>
                <w:i/>
                <w:sz w:val="26"/>
                <w:szCs w:val="26"/>
              </w:rPr>
            </w:pPr>
            <w:r w:rsidRPr="00840CD1">
              <w:rPr>
                <w:rFonts w:ascii="Times New Roman" w:hAnsi="Times New Roman"/>
                <w:i/>
                <w:sz w:val="26"/>
                <w:szCs w:val="26"/>
              </w:rPr>
              <w:t>1</w:t>
            </w:r>
            <w:r w:rsidR="00BB2F3D" w:rsidRPr="00840CD1">
              <w:rPr>
                <w:rFonts w:ascii="Times New Roman" w:hAnsi="Times New Roman"/>
                <w:i/>
                <w:sz w:val="26"/>
                <w:szCs w:val="26"/>
              </w:rPr>
              <w:t>4</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3.1. Có quy định về việc tuyển dụng, sử dụng, quy hoạch, bồi dưỡng, đánh giá, phân loại nhà giáo, cán bộ quản lý, viên chức và người lao động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 xml:space="preserve">Tiêu chuẩn 3.2. Tổ chức thực hiện tuyển dụng, sử dụng, quy hoạch, bồi dưỡng, đánh giá, phân 1loại nhà giáo, cán bộ quản lý, viên chức và người lao động theo quy định, đảm bảo công khai, minh bạch, khách quan; thực hiện đầy đủ chính sách, chế độ cho nhà giáo, cán </w:t>
            </w:r>
            <w:r w:rsidRPr="00840CD1">
              <w:rPr>
                <w:rFonts w:ascii="Times New Roman" w:hAnsi="Times New Roman"/>
                <w:sz w:val="26"/>
                <w:szCs w:val="26"/>
              </w:rPr>
              <w:lastRenderedPageBreak/>
              <w:t>bộ quản lý, viên chức, người lao động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lastRenderedPageBreak/>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3.3. Đội ngũ nhà giáo của trường tham gia giảng dạy đạt chuẩn về chuyên môn, nghiệp vụ và các tiêu chuẩn hiện hành khác nếu có.</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3.4. Nhà giáo, cán bộ quản lý, viên chức và người lao động thực hiện nhiệm vụ, quyền hạn theo quy định và không vi phạm quy chế, nội quy và quy định của trường.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3.5. Trường có đội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BB2F3D" w:rsidP="006D22FE">
            <w:pPr>
              <w:spacing w:before="60" w:line="288" w:lineRule="auto"/>
              <w:rPr>
                <w:rFonts w:ascii="Times New Roman" w:hAnsi="Times New Roman"/>
                <w:i/>
                <w:sz w:val="26"/>
                <w:szCs w:val="26"/>
              </w:rPr>
            </w:pPr>
            <w:r w:rsidRPr="00840CD1">
              <w:rPr>
                <w:rFonts w:ascii="Times New Roman" w:hAnsi="Times New Roman"/>
                <w:i/>
                <w:sz w:val="26"/>
                <w:szCs w:val="26"/>
              </w:rPr>
              <w:t>0</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3.6. Nhà giáo giảng dạy theo nội dung, mục tiêu của chương trình đào tạo và thực hiện đầy đủ các yêu cầu của chương trình đào tạo.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3.7. Trường có chính sách, biện pháp và thực hiện các chính sách, biện pháp khuyến khích nhà giáo học tập và tự bồi dưỡng nâng cao trình độ chuyên môn, nghiệp vụ, đổi mới phương pháp giảng dạy.</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3.8. Hằng năm, trường có kế hoạch và triển khai kế hoạch đào tạo, bồi dưỡng nâng cao trình độ chuyên môn, nghiệp vụ và phương pháp giảng dạy cho đội ngũ nhà giáo.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3.9. Nhà giáo được bồi dưỡng, thực tập tại đơn vị sử dụng lao động để cập nhật kiến thức, công nghệ, phương pháp tổ chức quản lý sản xuất theo quy định và thực hiện theo quy định đặc thù của ngành nếu có.</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3.10. Hằng năm, trường thực hiện tổng kết, đánh giá hiệu quả công tác đào tạo, bồi dưỡng đối với đội ngũ nhà giáo.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3.11. Hiệu trưởng, phó hiệu trưởng của trường đáp ứng các tiêu chuẩn theo quy định và thực hiện đúng quyền hạn, trách nhiệm được giao.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 xml:space="preserve">Tiêu chuẩn 3.12. Đội ngũ cán bộ quản lý của các đơn vị thuộc trường được bổ nhiệm, miễn nhiệm theo quy </w:t>
            </w:r>
            <w:r w:rsidRPr="00840CD1">
              <w:rPr>
                <w:rFonts w:ascii="Times New Roman" w:hAnsi="Times New Roman"/>
                <w:sz w:val="26"/>
                <w:szCs w:val="26"/>
              </w:rPr>
              <w:lastRenderedPageBreak/>
              <w:t>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lastRenderedPageBreak/>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3.13. Đội ngũ cán bộ quản lý của trường đạt chuẩn về chuyên môn, nghiệp vụ; thực hiện đúng quyền hạn và nhiệm vụ được giao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3.14. Hằng năm, trường có kế hoạch và triển khai kế hoạch đào tạo, bồi dưỡng nâng cao trình độ chuyên môn, nghiệp vụ cho đội ngũ cán bộ quản lý.</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3.15. Đội ngũ viên chức, người lao động của trường đủ số lượng, có năng lực chuyên môn đáp ứng yêu cầu công việc được giao, được định kỳ bồi dưỡng nâng cao trình độ.</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4</w:t>
            </w: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chí 4 - Chương trình, giáo trình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15</w:t>
            </w:r>
          </w:p>
        </w:tc>
        <w:tc>
          <w:tcPr>
            <w:tcW w:w="1843" w:type="dxa"/>
            <w:vAlign w:val="center"/>
          </w:tcPr>
          <w:p w:rsidR="006D22FE" w:rsidRPr="00840CD1" w:rsidRDefault="006D22FE" w:rsidP="00D42A89">
            <w:pPr>
              <w:spacing w:before="60" w:line="288" w:lineRule="auto"/>
              <w:rPr>
                <w:rFonts w:ascii="Times New Roman" w:hAnsi="Times New Roman"/>
                <w:sz w:val="26"/>
                <w:szCs w:val="26"/>
              </w:rPr>
            </w:pPr>
            <w:r w:rsidRPr="00840CD1">
              <w:rPr>
                <w:rFonts w:ascii="Times New Roman" w:hAnsi="Times New Roman"/>
                <w:i/>
                <w:sz w:val="26"/>
                <w:szCs w:val="26"/>
              </w:rPr>
              <w:t>1</w:t>
            </w:r>
            <w:r w:rsidR="00D42A89">
              <w:rPr>
                <w:rFonts w:ascii="Times New Roman" w:hAnsi="Times New Roman"/>
                <w:i/>
                <w:sz w:val="26"/>
                <w:szCs w:val="26"/>
              </w:rPr>
              <w:t>5</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4.1. Có đầy đủ chương trình đào tạo các chuyên ngành hoặc nghề mà trường đào tạo.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4.2. 100% chương trình đào tạo được xây dựng hoặc lựa chọn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4.3. Chương trình đào tạo của trường thể hiện được mục tiêu đào tạo của trình độ tương ứng; quy định chuẩn kiến thức, kỹ năng của người học đạt được sau tốt nghiệp; phạm vi và cấu trúc nội dung, phương pháp và hình thức đào tạo; cách thức đánh giá kết quả học tập đối với từng mô đun, môn học, từng chuyên ngành hoặc nghề và từng trình độ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4.4. Chương trình đào tạo được xây dựng có sự tham gia của nhà giáo, cán bộ quản lý giáo dục nghề nghiệp, cán bộ khoa học kỹ thuật của đơn vị sử dụng lao động; thực hiện theo quy định đặc thù của ngành nếu có.</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pacing w:val="-4"/>
                <w:sz w:val="26"/>
                <w:szCs w:val="26"/>
              </w:rPr>
            </w:pPr>
            <w:r w:rsidRPr="00840CD1">
              <w:rPr>
                <w:rFonts w:ascii="Times New Roman" w:hAnsi="Times New Roman"/>
                <w:spacing w:val="-4"/>
                <w:sz w:val="26"/>
                <w:szCs w:val="26"/>
              </w:rPr>
              <w:t>Tiêu chuẩn 4.5. Chương trình đào tạo đảm bảo tính thực tiễn và đáp ứng sự thay đổi của thị trường lao động.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4.6. Chương trình đào tạo được xây dựng bảo đảm việc liên thông giữa các trình độ giáo dục nghề nghiệp với các trình độ đào tạo khác trong hệ thống giáo dục quốc dân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 xml:space="preserve">Tiêu chuẩn 4.7. Ít nhất 3 năm 1 lần trường thực hiện đánh giá, cập nhật và điều chỉnh nếu có đối với </w:t>
            </w:r>
            <w:r w:rsidRPr="00840CD1">
              <w:rPr>
                <w:rFonts w:ascii="Times New Roman" w:hAnsi="Times New Roman"/>
                <w:sz w:val="26"/>
                <w:szCs w:val="26"/>
              </w:rPr>
              <w:lastRenderedPageBreak/>
              <w:t>chương trình đào tạo đã ban hành.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lastRenderedPageBreak/>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4.8. Chỉnh sửa, bổ sung chương trình đào tạo có cập nhật những thành tựu khoa học công nghệ tiên tiến liên quan đến ngành, nghề đào tạo hoặc tham khảo các chương trình đào tạo tương ứng của nước ngoài.</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1" w:lineRule="auto"/>
              <w:jc w:val="left"/>
              <w:rPr>
                <w:rFonts w:ascii="Times New Roman" w:hAnsi="Times New Roman"/>
                <w:sz w:val="26"/>
                <w:szCs w:val="26"/>
              </w:rPr>
            </w:pPr>
            <w:r w:rsidRPr="00840CD1">
              <w:rPr>
                <w:rFonts w:ascii="Times New Roman" w:hAnsi="Times New Roman"/>
                <w:sz w:val="26"/>
                <w:szCs w:val="26"/>
              </w:rPr>
              <w:t>Tiêu chuẩn 4.9. Trước khi tổ chức đào tạo liên thông, trường căn cứ chương trình đào tạo, thực hiện rà soát các mô đun, tín chỉ, môn học và có quyết định đối với các mô đun, tín chỉ, môn học mà người học không phải học để đảm bảo quyền lợi của người học.</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37292F"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1" w:lineRule="auto"/>
              <w:jc w:val="left"/>
              <w:rPr>
                <w:rFonts w:ascii="Times New Roman" w:hAnsi="Times New Roman"/>
                <w:sz w:val="26"/>
                <w:szCs w:val="26"/>
              </w:rPr>
            </w:pPr>
            <w:r w:rsidRPr="00840CD1">
              <w:rPr>
                <w:rFonts w:ascii="Times New Roman" w:hAnsi="Times New Roman"/>
                <w:sz w:val="26"/>
                <w:szCs w:val="26"/>
              </w:rPr>
              <w:t>Tiêu chuẩn 4.10. Có đủ giáo trình cho các mô đun, môn học của từng chương trình đào tạo.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1" w:lineRule="auto"/>
              <w:jc w:val="left"/>
              <w:rPr>
                <w:rFonts w:ascii="Times New Roman" w:hAnsi="Times New Roman"/>
                <w:sz w:val="26"/>
                <w:szCs w:val="26"/>
              </w:rPr>
            </w:pPr>
            <w:r w:rsidRPr="00840CD1">
              <w:rPr>
                <w:rFonts w:ascii="Times New Roman" w:hAnsi="Times New Roman"/>
                <w:sz w:val="26"/>
                <w:szCs w:val="26"/>
              </w:rPr>
              <w:t>Tiêu chuẩn 4.11. 100% giáo trình đào tạo được xây dựng hoặc lựa chọn theo quy định để làm tài liệu giảng dạy, học tập chính thức.</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1" w:lineRule="auto"/>
              <w:jc w:val="left"/>
              <w:rPr>
                <w:rFonts w:ascii="Times New Roman" w:hAnsi="Times New Roman"/>
                <w:sz w:val="26"/>
                <w:szCs w:val="26"/>
              </w:rPr>
            </w:pPr>
            <w:r w:rsidRPr="00840CD1">
              <w:rPr>
                <w:rFonts w:ascii="Times New Roman" w:hAnsi="Times New Roman"/>
                <w:sz w:val="26"/>
                <w:szCs w:val="26"/>
              </w:rPr>
              <w:t>Tiêu chuẩn 4.12. Giáo trình đào tạo cụ thể hóa yêu cầu về nội dung kiến thức, kỹ năng của từng mô đun, môn học trong chương trình đào tạo.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4D4CDC"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1" w:lineRule="auto"/>
              <w:jc w:val="left"/>
              <w:rPr>
                <w:rFonts w:ascii="Times New Roman" w:hAnsi="Times New Roman"/>
                <w:sz w:val="26"/>
                <w:szCs w:val="26"/>
              </w:rPr>
            </w:pPr>
            <w:r w:rsidRPr="00840CD1">
              <w:rPr>
                <w:rFonts w:ascii="Times New Roman" w:hAnsi="Times New Roman"/>
                <w:sz w:val="26"/>
                <w:szCs w:val="26"/>
              </w:rPr>
              <w:t>Tiêu chuẩn 4.13. Giáo trình đào tạo tạo điều kiện để thực hiện phương pháp dạy học tích cực.</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4D4CDC"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1" w:lineRule="auto"/>
              <w:jc w:val="left"/>
              <w:rPr>
                <w:rFonts w:ascii="Times New Roman" w:hAnsi="Times New Roman"/>
                <w:sz w:val="26"/>
                <w:szCs w:val="26"/>
              </w:rPr>
            </w:pPr>
            <w:r w:rsidRPr="00840CD1">
              <w:rPr>
                <w:rFonts w:ascii="Times New Roman" w:hAnsi="Times New Roman"/>
                <w:sz w:val="26"/>
                <w:szCs w:val="26"/>
              </w:rPr>
              <w:t>Tiêu chuẩn 4.14. Hằng năm, trường thực hiện việc lấy ý kiến của nhà giáo, cán bộ quản lý, cán bộ khoa học kỹ thuật của đơn vị sử dụng lao động, người tốt nghiệp về mức độ phù hợp của giáo trình đào tạo; thực hiện theo quy định đặc thù của ngành nếu có.</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1" w:lineRule="auto"/>
              <w:jc w:val="left"/>
              <w:rPr>
                <w:rFonts w:ascii="Times New Roman" w:hAnsi="Times New Roman"/>
                <w:sz w:val="26"/>
                <w:szCs w:val="26"/>
              </w:rPr>
            </w:pPr>
            <w:r w:rsidRPr="00840CD1">
              <w:rPr>
                <w:rFonts w:ascii="Times New Roman" w:hAnsi="Times New Roman"/>
                <w:sz w:val="26"/>
                <w:szCs w:val="26"/>
              </w:rPr>
              <w:t>Tiêu chuẩn 4.15. Khi có sự thay đổi về chương trình đào tạo, trường thực hiện đánh giá, cập nhật và điều chỉnh nếu có đối với giáo trình đào tạo đảm bảo yêu cầu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D42A89" w:rsidP="006D22FE">
            <w:pPr>
              <w:spacing w:before="60" w:line="288" w:lineRule="auto"/>
              <w:rPr>
                <w:rFonts w:ascii="Times New Roman" w:hAnsi="Times New Roman"/>
                <w:i/>
                <w:sz w:val="26"/>
                <w:szCs w:val="26"/>
              </w:rPr>
            </w:pPr>
            <w:r>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5</w:t>
            </w:r>
          </w:p>
        </w:tc>
        <w:tc>
          <w:tcPr>
            <w:tcW w:w="5954" w:type="dxa"/>
            <w:vAlign w:val="center"/>
          </w:tcPr>
          <w:p w:rsidR="006D22FE" w:rsidRPr="00840CD1" w:rsidRDefault="006D22FE" w:rsidP="00A707F1">
            <w:pPr>
              <w:spacing w:before="60" w:line="281" w:lineRule="auto"/>
              <w:jc w:val="left"/>
              <w:rPr>
                <w:rFonts w:ascii="Times New Roman" w:hAnsi="Times New Roman"/>
                <w:sz w:val="26"/>
                <w:szCs w:val="26"/>
              </w:rPr>
            </w:pPr>
            <w:r w:rsidRPr="00840CD1">
              <w:rPr>
                <w:rFonts w:ascii="Times New Roman" w:hAnsi="Times New Roman"/>
                <w:sz w:val="26"/>
                <w:szCs w:val="26"/>
              </w:rPr>
              <w:t>Tiêu chí 5 - Cơ sở vật chất, thiết bị đào tạo và thư viện</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15</w:t>
            </w:r>
          </w:p>
        </w:tc>
        <w:tc>
          <w:tcPr>
            <w:tcW w:w="1843" w:type="dxa"/>
            <w:vAlign w:val="center"/>
          </w:tcPr>
          <w:p w:rsidR="006D22FE" w:rsidRPr="00840CD1" w:rsidRDefault="006D22FE" w:rsidP="00BB2F3D">
            <w:pPr>
              <w:spacing w:before="60" w:line="288" w:lineRule="auto"/>
              <w:rPr>
                <w:rFonts w:ascii="Times New Roman" w:hAnsi="Times New Roman"/>
                <w:i/>
                <w:sz w:val="26"/>
                <w:szCs w:val="26"/>
              </w:rPr>
            </w:pPr>
            <w:r w:rsidRPr="00840CD1">
              <w:rPr>
                <w:rFonts w:ascii="Times New Roman" w:hAnsi="Times New Roman"/>
                <w:i/>
                <w:sz w:val="26"/>
                <w:szCs w:val="26"/>
              </w:rPr>
              <w:t>1</w:t>
            </w:r>
            <w:r w:rsidR="00BB2F3D" w:rsidRPr="00840CD1">
              <w:rPr>
                <w:rFonts w:ascii="Times New Roman" w:hAnsi="Times New Roman"/>
                <w:i/>
                <w:sz w:val="26"/>
                <w:szCs w:val="26"/>
              </w:rPr>
              <w:t>3</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1" w:lineRule="auto"/>
              <w:jc w:val="left"/>
              <w:rPr>
                <w:rFonts w:ascii="Times New Roman" w:hAnsi="Times New Roman"/>
                <w:sz w:val="26"/>
                <w:szCs w:val="26"/>
              </w:rPr>
            </w:pPr>
            <w:r w:rsidRPr="00840CD1">
              <w:rPr>
                <w:rFonts w:ascii="Times New Roman" w:hAnsi="Times New Roman"/>
                <w:sz w:val="26"/>
                <w:szCs w:val="26"/>
              </w:rPr>
              <w:t xml:space="preserve">Tiêu chuẩn 5.1. 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w:t>
            </w:r>
            <w:r w:rsidRPr="00840CD1">
              <w:rPr>
                <w:rFonts w:ascii="Times New Roman" w:hAnsi="Times New Roman"/>
                <w:sz w:val="26"/>
                <w:szCs w:val="26"/>
              </w:rPr>
              <w:lastRenderedPageBreak/>
              <w:t>xí nghiệp công nghiệp thải ra chất độc hại; thực hiện theo quy định đặc thù của ngành nếu có.</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lastRenderedPageBreak/>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5.2. Quy hoạch tổng thể mặt bằng khuôn viên hợp lý, phù hợp với công năng và các yêu cầu giao thông nội bộ, kiến trúc và môi trường sư phạm; diện tích đất sử dụng, diện tích cây xanh đảm bảo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5.3. 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8911DC" w:rsidP="006D22FE">
            <w:pPr>
              <w:spacing w:before="60" w:line="288" w:lineRule="auto"/>
              <w:rPr>
                <w:rFonts w:ascii="Times New Roman" w:hAnsi="Times New Roman"/>
                <w:i/>
                <w:sz w:val="26"/>
                <w:szCs w:val="26"/>
              </w:rPr>
            </w:pPr>
            <w:r w:rsidRPr="00840CD1">
              <w:rPr>
                <w:rFonts w:ascii="Times New Roman" w:hAnsi="Times New Roman"/>
                <w:i/>
                <w:sz w:val="26"/>
                <w:szCs w:val="26"/>
              </w:rPr>
              <w:t>0</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5.4. 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được bảo trì, bảo dưỡng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5.5. Phòng học, phòng thí nghiệm, xưởng thực hành, phòng học chuyên môn hóa bảo đảm quy chuẩn xây dựng, tiêu chuẩn cơ sở vật chất hiện hành và các yêu cầu công nghệ của thiết bị đào tạo.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5.6. Trường có quy định về quản lý, sử dụng, bảo trì, bảo dưỡng thiết bị đào tạo.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5.7. Phòng học, giảng đường, phòng thí nghiệm, xưởng thực hành, phòng học chuyên môn hóa được sử dụng theo quy định hiện hành.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 xml:space="preserve">Tiêu chuẩn 5.8. 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ương chưa ban hành danh mục và tiêu </w:t>
            </w:r>
            <w:r w:rsidRPr="00840CD1">
              <w:rPr>
                <w:rFonts w:ascii="Times New Roman" w:hAnsi="Times New Roman"/>
                <w:sz w:val="26"/>
                <w:szCs w:val="26"/>
              </w:rPr>
              <w:lastRenderedPageBreak/>
              <w:t>chuẩn thiết bị tối thiểu thì trường đảm bảo thiết bị đào tạo đáp ứng yêu cầu chương trình đào tạo, tương ứng quy mô đào tạo của chuyên ngành hoặc nghề đó.</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lastRenderedPageBreak/>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5.9. 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5.10. Trường có quy định về quản lý, sử dụng, bảo trì, bảo dưỡng thiết bị đào tạo, trong đó có quy định về việc định kỳ đánh giá và đề xuất biện pháp nâng cao hiệu quả sử dụng thiết bị đào tạo.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5.11. Thiết bị đào tạo có hồ sơ quản lý rõ ràng, được sử dụng đúng công năng, quản lý, bảo trì, bảo dưỡng theo quy định của trường và nhà sản xuất; hàng năm đánh giá và đề xuất biện pháp nâng cao hiệu quả sử dụng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5.12. Trường có định mức tiêu hao vật tư hoặc định mức kinh tế - kỹ thuật trong đào tạo và có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5.13. Trường có thư viện bao gồm phòng đọc, phòng lưu trữ bảo đảm theo tiêu chuẩn thiết kế. Thư viện có đủ chương trình, giáo trình đã được trường phê duyệt, mỗi loại giáo trình đảm bảo tối thiểu 05 bản in.</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D62261" w:rsidP="006D22FE">
            <w:pPr>
              <w:spacing w:before="60" w:line="288" w:lineRule="auto"/>
              <w:rPr>
                <w:rFonts w:ascii="Times New Roman" w:hAnsi="Times New Roman"/>
                <w:i/>
                <w:sz w:val="26"/>
                <w:szCs w:val="26"/>
              </w:rPr>
            </w:pPr>
            <w:r w:rsidRPr="00840CD1">
              <w:rPr>
                <w:rFonts w:ascii="Times New Roman" w:hAnsi="Times New Roman"/>
                <w:i/>
                <w:sz w:val="26"/>
                <w:szCs w:val="26"/>
              </w:rPr>
              <w:t>0</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5.14. Tổ chức hoạt động, hình thức phục vụ của thư viện trường phù hợp với nhu cầu tra cứu của cán bộ quản lý, nhà giáo và người học.</w:t>
            </w:r>
          </w:p>
          <w:p w:rsidR="006D22FE" w:rsidRPr="00840CD1" w:rsidRDefault="006D22FE" w:rsidP="00A707F1">
            <w:pPr>
              <w:spacing w:before="60" w:line="288" w:lineRule="auto"/>
              <w:jc w:val="left"/>
              <w:rPr>
                <w:rFonts w:ascii="Times New Roman" w:hAnsi="Times New Roman"/>
                <w:sz w:val="26"/>
                <w:szCs w:val="26"/>
              </w:rPr>
            </w:pP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 xml:space="preserve">Tiêu chuẩn 5.15. Trường có thư viện điện tử, có phòng máy tính đáp ứng nhu cầu tra cứu, truy cập thông tin của nhà giáo và người học; các giáo trình, tài liệu tham </w:t>
            </w:r>
            <w:r w:rsidRPr="00840CD1">
              <w:rPr>
                <w:rFonts w:ascii="Times New Roman" w:hAnsi="Times New Roman"/>
                <w:sz w:val="26"/>
                <w:szCs w:val="26"/>
              </w:rPr>
              <w:lastRenderedPageBreak/>
              <w:t>khảo của trường được số hóa và tích hợp với thư viện điện tử phục vụ hiệu quả cho hoạt động đào tạo.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lastRenderedPageBreak/>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lastRenderedPageBreak/>
              <w:t>6</w:t>
            </w: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chí 6 - Nghiên cứu khoa học, chuyển giao công nghệ và hợp tác quốc tế</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5</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5</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6.1. Trường có chính sách và thực hiện các chính sách khuyến khích cán bộ quản lý, nhà giáo và nhân viên tham gia nghiên cứu khoa học, sáng kiến cải tiến và chuyển giao công nghệ nhằm nâng cao hiệu quả, chất lượng đào tạo.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6.2. Hằng năm, trường có đề tài nghiên cứu khoa học, sáng kiến cải tiến từ cấp trường trở lên phục vụ thiết thực công tác đào tạo của trường (ít nhất 01 đề tài nghiên cứu khoa học, sáng kiến cải tiến đối với trường trung cấp, ít nhất 02 đề tài nghiên cứu khoa học, sáng kiến cải tiến đối với trường cao đẳng).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6.3. Hằng năm, trường có các bài báo, ấn phẩm của nhà giáo, cán bộ quản lý, viên chức, người lao động đăng trên các báo, tạp chí khoa học ở trong nước hoặc quốc tế.</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6.4. Các đề tài nghiên cứu khoa học, sáng kiến cải tiến của trường được ứng dụng thực tiễn.</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6.5. Có liên kết đào tạo hoặc triển khai các hoạt động, hợp tác với các trường nước ngoài hoặc các tổ chức quốc tế; các hoạt động hợp tác quốc tế góp phần nâng cao chất lượng đào tạo của trường.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685"/>
        </w:trPr>
        <w:tc>
          <w:tcPr>
            <w:tcW w:w="590"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7</w:t>
            </w: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chí 7 - Quản lý tài chính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6</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6</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7.1. Trường có quy định về quản lý, sử dụng, thanh quyết toán về tài chính theo quy định và công bố công khai.</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7.2. Quản lý, sử dụng các nguồn thu từ hoạt động dịch vụ đào tạo; tham gia sản xuất, kinh doanh, dịch vụ đúng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7.3. Trường có các nguồn lực về tài chính đảm bảo đủ kinh phí phục vụ các hoạt động, của trường.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 xml:space="preserve">Tiêu chuẩn 7.4. Thực hiện việc quản lý, sử dụng và </w:t>
            </w:r>
            <w:r w:rsidRPr="00840CD1">
              <w:rPr>
                <w:rFonts w:ascii="Times New Roman" w:hAnsi="Times New Roman"/>
                <w:sz w:val="26"/>
                <w:szCs w:val="26"/>
              </w:rPr>
              <w:lastRenderedPageBreak/>
              <w:t>thanh quyết toán đúng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lastRenderedPageBreak/>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7.5. Thực hiện công tác tự kiểm tra tài chính kế toán; thực hiện kiểm toán theo quy định; xử lý, khắc phục kịp thời các vấn đề còn vướng mắc trong việc thực hiện các quy định về quản lý và sử dụng tài chính khi có kết luận của các cơ quan có thẩm quyền; thực hiện công khai tài chính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7.6. Hằng năm, trường có đánh giá hiệu quả sử dụng nguồn tài chính của trường; có các biện pháp nâng cao hiệu quả quản lý và sử dụng tài chính nhằm nâng cao chất lượng các hoạt động của trường.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575"/>
        </w:trPr>
        <w:tc>
          <w:tcPr>
            <w:tcW w:w="590"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8</w:t>
            </w: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chí 8 - Dịch vụ người học</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9</w:t>
            </w:r>
          </w:p>
        </w:tc>
        <w:tc>
          <w:tcPr>
            <w:tcW w:w="1843" w:type="dxa"/>
            <w:vAlign w:val="center"/>
          </w:tcPr>
          <w:p w:rsidR="006D22FE" w:rsidRPr="00840CD1" w:rsidRDefault="0037292F" w:rsidP="006D22FE">
            <w:pPr>
              <w:spacing w:before="60" w:line="288" w:lineRule="auto"/>
              <w:rPr>
                <w:rFonts w:ascii="Times New Roman" w:hAnsi="Times New Roman"/>
                <w:i/>
                <w:sz w:val="26"/>
                <w:szCs w:val="26"/>
              </w:rPr>
            </w:pPr>
            <w:r w:rsidRPr="00840CD1">
              <w:rPr>
                <w:rFonts w:ascii="Times New Roman" w:hAnsi="Times New Roman"/>
                <w:i/>
                <w:sz w:val="26"/>
                <w:szCs w:val="26"/>
              </w:rPr>
              <w:t>8</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8.1. 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8.2. Người học được hưởng các chế độ, chính sách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8.3. Có chính sách và thực hiện chính sách khen thưởng, khuyến khích kịp thời đối với người học đạt kết quả cao trong học tập, rèn luyện. Người học được hỗ trợ kịp thời trong quá trình học tập tại trường để hoàn thành nhiệm vụ học tập.</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8.4. Người học được tôn trọng và đối xử bình đẳng, không phân biệt giới tính, tôn giáo, nguồn gốc xuất thân.</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8.5. Ký túc xá đảm bảo đủ diện tích nhà ở và các điều kiện tối thiểu (chỗ ở, điện, nước, vệ sinh, các tiện nghi khác) cho sinh hoạt và học tập của người học.</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37292F" w:rsidP="006D22FE">
            <w:pPr>
              <w:spacing w:before="60" w:line="288" w:lineRule="auto"/>
              <w:rPr>
                <w:rFonts w:ascii="Times New Roman" w:hAnsi="Times New Roman"/>
                <w:i/>
                <w:sz w:val="26"/>
                <w:szCs w:val="26"/>
              </w:rPr>
            </w:pPr>
            <w:r w:rsidRPr="00840CD1">
              <w:rPr>
                <w:rFonts w:ascii="Times New Roman" w:hAnsi="Times New Roman"/>
                <w:i/>
                <w:sz w:val="26"/>
                <w:szCs w:val="26"/>
              </w:rPr>
              <w:t>0</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8.6. Có dịch vụ y tế chăm sóc và bảo vệ sức khỏe; dịch vụ ăn uống của trường đáp ứng nhu cầu của người học và đảm bảo an toàn vệ sinh thực phẩm.</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8.7. Người học được tạo điều kiện hoạt động, tập luyện văn nghệ, thể dục thể thao, tham gia các hoạt động xã hội; được đảm bảo an toàn trong khuôn viên trường.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8.8. Trường thực hiện việc tư vấn việc làm cho người học sau khi tốt nghiệp</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8.9. Hằng năm, trường tổ chức hoặc phối hợp tổ chức hội chợ việc làm để người học tiếp xúc với các nhà tuyển dụng.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9</w:t>
            </w: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chí 9 - Giám sát, đánh giá chất lượng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6</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6</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9.1. Hằng năm, thu thập ý kiến tối thiểu 10 đơn vị sử dụng lao động về mức độ đáp ứng của người tốt nghiệp làm việc tại đơn vị sử dụng lao động.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9.2. Hằng năm, thu thập ý kiến đánh giá tối thiểu 50% cán bộ quản lý, nhà giáo, viên chức và người lao động về các chính sách liên quan đến dạy và học, chính sách tuyển dụng, đào tạo, bồi dưỡng, đánh giá, phân loại, bổ nhiệm cán bộ quản lý, nhà giáo, viên chức và người lao động.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9.3. Hằng năm, thu thập ý kiến đánh giá tối thiểu 30% người học đại diện các ngành, nghề đào tạo về chất lượng, hiệu quả của các hình thức, phương thức đào tạo; chất lượng dịch vụ, giảng dạy và việc thực hiện chính sách liên quan đến người học của trường.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9.4. Trường thực hiện hoạt động tự đánh giá chất lượng và đánh giá chất lượng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9.5. Hằng năm, trường có kế hoạch cụ thể và các biện pháp thực hiện việc cải thiện, nâng cao chất lượng đào tạo trên cơ sở kết quả tự đánh giá và kết quả đánh giá ngoài nếu có.</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9.6. Trường có tỷ lệ 80% người học có việc làm phù hợp với chuyên ngành hoặc nghề đào tạo sau 6 tháng kể từ khi tốt nghiệp.</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bl>
    <w:p w:rsidR="00D769AC" w:rsidRPr="00840CD1" w:rsidRDefault="00D769AC" w:rsidP="000A7CFE">
      <w:pPr>
        <w:spacing w:line="360" w:lineRule="auto"/>
        <w:jc w:val="both"/>
        <w:rPr>
          <w:rFonts w:ascii="Times New Roman" w:hAnsi="Times New Roman"/>
          <w:b/>
          <w:color w:val="000000"/>
          <w:sz w:val="26"/>
          <w:szCs w:val="26"/>
        </w:rPr>
      </w:pPr>
    </w:p>
    <w:p w:rsidR="00BC7EB4" w:rsidRDefault="00BC7EB4" w:rsidP="0055006E">
      <w:pPr>
        <w:spacing w:line="312" w:lineRule="auto"/>
        <w:ind w:firstLine="720"/>
        <w:jc w:val="both"/>
        <w:rPr>
          <w:rFonts w:ascii="Times New Roman" w:hAnsi="Times New Roman"/>
          <w:b/>
          <w:color w:val="000000"/>
          <w:sz w:val="26"/>
          <w:szCs w:val="26"/>
          <w:lang w:val="nl-NL"/>
        </w:rPr>
      </w:pPr>
    </w:p>
    <w:p w:rsidR="00E87A78" w:rsidRPr="00840CD1" w:rsidRDefault="00E87A78" w:rsidP="0055006E">
      <w:pPr>
        <w:spacing w:line="312" w:lineRule="auto"/>
        <w:ind w:firstLine="720"/>
        <w:jc w:val="both"/>
        <w:rPr>
          <w:rFonts w:ascii="Times New Roman" w:hAnsi="Times New Roman"/>
          <w:b/>
          <w:color w:val="000000"/>
          <w:sz w:val="26"/>
          <w:szCs w:val="26"/>
          <w:lang w:val="nl-NL"/>
        </w:rPr>
      </w:pPr>
      <w:r w:rsidRPr="00840CD1">
        <w:rPr>
          <w:rFonts w:ascii="Times New Roman" w:hAnsi="Times New Roman"/>
          <w:b/>
          <w:color w:val="000000"/>
          <w:sz w:val="26"/>
          <w:szCs w:val="26"/>
          <w:lang w:val="nl-NL"/>
        </w:rPr>
        <w:lastRenderedPageBreak/>
        <w:t>II - TỰ ĐÁNH GIÁ CHẤT LƯỢNG CHƯƠNG TRÌNH ĐÀO TẠO</w:t>
      </w:r>
    </w:p>
    <w:p w:rsidR="00E87A78" w:rsidRPr="00840CD1" w:rsidRDefault="00E87A78" w:rsidP="00E87A78">
      <w:pPr>
        <w:spacing w:line="312" w:lineRule="auto"/>
        <w:jc w:val="both"/>
        <w:rPr>
          <w:rFonts w:ascii="Times New Roman" w:hAnsi="Times New Roman"/>
          <w:b/>
          <w:color w:val="000000"/>
          <w:sz w:val="26"/>
          <w:szCs w:val="26"/>
          <w:lang w:val="nl-NL"/>
        </w:rPr>
      </w:pPr>
      <w:r w:rsidRPr="00840CD1">
        <w:rPr>
          <w:rFonts w:ascii="Times New Roman" w:hAnsi="Times New Roman"/>
          <w:b/>
          <w:color w:val="000000"/>
          <w:sz w:val="26"/>
          <w:szCs w:val="26"/>
          <w:lang w:val="nl-NL"/>
        </w:rPr>
        <w:t xml:space="preserve"> </w:t>
      </w:r>
      <w:r w:rsidR="00750EBF">
        <w:rPr>
          <w:rFonts w:ascii="Times New Roman" w:hAnsi="Times New Roman"/>
          <w:b/>
          <w:color w:val="000000"/>
          <w:sz w:val="26"/>
          <w:szCs w:val="26"/>
          <w:lang w:val="nl-NL"/>
        </w:rPr>
        <w:t xml:space="preserve"> </w:t>
      </w:r>
      <w:r w:rsidRPr="00840CD1">
        <w:rPr>
          <w:rFonts w:ascii="Times New Roman" w:hAnsi="Times New Roman"/>
          <w:i/>
          <w:color w:val="000000"/>
          <w:sz w:val="26"/>
          <w:szCs w:val="26"/>
          <w:lang w:val="nl-NL"/>
        </w:rPr>
        <w:t>*  Số lượng chương trình đào tạo thực hiện tự đánh giá chất lượng: 0</w:t>
      </w:r>
      <w:r w:rsidR="00750EBF">
        <w:rPr>
          <w:rFonts w:ascii="Times New Roman" w:hAnsi="Times New Roman"/>
          <w:i/>
          <w:color w:val="000000"/>
          <w:sz w:val="26"/>
          <w:szCs w:val="26"/>
          <w:lang w:val="nl-NL"/>
        </w:rPr>
        <w:t>8</w:t>
      </w:r>
    </w:p>
    <w:p w:rsidR="00E87A78" w:rsidRPr="00840CD1" w:rsidRDefault="00750EBF" w:rsidP="00750EBF">
      <w:pPr>
        <w:spacing w:line="312" w:lineRule="auto"/>
        <w:rPr>
          <w:rFonts w:ascii="Times New Roman" w:hAnsi="Times New Roman"/>
          <w:i/>
          <w:color w:val="000000"/>
          <w:sz w:val="26"/>
          <w:szCs w:val="26"/>
          <w:lang w:val="nl-NL"/>
        </w:rPr>
      </w:pPr>
      <w:r>
        <w:rPr>
          <w:rFonts w:ascii="Times New Roman" w:hAnsi="Times New Roman"/>
          <w:i/>
          <w:color w:val="000000"/>
          <w:sz w:val="26"/>
          <w:szCs w:val="26"/>
          <w:lang w:val="nl-NL"/>
        </w:rPr>
        <w:t xml:space="preserve"> </w:t>
      </w:r>
      <w:r w:rsidR="00E87A78" w:rsidRPr="00840CD1">
        <w:rPr>
          <w:rFonts w:ascii="Times New Roman" w:hAnsi="Times New Roman"/>
          <w:i/>
          <w:color w:val="000000"/>
          <w:sz w:val="26"/>
          <w:szCs w:val="26"/>
          <w:lang w:val="nl-NL"/>
        </w:rPr>
        <w:t xml:space="preserve"> * Số lượng chương trình đào tạo tự đánh giá đạt tiêu chuẩn kiểm định chất lượng: 0</w:t>
      </w:r>
      <w:r>
        <w:rPr>
          <w:rFonts w:ascii="Times New Roman" w:hAnsi="Times New Roman"/>
          <w:i/>
          <w:color w:val="000000"/>
          <w:sz w:val="26"/>
          <w:szCs w:val="26"/>
          <w:lang w:val="nl-NL"/>
        </w:rPr>
        <w:t>8</w:t>
      </w:r>
    </w:p>
    <w:p w:rsidR="00071619" w:rsidRPr="00840CD1" w:rsidRDefault="00071619" w:rsidP="0055006E">
      <w:pPr>
        <w:pStyle w:val="Heading3"/>
        <w:spacing w:before="60" w:line="276" w:lineRule="auto"/>
        <w:ind w:firstLine="720"/>
        <w:jc w:val="both"/>
        <w:rPr>
          <w:rFonts w:ascii="Times New Roman" w:hAnsi="Times New Roman" w:cs="Times New Roman"/>
          <w:lang w:val="pl-PL"/>
        </w:rPr>
      </w:pPr>
      <w:bookmarkStart w:id="62" w:name="_Toc153435539"/>
      <w:bookmarkStart w:id="63" w:name="_Toc153435581"/>
      <w:r w:rsidRPr="00840CD1">
        <w:rPr>
          <w:rFonts w:ascii="Times New Roman" w:hAnsi="Times New Roman" w:cs="Times New Roman"/>
          <w:lang w:val="pl-PL"/>
        </w:rPr>
        <w:t>1. Khối lượng kiến thức và thời gian khóa học nghề: Cắt gọt kim loại</w:t>
      </w:r>
      <w:bookmarkEnd w:id="62"/>
      <w:bookmarkEnd w:id="63"/>
    </w:p>
    <w:p w:rsidR="005B6C9F" w:rsidRPr="00840CD1" w:rsidRDefault="005B6C9F" w:rsidP="005B6C9F">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1) Tổng số điểm tự đánh giá chất lượng: 9</w:t>
      </w:r>
      <w:r w:rsidR="00E87956">
        <w:rPr>
          <w:rFonts w:ascii="Times New Roman" w:hAnsi="Times New Roman"/>
          <w:color w:val="000000"/>
          <w:sz w:val="26"/>
          <w:szCs w:val="26"/>
          <w:lang w:val="nl-NL"/>
        </w:rPr>
        <w:t>2</w:t>
      </w:r>
    </w:p>
    <w:p w:rsidR="005B6C9F" w:rsidRPr="00840CD1" w:rsidRDefault="005B6C9F" w:rsidP="005B6C9F">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2) Tự đánh giá chất lượng: (</w:t>
      </w:r>
      <w:r w:rsidRPr="00840CD1">
        <w:rPr>
          <w:rFonts w:ascii="Times New Roman" w:hAnsi="Times New Roman"/>
          <w:i/>
          <w:color w:val="000000"/>
          <w:sz w:val="26"/>
          <w:szCs w:val="26"/>
          <w:lang w:val="nl-NL"/>
        </w:rPr>
        <w:t>Đạt</w:t>
      </w:r>
      <w:r w:rsidRPr="00840CD1">
        <w:rPr>
          <w:rFonts w:ascii="Times New Roman" w:hAnsi="Times New Roman"/>
          <w:color w:val="000000"/>
          <w:sz w:val="26"/>
          <w:szCs w:val="26"/>
          <w:lang w:val="nl-NL"/>
        </w:rPr>
        <w:t>) tiêu chuẩn kiểm định chất lượng chương trình đào tạo nghề/ngành Cắt gọt kim loại trình độ Cao đẳng</w:t>
      </w:r>
    </w:p>
    <w:p w:rsidR="00071619" w:rsidRPr="00840CD1" w:rsidRDefault="00071619" w:rsidP="005B6C9F">
      <w:pPr>
        <w:spacing w:after="60" w:line="276" w:lineRule="auto"/>
        <w:ind w:firstLine="720"/>
        <w:jc w:val="both"/>
        <w:rPr>
          <w:rFonts w:ascii="Times New Roman" w:hAnsi="Times New Roman"/>
          <w:sz w:val="26"/>
          <w:szCs w:val="26"/>
        </w:rPr>
      </w:pPr>
      <w:r w:rsidRPr="00840CD1">
        <w:rPr>
          <w:rFonts w:ascii="Times New Roman" w:hAnsi="Times New Roman"/>
          <w:sz w:val="26"/>
          <w:szCs w:val="26"/>
        </w:rPr>
        <w:t>- Số lượng môn học, mô đun: 31</w:t>
      </w:r>
    </w:p>
    <w:p w:rsidR="00071619" w:rsidRPr="00840CD1" w:rsidRDefault="00071619" w:rsidP="00071619">
      <w:pPr>
        <w:spacing w:after="60" w:line="276" w:lineRule="auto"/>
        <w:jc w:val="both"/>
        <w:rPr>
          <w:rFonts w:ascii="Times New Roman" w:hAnsi="Times New Roman"/>
          <w:sz w:val="26"/>
          <w:szCs w:val="26"/>
        </w:rPr>
      </w:pPr>
      <w:r w:rsidRPr="00840CD1">
        <w:rPr>
          <w:rFonts w:ascii="Times New Roman" w:hAnsi="Times New Roman"/>
          <w:sz w:val="26"/>
          <w:szCs w:val="26"/>
        </w:rPr>
        <w:tab/>
        <w:t>- Khối lượng kiến thức, kỹ năng toàn khóa học: 2850 giờ</w:t>
      </w:r>
    </w:p>
    <w:p w:rsidR="00071619" w:rsidRPr="00840CD1" w:rsidRDefault="00071619" w:rsidP="00071619">
      <w:pPr>
        <w:spacing w:after="60" w:line="276" w:lineRule="auto"/>
        <w:jc w:val="both"/>
        <w:rPr>
          <w:rFonts w:ascii="Times New Roman" w:hAnsi="Times New Roman"/>
          <w:sz w:val="26"/>
          <w:szCs w:val="26"/>
        </w:rPr>
      </w:pPr>
      <w:r w:rsidRPr="00840CD1">
        <w:rPr>
          <w:rFonts w:ascii="Times New Roman" w:hAnsi="Times New Roman"/>
          <w:sz w:val="26"/>
          <w:szCs w:val="26"/>
        </w:rPr>
        <w:tab/>
        <w:t>- Khối lượng các môn học chung /đại cương: 435 giờ</w:t>
      </w:r>
    </w:p>
    <w:p w:rsidR="00071619" w:rsidRPr="00840CD1" w:rsidRDefault="00071619" w:rsidP="00071619">
      <w:pPr>
        <w:spacing w:after="60" w:line="276" w:lineRule="auto"/>
        <w:jc w:val="both"/>
        <w:rPr>
          <w:rFonts w:ascii="Times New Roman" w:hAnsi="Times New Roman"/>
          <w:sz w:val="26"/>
          <w:szCs w:val="26"/>
        </w:rPr>
      </w:pPr>
      <w:r w:rsidRPr="00840CD1">
        <w:rPr>
          <w:rFonts w:ascii="Times New Roman" w:hAnsi="Times New Roman"/>
          <w:sz w:val="26"/>
          <w:szCs w:val="26"/>
        </w:rPr>
        <w:tab/>
        <w:t>- Khối lượng các môn học, mô đun chuyên môn: 2415 giờ</w:t>
      </w:r>
    </w:p>
    <w:p w:rsidR="00071619" w:rsidRPr="00840CD1" w:rsidRDefault="00071619" w:rsidP="00071619">
      <w:pPr>
        <w:spacing w:after="60" w:line="276" w:lineRule="auto"/>
        <w:jc w:val="both"/>
        <w:rPr>
          <w:rFonts w:ascii="Times New Roman" w:hAnsi="Times New Roman"/>
          <w:sz w:val="26"/>
          <w:szCs w:val="26"/>
        </w:rPr>
      </w:pPr>
      <w:r w:rsidRPr="00840CD1">
        <w:rPr>
          <w:rFonts w:ascii="Times New Roman" w:hAnsi="Times New Roman"/>
          <w:sz w:val="26"/>
          <w:szCs w:val="26"/>
        </w:rPr>
        <w:tab/>
        <w:t>- Khối lượng lý thuyết: 752 giờ; Thực hành, thực tập, thí nghiệm: 1972 giờ; Kiểm tra, thi: 126 giờ.</w:t>
      </w:r>
    </w:p>
    <w:p w:rsidR="00071619" w:rsidRPr="00840CD1" w:rsidRDefault="00071619" w:rsidP="00071619">
      <w:pPr>
        <w:spacing w:after="60" w:line="276" w:lineRule="auto"/>
        <w:jc w:val="both"/>
        <w:rPr>
          <w:rFonts w:ascii="Times New Roman" w:hAnsi="Times New Roman"/>
          <w:sz w:val="26"/>
          <w:szCs w:val="26"/>
          <w:lang w:val="de-DE"/>
        </w:rPr>
      </w:pPr>
      <w:r w:rsidRPr="00840CD1">
        <w:rPr>
          <w:rFonts w:ascii="Times New Roman" w:hAnsi="Times New Roman"/>
          <w:sz w:val="26"/>
          <w:szCs w:val="26"/>
        </w:rPr>
        <w:tab/>
      </w:r>
      <w:r w:rsidRPr="00840CD1">
        <w:rPr>
          <w:rFonts w:ascii="Times New Roman" w:hAnsi="Times New Roman"/>
          <w:sz w:val="26"/>
          <w:szCs w:val="26"/>
          <w:lang w:val="de-DE"/>
        </w:rPr>
        <w:t>Phương thức đào tạo đang được áp dụng là đào tạo tích lũy mô đun kết hợp với môn học. Hình thức đào tạo chính quy tập trung tại trường. Với phương thức này các nhà giáo có thể truyền thụ kiến thức, kỹ năng cho người học một cách trực tiếp, vì vậy người học có thể tiếp thu kiến thức, kỹ năng tốt hơn.</w:t>
      </w:r>
    </w:p>
    <w:p w:rsidR="00071619" w:rsidRPr="00840CD1" w:rsidRDefault="00071619" w:rsidP="00071619">
      <w:pPr>
        <w:pStyle w:val="Heading3"/>
        <w:spacing w:before="60" w:line="276" w:lineRule="auto"/>
        <w:jc w:val="left"/>
        <w:rPr>
          <w:rFonts w:ascii="Times New Roman" w:hAnsi="Times New Roman" w:cs="Times New Roman"/>
          <w:lang w:val="de-DE"/>
        </w:rPr>
      </w:pPr>
      <w:bookmarkStart w:id="64" w:name="_Toc487112303"/>
      <w:bookmarkStart w:id="65" w:name="_Toc498539981"/>
      <w:bookmarkStart w:id="66" w:name="_Toc56504936"/>
      <w:bookmarkStart w:id="67" w:name="_Toc153435540"/>
      <w:bookmarkStart w:id="68" w:name="_Toc153435582"/>
      <w:r w:rsidRPr="00840CD1">
        <w:rPr>
          <w:rFonts w:ascii="Times New Roman" w:hAnsi="Times New Roman" w:cs="Times New Roman"/>
          <w:lang w:val="de-DE"/>
        </w:rPr>
        <w:t>1.1. Nội dung chương trình đào tạo</w:t>
      </w:r>
      <w:bookmarkStart w:id="69" w:name="_Toc487112304"/>
      <w:bookmarkStart w:id="70" w:name="_Toc498539982"/>
      <w:bookmarkEnd w:id="64"/>
      <w:bookmarkEnd w:id="65"/>
      <w:bookmarkEnd w:id="66"/>
      <w:bookmarkEnd w:id="67"/>
      <w:bookmarkEnd w:id="68"/>
    </w:p>
    <w:tbl>
      <w:tblPr>
        <w:tblW w:w="9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1"/>
        <w:gridCol w:w="2837"/>
        <w:gridCol w:w="706"/>
        <w:gridCol w:w="848"/>
        <w:gridCol w:w="852"/>
        <w:gridCol w:w="1416"/>
        <w:gridCol w:w="747"/>
        <w:gridCol w:w="843"/>
      </w:tblGrid>
      <w:tr w:rsidR="00071619" w:rsidRPr="00840CD1" w:rsidTr="00071619">
        <w:trPr>
          <w:trHeight w:val="366"/>
          <w:tblHeader/>
        </w:trPr>
        <w:tc>
          <w:tcPr>
            <w:tcW w:w="5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bookmarkEnd w:id="69"/>
          <w:bookmarkEnd w:id="70"/>
          <w:p w:rsidR="00071619" w:rsidRPr="00840CD1" w:rsidRDefault="00071619" w:rsidP="00071619">
            <w:pPr>
              <w:tabs>
                <w:tab w:val="left" w:pos="720"/>
              </w:tabs>
              <w:spacing w:line="256" w:lineRule="auto"/>
              <w:rPr>
                <w:rFonts w:ascii="Times New Roman" w:hAnsi="Times New Roman"/>
                <w:b/>
                <w:bCs/>
                <w:sz w:val="26"/>
                <w:szCs w:val="26"/>
                <w:lang w:val="vi-VN"/>
              </w:rPr>
            </w:pPr>
            <w:r w:rsidRPr="00840CD1">
              <w:rPr>
                <w:rFonts w:ascii="Times New Roman" w:hAnsi="Times New Roman"/>
                <w:b/>
                <w:bCs/>
                <w:sz w:val="26"/>
                <w:szCs w:val="26"/>
                <w:lang w:val="vi-VN"/>
              </w:rPr>
              <w:t>Mã </w:t>
            </w:r>
          </w:p>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MH/MĐ</w:t>
            </w:r>
          </w:p>
        </w:tc>
        <w:tc>
          <w:tcPr>
            <w:tcW w:w="153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Tên môn học/mô đun</w:t>
            </w:r>
          </w:p>
        </w:tc>
        <w:tc>
          <w:tcPr>
            <w:tcW w:w="38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lang w:val="vi-VN"/>
              </w:rPr>
              <w:t>S</w:t>
            </w:r>
            <w:r w:rsidRPr="00840CD1">
              <w:rPr>
                <w:rFonts w:ascii="Times New Roman" w:hAnsi="Times New Roman"/>
                <w:b/>
                <w:bCs/>
                <w:sz w:val="26"/>
                <w:szCs w:val="26"/>
              </w:rPr>
              <w:t>ố</w:t>
            </w:r>
          </w:p>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 </w:t>
            </w:r>
            <w:r w:rsidRPr="00840CD1">
              <w:rPr>
                <w:rFonts w:ascii="Times New Roman" w:hAnsi="Times New Roman"/>
                <w:b/>
                <w:bCs/>
                <w:sz w:val="26"/>
                <w:szCs w:val="26"/>
                <w:lang w:val="vi-VN"/>
              </w:rPr>
              <w:t>tín </w:t>
            </w:r>
          </w:p>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chỉ</w:t>
            </w:r>
          </w:p>
        </w:tc>
        <w:tc>
          <w:tcPr>
            <w:tcW w:w="209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Thời gian học tập (giờ)</w:t>
            </w:r>
          </w:p>
        </w:tc>
        <w:tc>
          <w:tcPr>
            <w:tcW w:w="45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Số đầu điểm thi/</w:t>
            </w:r>
          </w:p>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 xml:space="preserve">kiểm </w:t>
            </w:r>
          </w:p>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tra</w:t>
            </w:r>
          </w:p>
        </w:tc>
      </w:tr>
      <w:tr w:rsidR="00071619" w:rsidRPr="00840CD1" w:rsidTr="00071619">
        <w:trPr>
          <w:trHeight w:val="402"/>
          <w:tblHeader/>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071619" w:rsidRPr="00840CD1" w:rsidRDefault="00071619" w:rsidP="00071619">
            <w:pPr>
              <w:spacing w:line="256" w:lineRule="auto"/>
              <w:rPr>
                <w:rFonts w:ascii="Times New Roman" w:hAnsi="Times New Roman"/>
                <w:sz w:val="26"/>
                <w:szCs w:val="26"/>
              </w:rPr>
            </w:pPr>
          </w:p>
        </w:tc>
        <w:tc>
          <w:tcPr>
            <w:tcW w:w="7404" w:type="dxa"/>
            <w:vMerge/>
            <w:tcBorders>
              <w:top w:val="single" w:sz="4" w:space="0" w:color="auto"/>
              <w:left w:val="single" w:sz="4" w:space="0" w:color="auto"/>
              <w:bottom w:val="single" w:sz="4" w:space="0" w:color="auto"/>
              <w:right w:val="single" w:sz="4" w:space="0" w:color="auto"/>
            </w:tcBorders>
            <w:vAlign w:val="center"/>
            <w:hideMark/>
          </w:tcPr>
          <w:p w:rsidR="00071619" w:rsidRPr="00840CD1" w:rsidRDefault="00071619" w:rsidP="00071619">
            <w:pPr>
              <w:spacing w:line="256" w:lineRule="auto"/>
              <w:rPr>
                <w:rFonts w:ascii="Times New Roman" w:hAnsi="Times New Roman"/>
                <w:sz w:val="26"/>
                <w:szCs w:val="26"/>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071619" w:rsidRPr="00840CD1" w:rsidRDefault="00071619" w:rsidP="00071619">
            <w:pPr>
              <w:spacing w:line="256" w:lineRule="auto"/>
              <w:rPr>
                <w:rFonts w:ascii="Times New Roman" w:hAnsi="Times New Roman"/>
                <w:sz w:val="26"/>
                <w:szCs w:val="26"/>
              </w:rPr>
            </w:pPr>
          </w:p>
        </w:tc>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rPr>
              <w:t>Tổng số</w:t>
            </w:r>
          </w:p>
        </w:tc>
        <w:tc>
          <w:tcPr>
            <w:tcW w:w="163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Trong đó</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071619" w:rsidRPr="00840CD1" w:rsidRDefault="00071619" w:rsidP="00071619">
            <w:pPr>
              <w:spacing w:line="256" w:lineRule="auto"/>
              <w:rPr>
                <w:rFonts w:ascii="Times New Roman" w:hAnsi="Times New Roman"/>
                <w:b/>
                <w:bCs/>
                <w:sz w:val="26"/>
                <w:szCs w:val="26"/>
              </w:rPr>
            </w:pPr>
          </w:p>
        </w:tc>
      </w:tr>
      <w:tr w:rsidR="00071619" w:rsidRPr="00840CD1" w:rsidTr="00071619">
        <w:trPr>
          <w:tblHeader/>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071619" w:rsidRPr="00840CD1" w:rsidRDefault="00071619" w:rsidP="00071619">
            <w:pPr>
              <w:spacing w:line="256" w:lineRule="auto"/>
              <w:rPr>
                <w:rFonts w:ascii="Times New Roman" w:hAnsi="Times New Roman"/>
                <w:sz w:val="26"/>
                <w:szCs w:val="26"/>
              </w:rPr>
            </w:pPr>
          </w:p>
        </w:tc>
        <w:tc>
          <w:tcPr>
            <w:tcW w:w="7404" w:type="dxa"/>
            <w:vMerge/>
            <w:tcBorders>
              <w:top w:val="single" w:sz="4" w:space="0" w:color="auto"/>
              <w:left w:val="single" w:sz="4" w:space="0" w:color="auto"/>
              <w:bottom w:val="single" w:sz="4" w:space="0" w:color="auto"/>
              <w:right w:val="single" w:sz="4" w:space="0" w:color="auto"/>
            </w:tcBorders>
            <w:vAlign w:val="center"/>
            <w:hideMark/>
          </w:tcPr>
          <w:p w:rsidR="00071619" w:rsidRPr="00840CD1" w:rsidRDefault="00071619" w:rsidP="00071619">
            <w:pPr>
              <w:spacing w:line="256" w:lineRule="auto"/>
              <w:rPr>
                <w:rFonts w:ascii="Times New Roman" w:hAnsi="Times New Roman"/>
                <w:sz w:val="26"/>
                <w:szCs w:val="26"/>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071619" w:rsidRPr="00840CD1" w:rsidRDefault="00071619" w:rsidP="00071619">
            <w:pPr>
              <w:spacing w:line="256" w:lineRule="auto"/>
              <w:rPr>
                <w:rFonts w:ascii="Times New Roman" w:hAnsi="Times New Roman"/>
                <w:sz w:val="26"/>
                <w:szCs w:val="26"/>
              </w:rPr>
            </w:pPr>
          </w:p>
        </w:tc>
        <w:tc>
          <w:tcPr>
            <w:tcW w:w="3862" w:type="dxa"/>
            <w:vMerge/>
            <w:tcBorders>
              <w:top w:val="single" w:sz="4" w:space="0" w:color="auto"/>
              <w:left w:val="single" w:sz="4" w:space="0" w:color="auto"/>
              <w:bottom w:val="single" w:sz="4" w:space="0" w:color="auto"/>
              <w:right w:val="single" w:sz="4" w:space="0" w:color="auto"/>
            </w:tcBorders>
            <w:vAlign w:val="center"/>
            <w:hideMark/>
          </w:tcPr>
          <w:p w:rsidR="00071619" w:rsidRPr="00840CD1" w:rsidRDefault="00071619" w:rsidP="00071619">
            <w:pPr>
              <w:spacing w:line="256" w:lineRule="auto"/>
              <w:rPr>
                <w:rFonts w:ascii="Times New Roman" w:hAnsi="Times New Roman"/>
                <w:sz w:val="26"/>
                <w:szCs w:val="26"/>
              </w:rPr>
            </w:pP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lang w:val="vi-VN"/>
              </w:rPr>
              <w:t>Lý </w:t>
            </w:r>
          </w:p>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thuyết</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Thực hành/ thực tập/thí nghi</w:t>
            </w:r>
            <w:r w:rsidRPr="00840CD1">
              <w:rPr>
                <w:rFonts w:ascii="Times New Roman" w:hAnsi="Times New Roman"/>
                <w:b/>
                <w:bCs/>
                <w:sz w:val="26"/>
                <w:szCs w:val="26"/>
              </w:rPr>
              <w:t>ệ</w:t>
            </w:r>
            <w:r w:rsidRPr="00840CD1">
              <w:rPr>
                <w:rFonts w:ascii="Times New Roman" w:hAnsi="Times New Roman"/>
                <w:b/>
                <w:bCs/>
                <w:sz w:val="26"/>
                <w:szCs w:val="26"/>
                <w:lang w:val="vi-VN"/>
              </w:rPr>
              <w:t>m/bài tập/thảo lu</w:t>
            </w:r>
            <w:r w:rsidRPr="00840CD1">
              <w:rPr>
                <w:rFonts w:ascii="Times New Roman" w:hAnsi="Times New Roman"/>
                <w:b/>
                <w:bCs/>
                <w:sz w:val="26"/>
                <w:szCs w:val="26"/>
              </w:rPr>
              <w:t>ậ</w:t>
            </w:r>
            <w:r w:rsidRPr="00840CD1">
              <w:rPr>
                <w:rFonts w:ascii="Times New Roman" w:hAnsi="Times New Roman"/>
                <w:b/>
                <w:bCs/>
                <w:sz w:val="26"/>
                <w:szCs w:val="26"/>
                <w:lang w:val="vi-VN"/>
              </w:rPr>
              <w:t>n</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lang w:val="vi-VN"/>
              </w:rPr>
              <w:t>Thi/ </w:t>
            </w:r>
          </w:p>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lang w:val="vi-VN"/>
              </w:rPr>
              <w:t>kiểm </w:t>
            </w:r>
          </w:p>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tra</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071619" w:rsidRPr="00840CD1" w:rsidRDefault="00071619" w:rsidP="00071619">
            <w:pPr>
              <w:spacing w:line="256" w:lineRule="auto"/>
              <w:rPr>
                <w:rFonts w:ascii="Times New Roman" w:hAnsi="Times New Roman"/>
                <w:b/>
                <w:bCs/>
                <w:sz w:val="26"/>
                <w:szCs w:val="26"/>
              </w:rPr>
            </w:pP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vAlign w:val="center"/>
            <w:hideMark/>
          </w:tcPr>
          <w:p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bCs/>
                <w:sz w:val="26"/>
                <w:szCs w:val="26"/>
                <w:lang w:val="vi-VN"/>
              </w:rPr>
              <w:t>I</w:t>
            </w:r>
          </w:p>
        </w:tc>
        <w:tc>
          <w:tcPr>
            <w:tcW w:w="1535" w:type="pct"/>
            <w:tcBorders>
              <w:top w:val="single" w:sz="4" w:space="0" w:color="auto"/>
              <w:left w:val="single" w:sz="4" w:space="0" w:color="auto"/>
              <w:bottom w:val="single" w:sz="4" w:space="0" w:color="auto"/>
              <w:right w:val="single" w:sz="4" w:space="0" w:color="auto"/>
            </w:tcBorders>
            <w:vAlign w:val="center"/>
            <w:hideMark/>
          </w:tcPr>
          <w:p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bCs/>
                <w:sz w:val="26"/>
                <w:szCs w:val="26"/>
                <w:lang w:val="vi-VN"/>
              </w:rPr>
              <w:t>Các môn học chung</w:t>
            </w:r>
          </w:p>
        </w:tc>
        <w:tc>
          <w:tcPr>
            <w:tcW w:w="382" w:type="pct"/>
            <w:tcBorders>
              <w:top w:val="single" w:sz="4" w:space="0" w:color="auto"/>
              <w:left w:val="single" w:sz="4" w:space="0" w:color="auto"/>
              <w:bottom w:val="single" w:sz="4" w:space="0" w:color="auto"/>
              <w:right w:val="single" w:sz="4" w:space="0" w:color="auto"/>
            </w:tcBorders>
            <w:vAlign w:val="center"/>
            <w:hideMark/>
          </w:tcPr>
          <w:p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sz w:val="26"/>
                <w:szCs w:val="26"/>
              </w:rPr>
              <w:t>29</w:t>
            </w:r>
          </w:p>
        </w:tc>
        <w:tc>
          <w:tcPr>
            <w:tcW w:w="459" w:type="pct"/>
            <w:tcBorders>
              <w:top w:val="single" w:sz="4" w:space="0" w:color="auto"/>
              <w:left w:val="single" w:sz="4" w:space="0" w:color="auto"/>
              <w:bottom w:val="single" w:sz="4" w:space="0" w:color="auto"/>
              <w:right w:val="single" w:sz="4" w:space="0" w:color="auto"/>
            </w:tcBorders>
            <w:vAlign w:val="center"/>
            <w:hideMark/>
          </w:tcPr>
          <w:p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sz w:val="26"/>
                <w:szCs w:val="26"/>
              </w:rPr>
              <w:t>435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157</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255</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23</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spacing w:line="256" w:lineRule="auto"/>
              <w:rPr>
                <w:rFonts w:ascii="Times New Roman" w:hAnsi="Times New Roman"/>
                <w:b/>
                <w:bCs/>
                <w:sz w:val="26"/>
                <w:szCs w:val="26"/>
              </w:rPr>
            </w:pPr>
            <w:r w:rsidRPr="00840CD1">
              <w:rPr>
                <w:rFonts w:ascii="Times New Roman" w:hAnsi="Times New Roman"/>
                <w:b/>
                <w:bCs/>
                <w:sz w:val="26"/>
                <w:szCs w:val="26"/>
              </w:rPr>
              <w:t>20</w:t>
            </w:r>
          </w:p>
        </w:tc>
      </w:tr>
      <w:tr w:rsidR="00071619" w:rsidRPr="00840CD1" w:rsidTr="00071619">
        <w:trPr>
          <w:trHeight w:val="212"/>
        </w:trPr>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MH01</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Chính trị</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75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41</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29</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spacing w:line="256" w:lineRule="auto"/>
              <w:rPr>
                <w:rFonts w:ascii="Times New Roman" w:hAnsi="Times New Roman"/>
                <w:sz w:val="26"/>
                <w:szCs w:val="26"/>
              </w:rPr>
            </w:pPr>
            <w:r w:rsidRPr="00840CD1">
              <w:rPr>
                <w:rFonts w:ascii="Times New Roman" w:hAnsi="Times New Roman"/>
                <w:sz w:val="26"/>
                <w:szCs w:val="26"/>
                <w:lang w:eastAsia="vi-VN"/>
              </w:rPr>
              <w:t>4</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MH02</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Pháp luật</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18</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10</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spacing w:line="256" w:lineRule="auto"/>
              <w:rPr>
                <w:rFonts w:ascii="Times New Roman" w:hAnsi="Times New Roman"/>
                <w:sz w:val="26"/>
                <w:szCs w:val="26"/>
              </w:rPr>
            </w:pPr>
            <w:r w:rsidRPr="00840CD1">
              <w:rPr>
                <w:rFonts w:ascii="Times New Roman" w:hAnsi="Times New Roman"/>
                <w:sz w:val="26"/>
                <w:szCs w:val="26"/>
                <w:lang w:eastAsia="vi-VN"/>
              </w:rPr>
              <w:t>2</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MH03</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Giáo dục thể chất</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60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51</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spacing w:line="256" w:lineRule="auto"/>
              <w:rPr>
                <w:rFonts w:ascii="Times New Roman" w:hAnsi="Times New Roman"/>
                <w:sz w:val="26"/>
                <w:szCs w:val="26"/>
              </w:rPr>
            </w:pPr>
            <w:r w:rsidRPr="00840CD1">
              <w:rPr>
                <w:rFonts w:ascii="Times New Roman" w:hAnsi="Times New Roman"/>
                <w:sz w:val="26"/>
                <w:szCs w:val="26"/>
                <w:lang w:eastAsia="vi-VN"/>
              </w:rPr>
              <w:t>3</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MH04</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Giáo dục quốc phòng</w:t>
            </w:r>
          </w:p>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và an ninh</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75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36</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35</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spacing w:line="256" w:lineRule="auto"/>
              <w:rPr>
                <w:rFonts w:ascii="Times New Roman" w:hAnsi="Times New Roman"/>
                <w:sz w:val="26"/>
                <w:szCs w:val="26"/>
              </w:rPr>
            </w:pPr>
            <w:r w:rsidRPr="00840CD1">
              <w:rPr>
                <w:rFonts w:ascii="Times New Roman" w:hAnsi="Times New Roman"/>
                <w:sz w:val="26"/>
                <w:szCs w:val="26"/>
                <w:lang w:eastAsia="vi-VN"/>
              </w:rPr>
              <w:t>4</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MH05</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Tin học</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75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58</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spacing w:line="256" w:lineRule="auto"/>
              <w:rPr>
                <w:rFonts w:ascii="Times New Roman" w:hAnsi="Times New Roman"/>
                <w:sz w:val="26"/>
                <w:szCs w:val="26"/>
              </w:rPr>
            </w:pPr>
            <w:r w:rsidRPr="00840CD1">
              <w:rPr>
                <w:rFonts w:ascii="Times New Roman" w:hAnsi="Times New Roman"/>
                <w:sz w:val="26"/>
                <w:szCs w:val="26"/>
                <w:lang w:eastAsia="vi-VN"/>
              </w:rPr>
              <w:t>3</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MH06</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Tiếng Anh</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8</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120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42</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72</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6</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spacing w:line="256" w:lineRule="auto"/>
              <w:rPr>
                <w:rFonts w:ascii="Times New Roman" w:hAnsi="Times New Roman"/>
                <w:sz w:val="26"/>
                <w:szCs w:val="26"/>
              </w:rPr>
            </w:pPr>
            <w:r w:rsidRPr="00840CD1">
              <w:rPr>
                <w:rFonts w:ascii="Times New Roman" w:hAnsi="Times New Roman"/>
                <w:sz w:val="26"/>
                <w:szCs w:val="26"/>
                <w:lang w:eastAsia="vi-VN"/>
              </w:rPr>
              <w:t>4</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II</w:t>
            </w:r>
          </w:p>
        </w:tc>
        <w:tc>
          <w:tcPr>
            <w:tcW w:w="4007"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Các môn học, mô đun chuyên môn</w:t>
            </w:r>
          </w:p>
        </w:tc>
        <w:tc>
          <w:tcPr>
            <w:tcW w:w="456" w:type="pct"/>
            <w:tcBorders>
              <w:top w:val="single" w:sz="4" w:space="0" w:color="auto"/>
              <w:left w:val="single" w:sz="4" w:space="0" w:color="auto"/>
              <w:bottom w:val="single" w:sz="4" w:space="0" w:color="auto"/>
              <w:right w:val="single" w:sz="4" w:space="0" w:color="auto"/>
            </w:tcBorders>
            <w:shd w:val="clear" w:color="auto" w:fill="FFFFFF"/>
          </w:tcPr>
          <w:p w:rsidR="00071619" w:rsidRPr="00840CD1" w:rsidRDefault="00071619" w:rsidP="00071619">
            <w:pPr>
              <w:tabs>
                <w:tab w:val="left" w:pos="720"/>
              </w:tabs>
              <w:spacing w:line="256" w:lineRule="auto"/>
              <w:rPr>
                <w:rFonts w:ascii="Times New Roman" w:hAnsi="Times New Roman"/>
                <w:b/>
                <w:bCs/>
                <w:sz w:val="26"/>
                <w:szCs w:val="26"/>
                <w:lang w:val="vi-VN"/>
              </w:rPr>
            </w:pP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sz w:val="26"/>
                <w:szCs w:val="26"/>
                <w:lang w:val="vi-VN"/>
              </w:rPr>
              <w:t>II.1</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sz w:val="26"/>
                <w:szCs w:val="26"/>
                <w:lang w:val="vi-VN"/>
              </w:rPr>
              <w:t>Môn học, mô đun cơ sở</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sz w:val="26"/>
                <w:szCs w:val="26"/>
              </w:rPr>
              <w:t>26</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465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250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183</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32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33</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07</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An toàn lao động</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18</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08</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Kỹ năng mềm</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18</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 09</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Vẽ kỹ thuật</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17</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 10</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Vật liệu học</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8</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 11</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 xml:space="preserve"> Dung sai lắp ghép và đo </w:t>
            </w:r>
            <w:r w:rsidRPr="00840CD1">
              <w:rPr>
                <w:rFonts w:ascii="Times New Roman" w:hAnsi="Times New Roman"/>
                <w:sz w:val="26"/>
                <w:szCs w:val="26"/>
              </w:rPr>
              <w:lastRenderedPageBreak/>
              <w:t>lường kỹ thuật</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lastRenderedPageBreak/>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8</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lastRenderedPageBreak/>
              <w:t>MH 12</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Nguyên lý cắt</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18</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10</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 13</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Điện kỹ thuật</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12</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 14</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Công nghệ chế tạo máy</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75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59</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12</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 15</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Đồ gá</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12</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16</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jc w:val="both"/>
              <w:rPr>
                <w:rFonts w:ascii="Times New Roman" w:hAnsi="Times New Roman"/>
                <w:sz w:val="26"/>
                <w:szCs w:val="26"/>
              </w:rPr>
            </w:pPr>
            <w:r w:rsidRPr="00840CD1">
              <w:rPr>
                <w:rFonts w:ascii="Times New Roman" w:hAnsi="Times New Roman"/>
                <w:sz w:val="26"/>
                <w:szCs w:val="26"/>
              </w:rPr>
              <w:t>Autocad</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60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37</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17</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Nguội cơ bản</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8</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31</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6</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sz w:val="26"/>
                <w:szCs w:val="26"/>
                <w:lang w:val="vi-VN"/>
              </w:rPr>
              <w:t>II.2</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sz w:val="26"/>
                <w:szCs w:val="26"/>
                <w:lang w:val="vi-VN"/>
              </w:rPr>
              <w:t>Môn học, mô đun chuyên môn</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sz w:val="26"/>
                <w:szCs w:val="26"/>
              </w:rPr>
              <w:t>57</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1950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345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1534</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71</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48</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18</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Tiện trụ ngoài</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120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85</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19</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Phay, Bào mặt phẳng</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120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90</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20</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Tiện lỗ</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60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42</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21</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Phay, bào mặt Bậc - Rãnh</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150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115</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22</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Tiện côn</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70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47</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23</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Vẽ thiết kế cơ khí 3D (CAD/CAM)</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60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35</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24</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Phay CNC</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150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115</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25</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Tiện ren tam giác</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100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72</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26</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 xml:space="preserve">Tiện CNC </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150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115</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27</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Tiện nâng cao</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120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90</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28</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Phay nâng cao</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120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90</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29</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Gia công tia lửa điện</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18</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30</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Trải nghiệm và t</w:t>
            </w:r>
            <w:r w:rsidRPr="00840CD1">
              <w:rPr>
                <w:rFonts w:ascii="Times New Roman" w:hAnsi="Times New Roman"/>
                <w:sz w:val="26"/>
                <w:szCs w:val="26"/>
                <w:lang w:val="vi-VN"/>
              </w:rPr>
              <w:t>hực tập</w:t>
            </w:r>
            <w:r w:rsidRPr="00840CD1">
              <w:rPr>
                <w:rFonts w:ascii="Times New Roman" w:hAnsi="Times New Roman"/>
                <w:sz w:val="26"/>
                <w:szCs w:val="26"/>
              </w:rPr>
              <w:t xml:space="preserve"> doanh nghiệp</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7</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260</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10</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31</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Thực tập tốt nghiệp</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9</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400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360</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10</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rsidTr="00071619">
        <w:trPr>
          <w:trHeight w:val="528"/>
        </w:trPr>
        <w:tc>
          <w:tcPr>
            <w:tcW w:w="207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bCs/>
                <w:sz w:val="26"/>
                <w:szCs w:val="26"/>
                <w:lang w:val="vi-VN"/>
              </w:rPr>
              <w:t>T</w:t>
            </w:r>
            <w:r w:rsidRPr="00840CD1">
              <w:rPr>
                <w:rFonts w:ascii="Times New Roman" w:hAnsi="Times New Roman"/>
                <w:b/>
                <w:bCs/>
                <w:sz w:val="26"/>
                <w:szCs w:val="26"/>
              </w:rPr>
              <w:t>ổ</w:t>
            </w:r>
            <w:r w:rsidRPr="00840CD1">
              <w:rPr>
                <w:rFonts w:ascii="Times New Roman" w:hAnsi="Times New Roman"/>
                <w:b/>
                <w:bCs/>
                <w:sz w:val="26"/>
                <w:szCs w:val="26"/>
                <w:lang w:val="vi-VN"/>
              </w:rPr>
              <w:t>ng cộng</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112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2850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752</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1972</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126</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101</w:t>
            </w:r>
          </w:p>
        </w:tc>
      </w:tr>
    </w:tbl>
    <w:p w:rsidR="00071619" w:rsidRPr="00840CD1" w:rsidRDefault="00071619" w:rsidP="00071619">
      <w:pPr>
        <w:pStyle w:val="Heading3"/>
        <w:spacing w:before="60" w:line="276" w:lineRule="auto"/>
        <w:rPr>
          <w:rFonts w:ascii="Times New Roman" w:hAnsi="Times New Roman" w:cs="Times New Roman"/>
        </w:rPr>
      </w:pPr>
    </w:p>
    <w:p w:rsidR="00071619" w:rsidRPr="00840CD1" w:rsidRDefault="00071619" w:rsidP="00071619">
      <w:pPr>
        <w:pStyle w:val="Heading3"/>
        <w:spacing w:before="60" w:line="276" w:lineRule="auto"/>
        <w:jc w:val="left"/>
        <w:rPr>
          <w:rFonts w:ascii="Times New Roman" w:hAnsi="Times New Roman" w:cs="Times New Roman"/>
          <w:color w:val="FF0000"/>
        </w:rPr>
      </w:pPr>
      <w:r w:rsidRPr="00840CD1">
        <w:rPr>
          <w:rFonts w:ascii="Times New Roman" w:hAnsi="Times New Roman" w:cs="Times New Roman"/>
          <w:color w:val="FF0000"/>
        </w:rPr>
        <w:tab/>
      </w:r>
      <w:bookmarkStart w:id="71" w:name="_Toc153435541"/>
      <w:bookmarkStart w:id="72" w:name="_Toc153435583"/>
      <w:r w:rsidRPr="00840CD1">
        <w:rPr>
          <w:rFonts w:ascii="Times New Roman" w:hAnsi="Times New Roman" w:cs="Times New Roman"/>
          <w:color w:val="FF0000"/>
        </w:rPr>
        <w:t>1.2. Kế hoạch, số lượng tuyển sinh, tỷ lệ tốt nghiệp</w:t>
      </w:r>
      <w:bookmarkEnd w:id="71"/>
      <w:bookmarkEnd w:id="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68"/>
        <w:gridCol w:w="1785"/>
        <w:gridCol w:w="1134"/>
        <w:gridCol w:w="2410"/>
        <w:gridCol w:w="1258"/>
      </w:tblGrid>
      <w:tr w:rsidR="00071619" w:rsidRPr="00840CD1" w:rsidTr="00071619">
        <w:trPr>
          <w:tblHeader/>
          <w:jc w:val="center"/>
        </w:trPr>
        <w:tc>
          <w:tcPr>
            <w:tcW w:w="699" w:type="dxa"/>
            <w:vMerge w:val="restart"/>
            <w:shd w:val="clear" w:color="auto" w:fill="auto"/>
            <w:vAlign w:val="center"/>
          </w:tcPr>
          <w:p w:rsidR="00071619" w:rsidRPr="00840CD1" w:rsidRDefault="00071619" w:rsidP="00071619">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Stt</w:t>
            </w:r>
          </w:p>
        </w:tc>
        <w:tc>
          <w:tcPr>
            <w:tcW w:w="1468" w:type="dxa"/>
            <w:vMerge w:val="restart"/>
            <w:shd w:val="clear" w:color="auto" w:fill="auto"/>
            <w:vAlign w:val="center"/>
          </w:tcPr>
          <w:p w:rsidR="00071619" w:rsidRPr="00840CD1" w:rsidRDefault="00071619" w:rsidP="00071619">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Khóa học</w:t>
            </w:r>
          </w:p>
        </w:tc>
        <w:tc>
          <w:tcPr>
            <w:tcW w:w="2919" w:type="dxa"/>
            <w:gridSpan w:val="2"/>
            <w:shd w:val="clear" w:color="auto" w:fill="auto"/>
            <w:vAlign w:val="center"/>
          </w:tcPr>
          <w:p w:rsidR="00071619" w:rsidRPr="00840CD1" w:rsidRDefault="00071619" w:rsidP="00071619">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Số lượng tuyển sinh</w:t>
            </w:r>
          </w:p>
        </w:tc>
        <w:tc>
          <w:tcPr>
            <w:tcW w:w="2410" w:type="dxa"/>
            <w:vMerge w:val="restart"/>
            <w:shd w:val="clear" w:color="auto" w:fill="auto"/>
            <w:vAlign w:val="center"/>
          </w:tcPr>
          <w:p w:rsidR="00071619" w:rsidRPr="00840CD1" w:rsidRDefault="00071619" w:rsidP="00071619">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GV chủ nhiệm</w:t>
            </w:r>
          </w:p>
        </w:tc>
        <w:tc>
          <w:tcPr>
            <w:tcW w:w="1258" w:type="dxa"/>
            <w:vMerge w:val="restart"/>
            <w:shd w:val="clear" w:color="auto" w:fill="auto"/>
            <w:vAlign w:val="center"/>
          </w:tcPr>
          <w:p w:rsidR="00071619" w:rsidRPr="00840CD1" w:rsidRDefault="00071619" w:rsidP="00071619">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Tỷ lệ học sinh tốt nghiệp (%)</w:t>
            </w:r>
          </w:p>
        </w:tc>
      </w:tr>
      <w:tr w:rsidR="00071619" w:rsidRPr="00840CD1" w:rsidTr="00071619">
        <w:trPr>
          <w:jc w:val="center"/>
        </w:trPr>
        <w:tc>
          <w:tcPr>
            <w:tcW w:w="699" w:type="dxa"/>
            <w:vMerge/>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p>
        </w:tc>
        <w:tc>
          <w:tcPr>
            <w:tcW w:w="1468" w:type="dxa"/>
            <w:vMerge/>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p>
        </w:tc>
        <w:tc>
          <w:tcPr>
            <w:tcW w:w="1785"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Lớp</w:t>
            </w:r>
          </w:p>
        </w:tc>
        <w:tc>
          <w:tcPr>
            <w:tcW w:w="1134"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Sĩ số</w:t>
            </w:r>
          </w:p>
        </w:tc>
        <w:tc>
          <w:tcPr>
            <w:tcW w:w="2410" w:type="dxa"/>
            <w:vMerge/>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p>
        </w:tc>
        <w:tc>
          <w:tcPr>
            <w:tcW w:w="1258" w:type="dxa"/>
            <w:vMerge/>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p>
        </w:tc>
      </w:tr>
      <w:tr w:rsidR="00071619" w:rsidRPr="00840CD1" w:rsidTr="00071619">
        <w:trPr>
          <w:jc w:val="center"/>
        </w:trPr>
        <w:tc>
          <w:tcPr>
            <w:tcW w:w="699"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w:t>
            </w:r>
          </w:p>
        </w:tc>
        <w:tc>
          <w:tcPr>
            <w:tcW w:w="146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Năm 2014</w:t>
            </w:r>
          </w:p>
        </w:tc>
        <w:tc>
          <w:tcPr>
            <w:tcW w:w="1785"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CĐ6CG</w:t>
            </w:r>
          </w:p>
        </w:tc>
        <w:tc>
          <w:tcPr>
            <w:tcW w:w="1134" w:type="dxa"/>
            <w:shd w:val="clear" w:color="auto" w:fill="FFFFFF"/>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21</w:t>
            </w:r>
          </w:p>
        </w:tc>
        <w:tc>
          <w:tcPr>
            <w:tcW w:w="2410"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Vương Thành Long</w:t>
            </w:r>
          </w:p>
        </w:tc>
        <w:tc>
          <w:tcPr>
            <w:tcW w:w="1258"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071619" w:rsidRPr="00840CD1" w:rsidTr="00071619">
        <w:trPr>
          <w:jc w:val="center"/>
        </w:trPr>
        <w:tc>
          <w:tcPr>
            <w:tcW w:w="699"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2</w:t>
            </w:r>
          </w:p>
        </w:tc>
        <w:tc>
          <w:tcPr>
            <w:tcW w:w="146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Năm 2015</w:t>
            </w:r>
          </w:p>
        </w:tc>
        <w:tc>
          <w:tcPr>
            <w:tcW w:w="1785"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CĐ7CG</w:t>
            </w:r>
          </w:p>
        </w:tc>
        <w:tc>
          <w:tcPr>
            <w:tcW w:w="1134" w:type="dxa"/>
            <w:shd w:val="clear" w:color="auto" w:fill="FFFFFF"/>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27</w:t>
            </w:r>
          </w:p>
        </w:tc>
        <w:tc>
          <w:tcPr>
            <w:tcW w:w="2410"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Lê Ngọc Kính</w:t>
            </w:r>
          </w:p>
        </w:tc>
        <w:tc>
          <w:tcPr>
            <w:tcW w:w="125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071619" w:rsidRPr="00840CD1" w:rsidTr="00071619">
        <w:trPr>
          <w:jc w:val="center"/>
        </w:trPr>
        <w:tc>
          <w:tcPr>
            <w:tcW w:w="699"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lastRenderedPageBreak/>
              <w:t>3</w:t>
            </w:r>
          </w:p>
        </w:tc>
        <w:tc>
          <w:tcPr>
            <w:tcW w:w="146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Năm 2016</w:t>
            </w:r>
          </w:p>
        </w:tc>
        <w:tc>
          <w:tcPr>
            <w:tcW w:w="1785"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CĐ8CG</w:t>
            </w:r>
          </w:p>
        </w:tc>
        <w:tc>
          <w:tcPr>
            <w:tcW w:w="1134" w:type="dxa"/>
            <w:shd w:val="clear" w:color="auto" w:fill="FFFFFF"/>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20</w:t>
            </w:r>
          </w:p>
        </w:tc>
        <w:tc>
          <w:tcPr>
            <w:tcW w:w="2410"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Vũ Văn Giang</w:t>
            </w:r>
          </w:p>
        </w:tc>
        <w:tc>
          <w:tcPr>
            <w:tcW w:w="125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071619" w:rsidRPr="00840CD1" w:rsidTr="00071619">
        <w:trPr>
          <w:jc w:val="center"/>
        </w:trPr>
        <w:tc>
          <w:tcPr>
            <w:tcW w:w="699"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4</w:t>
            </w:r>
          </w:p>
        </w:tc>
        <w:tc>
          <w:tcPr>
            <w:tcW w:w="146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Năm 2017</w:t>
            </w:r>
          </w:p>
        </w:tc>
        <w:tc>
          <w:tcPr>
            <w:tcW w:w="1785"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CĐ9CG</w:t>
            </w:r>
          </w:p>
        </w:tc>
        <w:tc>
          <w:tcPr>
            <w:tcW w:w="1134" w:type="dxa"/>
            <w:shd w:val="clear" w:color="auto" w:fill="FFFFFF"/>
            <w:vAlign w:val="center"/>
          </w:tcPr>
          <w:p w:rsidR="00071619" w:rsidRPr="00840CD1" w:rsidRDefault="00071619" w:rsidP="00071619">
            <w:pPr>
              <w:widowControl w:val="0"/>
              <w:spacing w:after="60" w:line="276" w:lineRule="auto"/>
              <w:rPr>
                <w:rFonts w:ascii="Times New Roman" w:eastAsia="Courier New" w:hAnsi="Times New Roman"/>
                <w:iCs/>
                <w:sz w:val="26"/>
                <w:szCs w:val="26"/>
                <w:highlight w:val="yellow"/>
              </w:rPr>
            </w:pPr>
            <w:r w:rsidRPr="00840CD1">
              <w:rPr>
                <w:rFonts w:ascii="Times New Roman" w:eastAsia="Courier New" w:hAnsi="Times New Roman"/>
                <w:iCs/>
                <w:sz w:val="26"/>
                <w:szCs w:val="26"/>
              </w:rPr>
              <w:t>19</w:t>
            </w:r>
          </w:p>
        </w:tc>
        <w:tc>
          <w:tcPr>
            <w:tcW w:w="2410"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Trần Hoài Nam</w:t>
            </w:r>
          </w:p>
        </w:tc>
        <w:tc>
          <w:tcPr>
            <w:tcW w:w="125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071619" w:rsidRPr="00840CD1" w:rsidTr="00071619">
        <w:trPr>
          <w:jc w:val="center"/>
        </w:trPr>
        <w:tc>
          <w:tcPr>
            <w:tcW w:w="699"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5</w:t>
            </w:r>
          </w:p>
        </w:tc>
        <w:tc>
          <w:tcPr>
            <w:tcW w:w="146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Năm 2018</w:t>
            </w:r>
          </w:p>
        </w:tc>
        <w:tc>
          <w:tcPr>
            <w:tcW w:w="1785"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CĐ40CG</w:t>
            </w:r>
          </w:p>
        </w:tc>
        <w:tc>
          <w:tcPr>
            <w:tcW w:w="1134"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09</w:t>
            </w:r>
          </w:p>
        </w:tc>
        <w:tc>
          <w:tcPr>
            <w:tcW w:w="2410"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Lê Thị Hoa</w:t>
            </w:r>
          </w:p>
        </w:tc>
        <w:tc>
          <w:tcPr>
            <w:tcW w:w="125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071619" w:rsidRPr="00840CD1" w:rsidTr="00071619">
        <w:trPr>
          <w:jc w:val="center"/>
        </w:trPr>
        <w:tc>
          <w:tcPr>
            <w:tcW w:w="699" w:type="dxa"/>
            <w:vMerge w:val="restart"/>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6</w:t>
            </w:r>
          </w:p>
        </w:tc>
        <w:tc>
          <w:tcPr>
            <w:tcW w:w="1468" w:type="dxa"/>
            <w:vMerge w:val="restart"/>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Năm 2019</w:t>
            </w:r>
          </w:p>
        </w:tc>
        <w:tc>
          <w:tcPr>
            <w:tcW w:w="1785"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CĐQT1-CG</w:t>
            </w:r>
          </w:p>
        </w:tc>
        <w:tc>
          <w:tcPr>
            <w:tcW w:w="1134"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21</w:t>
            </w:r>
          </w:p>
        </w:tc>
        <w:tc>
          <w:tcPr>
            <w:tcW w:w="2410"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Vũ Văn Giang</w:t>
            </w:r>
          </w:p>
        </w:tc>
        <w:tc>
          <w:tcPr>
            <w:tcW w:w="125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071619" w:rsidRPr="00840CD1" w:rsidTr="00071619">
        <w:trPr>
          <w:jc w:val="center"/>
        </w:trPr>
        <w:tc>
          <w:tcPr>
            <w:tcW w:w="699" w:type="dxa"/>
            <w:vMerge/>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p>
        </w:tc>
        <w:tc>
          <w:tcPr>
            <w:tcW w:w="1468" w:type="dxa"/>
            <w:vMerge/>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p>
        </w:tc>
        <w:tc>
          <w:tcPr>
            <w:tcW w:w="1785"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CĐ41CG</w:t>
            </w:r>
          </w:p>
        </w:tc>
        <w:tc>
          <w:tcPr>
            <w:tcW w:w="1134"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30</w:t>
            </w:r>
          </w:p>
        </w:tc>
        <w:tc>
          <w:tcPr>
            <w:tcW w:w="2410"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Lê Ngọc Kính</w:t>
            </w:r>
          </w:p>
        </w:tc>
        <w:tc>
          <w:tcPr>
            <w:tcW w:w="125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071619" w:rsidRPr="00840CD1" w:rsidTr="00071619">
        <w:trPr>
          <w:jc w:val="center"/>
        </w:trPr>
        <w:tc>
          <w:tcPr>
            <w:tcW w:w="699" w:type="dxa"/>
            <w:vMerge w:val="restart"/>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7</w:t>
            </w:r>
          </w:p>
        </w:tc>
        <w:tc>
          <w:tcPr>
            <w:tcW w:w="1468" w:type="dxa"/>
            <w:vMerge w:val="restart"/>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Năm 2020</w:t>
            </w:r>
          </w:p>
        </w:tc>
        <w:tc>
          <w:tcPr>
            <w:tcW w:w="1785"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CĐ42CG1</w:t>
            </w:r>
          </w:p>
        </w:tc>
        <w:tc>
          <w:tcPr>
            <w:tcW w:w="1134"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27</w:t>
            </w:r>
          </w:p>
        </w:tc>
        <w:tc>
          <w:tcPr>
            <w:tcW w:w="2410"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Trần Hoài Nam</w:t>
            </w:r>
          </w:p>
        </w:tc>
        <w:tc>
          <w:tcPr>
            <w:tcW w:w="125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071619" w:rsidRPr="00840CD1" w:rsidTr="00071619">
        <w:trPr>
          <w:jc w:val="center"/>
        </w:trPr>
        <w:tc>
          <w:tcPr>
            <w:tcW w:w="699" w:type="dxa"/>
            <w:vMerge/>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p>
        </w:tc>
        <w:tc>
          <w:tcPr>
            <w:tcW w:w="1468" w:type="dxa"/>
            <w:vMerge/>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p>
        </w:tc>
        <w:tc>
          <w:tcPr>
            <w:tcW w:w="1785"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CĐ42CG2</w:t>
            </w:r>
          </w:p>
        </w:tc>
        <w:tc>
          <w:tcPr>
            <w:tcW w:w="1134"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20</w:t>
            </w:r>
          </w:p>
        </w:tc>
        <w:tc>
          <w:tcPr>
            <w:tcW w:w="2410"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Vương Thành Long</w:t>
            </w:r>
          </w:p>
        </w:tc>
        <w:tc>
          <w:tcPr>
            <w:tcW w:w="125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071619" w:rsidRPr="00840CD1" w:rsidTr="00071619">
        <w:trPr>
          <w:jc w:val="center"/>
        </w:trPr>
        <w:tc>
          <w:tcPr>
            <w:tcW w:w="699"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8</w:t>
            </w:r>
          </w:p>
        </w:tc>
        <w:tc>
          <w:tcPr>
            <w:tcW w:w="1468"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Năm 2021</w:t>
            </w:r>
          </w:p>
        </w:tc>
        <w:tc>
          <w:tcPr>
            <w:tcW w:w="1785"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CĐ43CG</w:t>
            </w:r>
          </w:p>
        </w:tc>
        <w:tc>
          <w:tcPr>
            <w:tcW w:w="1134"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18</w:t>
            </w:r>
          </w:p>
        </w:tc>
        <w:tc>
          <w:tcPr>
            <w:tcW w:w="2410"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Vũ Trần Minh</w:t>
            </w:r>
          </w:p>
        </w:tc>
        <w:tc>
          <w:tcPr>
            <w:tcW w:w="125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071619" w:rsidRPr="00840CD1" w:rsidTr="00071619">
        <w:trPr>
          <w:jc w:val="center"/>
        </w:trPr>
        <w:tc>
          <w:tcPr>
            <w:tcW w:w="3952" w:type="dxa"/>
            <w:gridSpan w:val="3"/>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b/>
                <w:iCs/>
                <w:sz w:val="26"/>
                <w:szCs w:val="26"/>
              </w:rPr>
              <w:t>Cộng</w:t>
            </w:r>
          </w:p>
        </w:tc>
        <w:tc>
          <w:tcPr>
            <w:tcW w:w="1134"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p>
        </w:tc>
        <w:tc>
          <w:tcPr>
            <w:tcW w:w="2410"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p>
        </w:tc>
        <w:tc>
          <w:tcPr>
            <w:tcW w:w="1258"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p>
        </w:tc>
      </w:tr>
    </w:tbl>
    <w:p w:rsidR="00071619" w:rsidRPr="00840CD1" w:rsidRDefault="00071619" w:rsidP="00071619">
      <w:pPr>
        <w:spacing w:after="60" w:line="276" w:lineRule="auto"/>
        <w:rPr>
          <w:rFonts w:ascii="Times New Roman" w:hAnsi="Times New Roman"/>
          <w:sz w:val="26"/>
          <w:szCs w:val="26"/>
        </w:rPr>
      </w:pPr>
    </w:p>
    <w:p w:rsidR="00071619" w:rsidRPr="00840CD1" w:rsidRDefault="00071619" w:rsidP="00071619">
      <w:pPr>
        <w:pStyle w:val="Heading3"/>
        <w:spacing w:before="60" w:line="276" w:lineRule="auto"/>
        <w:jc w:val="left"/>
        <w:rPr>
          <w:rFonts w:ascii="Times New Roman" w:hAnsi="Times New Roman" w:cs="Times New Roman"/>
          <w:lang w:val="pt-BR"/>
        </w:rPr>
      </w:pPr>
      <w:bookmarkStart w:id="73" w:name="_Toc153435542"/>
      <w:bookmarkStart w:id="74" w:name="_Toc153435584"/>
      <w:r w:rsidRPr="00840CD1">
        <w:rPr>
          <w:rFonts w:ascii="Times New Roman" w:hAnsi="Times New Roman" w:cs="Times New Roman"/>
          <w:lang w:val="pt-BR"/>
        </w:rPr>
        <w:t xml:space="preserve">1.3. </w:t>
      </w:r>
      <w:r w:rsidRPr="00840CD1">
        <w:rPr>
          <w:rFonts w:ascii="Times New Roman" w:hAnsi="Times New Roman" w:cs="Times New Roman"/>
          <w:lang w:val="vi-VN"/>
        </w:rPr>
        <w:t>Tổng hợp kết quả tự đánh giá</w:t>
      </w:r>
      <w:bookmarkEnd w:id="73"/>
      <w:bookmarkEnd w:id="74"/>
    </w:p>
    <w:p w:rsidR="00071619" w:rsidRPr="00840CD1" w:rsidRDefault="00071619" w:rsidP="00071619">
      <w:pPr>
        <w:spacing w:after="60" w:line="276" w:lineRule="auto"/>
        <w:rPr>
          <w:rFonts w:ascii="Times New Roman" w:hAnsi="Times New Roman"/>
          <w:sz w:val="26"/>
          <w:szCs w:val="26"/>
          <w:lang w:val="pt-BR"/>
        </w:rPr>
      </w:pPr>
    </w:p>
    <w:tbl>
      <w:tblPr>
        <w:tblW w:w="92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0"/>
        <w:gridCol w:w="4381"/>
        <w:gridCol w:w="948"/>
        <w:gridCol w:w="1196"/>
        <w:gridCol w:w="2088"/>
      </w:tblGrid>
      <w:tr w:rsidR="00071619" w:rsidRPr="00840CD1" w:rsidTr="005B6C9F">
        <w:trPr>
          <w:trHeight w:val="1028"/>
          <w:tblHeader/>
          <w:jc w:val="center"/>
        </w:trPr>
        <w:tc>
          <w:tcPr>
            <w:tcW w:w="590"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TT</w:t>
            </w:r>
          </w:p>
        </w:tc>
        <w:tc>
          <w:tcPr>
            <w:tcW w:w="4381"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Tiêu chí, tiêu chuẩn</w:t>
            </w:r>
          </w:p>
        </w:tc>
        <w:tc>
          <w:tcPr>
            <w:tcW w:w="94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chuẩn</w:t>
            </w:r>
          </w:p>
        </w:tc>
        <w:tc>
          <w:tcPr>
            <w:tcW w:w="1196"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tự chấm</w:t>
            </w:r>
          </w:p>
        </w:tc>
        <w:tc>
          <w:tcPr>
            <w:tcW w:w="208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Tự đánh giá về chương trình đào tạo</w:t>
            </w:r>
          </w:p>
        </w:tc>
      </w:tr>
      <w:tr w:rsidR="00071619" w:rsidRPr="00840CD1" w:rsidTr="005B6C9F">
        <w:trPr>
          <w:trHeight w:val="427"/>
          <w:jc w:val="center"/>
        </w:trPr>
        <w:tc>
          <w:tcPr>
            <w:tcW w:w="590" w:type="dxa"/>
            <w:vAlign w:val="center"/>
          </w:tcPr>
          <w:p w:rsidR="00071619" w:rsidRPr="00840CD1" w:rsidRDefault="00071619" w:rsidP="00071619">
            <w:pPr>
              <w:widowControl w:val="0"/>
              <w:spacing w:after="60" w:line="276" w:lineRule="auto"/>
              <w:rPr>
                <w:rFonts w:ascii="Times New Roman" w:hAnsi="Times New Roman"/>
                <w:b/>
                <w:bCs/>
                <w:sz w:val="26"/>
                <w:szCs w:val="26"/>
              </w:rPr>
            </w:pPr>
          </w:p>
        </w:tc>
        <w:tc>
          <w:tcPr>
            <w:tcW w:w="4381"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Tổng điểm</w:t>
            </w:r>
          </w:p>
        </w:tc>
        <w:tc>
          <w:tcPr>
            <w:tcW w:w="948" w:type="dxa"/>
            <w:vAlign w:val="center"/>
          </w:tcPr>
          <w:p w:rsidR="00071619" w:rsidRPr="00840CD1" w:rsidRDefault="00071619" w:rsidP="00071619">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100</w:t>
            </w:r>
          </w:p>
        </w:tc>
        <w:tc>
          <w:tcPr>
            <w:tcW w:w="1196" w:type="dxa"/>
            <w:vAlign w:val="center"/>
          </w:tcPr>
          <w:p w:rsidR="00071619" w:rsidRPr="00840CD1" w:rsidRDefault="00071619" w:rsidP="00E87956">
            <w:pPr>
              <w:widowControl w:val="0"/>
              <w:spacing w:after="60" w:line="276" w:lineRule="auto"/>
              <w:rPr>
                <w:rFonts w:ascii="Times New Roman" w:hAnsi="Times New Roman"/>
                <w:b/>
                <w:bCs/>
                <w:color w:val="C00000"/>
                <w:sz w:val="26"/>
                <w:szCs w:val="26"/>
              </w:rPr>
            </w:pPr>
            <w:r w:rsidRPr="00840CD1">
              <w:rPr>
                <w:rFonts w:ascii="Times New Roman" w:hAnsi="Times New Roman"/>
                <w:b/>
                <w:bCs/>
                <w:color w:val="C00000"/>
                <w:sz w:val="26"/>
                <w:szCs w:val="26"/>
              </w:rPr>
              <w:t>9</w:t>
            </w:r>
            <w:r w:rsidR="00E87956">
              <w:rPr>
                <w:rFonts w:ascii="Times New Roman" w:hAnsi="Times New Roman"/>
                <w:b/>
                <w:bCs/>
                <w:color w:val="C00000"/>
                <w:sz w:val="26"/>
                <w:szCs w:val="26"/>
              </w:rPr>
              <w:t>2</w:t>
            </w:r>
          </w:p>
        </w:tc>
        <w:tc>
          <w:tcPr>
            <w:tcW w:w="2088" w:type="dxa"/>
            <w:vAlign w:val="center"/>
          </w:tcPr>
          <w:p w:rsidR="00071619" w:rsidRPr="00840CD1" w:rsidRDefault="00071619" w:rsidP="00071619">
            <w:pPr>
              <w:widowControl w:val="0"/>
              <w:spacing w:after="60" w:line="276" w:lineRule="auto"/>
              <w:rPr>
                <w:rFonts w:ascii="Times New Roman" w:hAnsi="Times New Roman"/>
                <w:b/>
                <w:bCs/>
                <w:i/>
                <w:sz w:val="26"/>
                <w:szCs w:val="26"/>
              </w:rPr>
            </w:pPr>
          </w:p>
        </w:tc>
      </w:tr>
      <w:tr w:rsidR="00071619" w:rsidRPr="00840CD1" w:rsidTr="005B6C9F">
        <w:trPr>
          <w:trHeight w:val="660"/>
          <w:jc w:val="center"/>
        </w:trPr>
        <w:tc>
          <w:tcPr>
            <w:tcW w:w="590"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1 - Mục tiêu, quản lý và tài chính</w:t>
            </w:r>
          </w:p>
        </w:tc>
        <w:tc>
          <w:tcPr>
            <w:tcW w:w="94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1196"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2088" w:type="dxa"/>
            <w:vAlign w:val="center"/>
          </w:tcPr>
          <w:p w:rsidR="00071619" w:rsidRPr="00840CD1" w:rsidRDefault="00071619" w:rsidP="00071619">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071619" w:rsidRPr="00840CD1" w:rsidTr="005B6C9F">
        <w:trPr>
          <w:trHeight w:val="330"/>
          <w:jc w:val="center"/>
        </w:trPr>
        <w:tc>
          <w:tcPr>
            <w:tcW w:w="590" w:type="dxa"/>
            <w:vAlign w:val="center"/>
          </w:tcPr>
          <w:p w:rsidR="00071619" w:rsidRPr="00840CD1" w:rsidRDefault="00071619" w:rsidP="00071619">
            <w:pPr>
              <w:widowControl w:val="0"/>
              <w:spacing w:after="60" w:line="276" w:lineRule="auto"/>
              <w:outlineLvl w:val="0"/>
              <w:rPr>
                <w:rFonts w:ascii="Times New Roman" w:hAnsi="Times New Roman"/>
                <w:sz w:val="26"/>
                <w:szCs w:val="26"/>
              </w:rPr>
            </w:pP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948" w:type="dxa"/>
            <w:vAlign w:val="center"/>
          </w:tcPr>
          <w:p w:rsidR="00071619" w:rsidRPr="00840CD1" w:rsidRDefault="00071619" w:rsidP="00071619">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6" w:type="dxa"/>
            <w:vAlign w:val="center"/>
          </w:tcPr>
          <w:p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071619" w:rsidRPr="00840CD1" w:rsidTr="005B6C9F">
        <w:trPr>
          <w:trHeight w:val="330"/>
          <w:jc w:val="center"/>
        </w:trPr>
        <w:tc>
          <w:tcPr>
            <w:tcW w:w="590" w:type="dxa"/>
            <w:vAlign w:val="center"/>
          </w:tcPr>
          <w:p w:rsidR="00071619" w:rsidRPr="00840CD1" w:rsidRDefault="00071619" w:rsidP="00071619">
            <w:pPr>
              <w:widowControl w:val="0"/>
              <w:spacing w:after="60" w:line="276" w:lineRule="auto"/>
              <w:outlineLvl w:val="0"/>
              <w:rPr>
                <w:rFonts w:ascii="Times New Roman" w:hAnsi="Times New Roman"/>
                <w:sz w:val="26"/>
                <w:szCs w:val="26"/>
              </w:rPr>
            </w:pP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948" w:type="dxa"/>
            <w:vAlign w:val="center"/>
          </w:tcPr>
          <w:p w:rsidR="00071619" w:rsidRPr="00840CD1" w:rsidRDefault="00071619" w:rsidP="00071619">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6" w:type="dxa"/>
            <w:vAlign w:val="center"/>
          </w:tcPr>
          <w:p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071619" w:rsidRPr="00840CD1" w:rsidTr="005B6C9F">
        <w:trPr>
          <w:trHeight w:val="330"/>
          <w:jc w:val="center"/>
        </w:trPr>
        <w:tc>
          <w:tcPr>
            <w:tcW w:w="590" w:type="dxa"/>
            <w:vAlign w:val="center"/>
          </w:tcPr>
          <w:p w:rsidR="00071619" w:rsidRPr="00840CD1" w:rsidRDefault="00071619" w:rsidP="00071619">
            <w:pPr>
              <w:widowControl w:val="0"/>
              <w:spacing w:after="60" w:line="276" w:lineRule="auto"/>
              <w:outlineLvl w:val="1"/>
              <w:rPr>
                <w:rFonts w:ascii="Times New Roman" w:hAnsi="Times New Roman"/>
                <w:sz w:val="26"/>
                <w:szCs w:val="26"/>
              </w:rPr>
            </w:pP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nghiên cứu, xác định định mức chi tối thiểu cho một người học, đảm bảo chất lượng của chương trình đào tạo và có đủ nguồn thu hợp pháp để thực hiện chương trình đào tạo.</w:t>
            </w:r>
          </w:p>
        </w:tc>
        <w:tc>
          <w:tcPr>
            <w:tcW w:w="948" w:type="dxa"/>
            <w:vAlign w:val="center"/>
          </w:tcPr>
          <w:p w:rsidR="00071619" w:rsidRPr="00840CD1" w:rsidRDefault="00071619" w:rsidP="00071619">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6" w:type="dxa"/>
            <w:vAlign w:val="center"/>
          </w:tcPr>
          <w:p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071619" w:rsidRPr="00840CD1" w:rsidTr="005B6C9F">
        <w:trPr>
          <w:trHeight w:val="330"/>
          <w:jc w:val="center"/>
        </w:trPr>
        <w:tc>
          <w:tcPr>
            <w:tcW w:w="590" w:type="dxa"/>
            <w:vAlign w:val="center"/>
          </w:tcPr>
          <w:p w:rsidR="00071619" w:rsidRPr="00840CD1" w:rsidRDefault="00071619" w:rsidP="00071619">
            <w:pPr>
              <w:widowControl w:val="0"/>
              <w:spacing w:after="60" w:line="276" w:lineRule="auto"/>
              <w:outlineLvl w:val="1"/>
              <w:rPr>
                <w:rFonts w:ascii="Times New Roman" w:hAnsi="Times New Roman"/>
                <w:b/>
                <w:sz w:val="26"/>
                <w:szCs w:val="26"/>
              </w:rPr>
            </w:pPr>
            <w:bookmarkStart w:id="75" w:name="_Toc153435543"/>
            <w:bookmarkStart w:id="76" w:name="_Toc153435585"/>
            <w:r w:rsidRPr="00840CD1">
              <w:rPr>
                <w:rFonts w:ascii="Times New Roman" w:hAnsi="Times New Roman"/>
                <w:b/>
                <w:sz w:val="26"/>
                <w:szCs w:val="26"/>
              </w:rPr>
              <w:lastRenderedPageBreak/>
              <w:t>2</w:t>
            </w:r>
            <w:bookmarkEnd w:id="75"/>
            <w:bookmarkEnd w:id="76"/>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2 - Hoạt động đào tạo</w:t>
            </w:r>
          </w:p>
        </w:tc>
        <w:tc>
          <w:tcPr>
            <w:tcW w:w="94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sz w:val="26"/>
                <w:szCs w:val="26"/>
              </w:rPr>
              <w:t>14</w:t>
            </w:r>
          </w:p>
        </w:tc>
        <w:tc>
          <w:tcPr>
            <w:tcW w:w="1196" w:type="dxa"/>
            <w:vAlign w:val="center"/>
          </w:tcPr>
          <w:p w:rsidR="00071619" w:rsidRPr="00840CD1" w:rsidRDefault="00071619" w:rsidP="00071619">
            <w:pPr>
              <w:widowControl w:val="0"/>
              <w:spacing w:after="60" w:line="276" w:lineRule="auto"/>
              <w:rPr>
                <w:rFonts w:ascii="Times New Roman" w:hAnsi="Times New Roman"/>
                <w:b/>
                <w:bCs/>
                <w:color w:val="FF0000"/>
                <w:sz w:val="26"/>
                <w:szCs w:val="26"/>
              </w:rPr>
            </w:pPr>
            <w:r w:rsidRPr="00840CD1">
              <w:rPr>
                <w:rFonts w:ascii="Times New Roman" w:hAnsi="Times New Roman"/>
                <w:b/>
                <w:bCs/>
                <w:color w:val="FF0000"/>
                <w:sz w:val="26"/>
                <w:szCs w:val="26"/>
              </w:rPr>
              <w:t>12</w:t>
            </w:r>
          </w:p>
        </w:tc>
        <w:tc>
          <w:tcPr>
            <w:tcW w:w="208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Đạt tiêu chuẩn kiểm định</w:t>
            </w:r>
          </w:p>
        </w:tc>
      </w:tr>
      <w:tr w:rsidR="00071619" w:rsidRPr="00840CD1" w:rsidTr="005B6C9F">
        <w:trPr>
          <w:trHeight w:val="660"/>
          <w:jc w:val="center"/>
        </w:trPr>
        <w:tc>
          <w:tcPr>
            <w:tcW w:w="590" w:type="dxa"/>
            <w:vAlign w:val="center"/>
          </w:tcPr>
          <w:p w:rsidR="00071619" w:rsidRPr="00840CD1" w:rsidRDefault="00071619" w:rsidP="00071619">
            <w:pPr>
              <w:widowControl w:val="0"/>
              <w:spacing w:after="60" w:line="276" w:lineRule="auto"/>
              <w:rPr>
                <w:rFonts w:ascii="Times New Roman" w:hAnsi="Times New Roman"/>
                <w:b/>
                <w:bCs/>
                <w:sz w:val="26"/>
                <w:szCs w:val="26"/>
              </w:rPr>
            </w:pP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cơ sở đào tạo thực hiện công tác tuyển sinh theo quy định; kết quả tuyển sinh đạt tối thiểu </w:t>
            </w:r>
            <w:r w:rsidRPr="00840CD1">
              <w:rPr>
                <w:rFonts w:ascii="Times New Roman" w:hAnsi="Times New Roman"/>
                <w:b/>
                <w:bCs/>
                <w:sz w:val="26"/>
                <w:szCs w:val="26"/>
              </w:rPr>
              <w:t>80%</w:t>
            </w:r>
            <w:r w:rsidRPr="00840CD1">
              <w:rPr>
                <w:rFonts w:ascii="Times New Roman" w:hAnsi="Times New Roman"/>
                <w:sz w:val="26"/>
                <w:szCs w:val="26"/>
              </w:rPr>
              <w:t xml:space="preserve"> chỉ tiêu theo kế hoạch của cơ sở đào tạo.</w:t>
            </w:r>
          </w:p>
        </w:tc>
        <w:tc>
          <w:tcPr>
            <w:tcW w:w="948" w:type="dxa"/>
            <w:vAlign w:val="center"/>
          </w:tcPr>
          <w:p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071619" w:rsidRPr="00840CD1" w:rsidRDefault="00071619" w:rsidP="00071619">
            <w:pPr>
              <w:widowControl w:val="0"/>
              <w:spacing w:after="60" w:line="276" w:lineRule="auto"/>
              <w:rPr>
                <w:rFonts w:ascii="Times New Roman" w:hAnsi="Times New Roman"/>
                <w:color w:val="FF0000"/>
                <w:sz w:val="26"/>
                <w:szCs w:val="26"/>
              </w:rPr>
            </w:pPr>
            <w:r w:rsidRPr="00840CD1">
              <w:rPr>
                <w:rFonts w:ascii="Times New Roman" w:hAnsi="Times New Roman"/>
                <w:color w:val="FF0000"/>
                <w:sz w:val="26"/>
                <w:szCs w:val="26"/>
              </w:rPr>
              <w:t>0</w:t>
            </w:r>
          </w:p>
        </w:tc>
        <w:tc>
          <w:tcPr>
            <w:tcW w:w="2088" w:type="dxa"/>
            <w:vAlign w:val="center"/>
          </w:tcPr>
          <w:p w:rsidR="00071619" w:rsidRPr="00840CD1" w:rsidRDefault="00B029A4" w:rsidP="00071619">
            <w:pPr>
              <w:widowControl w:val="0"/>
              <w:spacing w:after="60" w:line="276" w:lineRule="auto"/>
              <w:rPr>
                <w:rFonts w:ascii="Times New Roman" w:hAnsi="Times New Roman"/>
                <w:bCs/>
                <w:sz w:val="26"/>
                <w:szCs w:val="26"/>
              </w:rPr>
            </w:pPr>
            <w:r w:rsidRPr="00840CD1">
              <w:rPr>
                <w:rFonts w:ascii="Times New Roman" w:hAnsi="Times New Roman"/>
                <w:bCs/>
                <w:sz w:val="26"/>
                <w:szCs w:val="26"/>
              </w:rPr>
              <w:t>Không đạt</w:t>
            </w:r>
          </w:p>
        </w:tc>
      </w:tr>
      <w:tr w:rsidR="00071619" w:rsidRPr="00840CD1" w:rsidTr="005B6C9F">
        <w:trPr>
          <w:trHeight w:val="330"/>
          <w:jc w:val="center"/>
        </w:trPr>
        <w:tc>
          <w:tcPr>
            <w:tcW w:w="590" w:type="dxa"/>
            <w:vAlign w:val="center"/>
          </w:tcPr>
          <w:p w:rsidR="00071619" w:rsidRPr="00840CD1" w:rsidRDefault="00071619" w:rsidP="00071619">
            <w:pPr>
              <w:widowControl w:val="0"/>
              <w:spacing w:after="60" w:line="276" w:lineRule="auto"/>
              <w:outlineLvl w:val="0"/>
              <w:rPr>
                <w:rFonts w:ascii="Times New Roman" w:hAnsi="Times New Roman"/>
                <w:sz w:val="26"/>
                <w:szCs w:val="26"/>
              </w:rPr>
            </w:pP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kế hoạch đào tạo và tổ chức đào tạo theo quy định.</w:t>
            </w:r>
          </w:p>
        </w:tc>
        <w:tc>
          <w:tcPr>
            <w:tcW w:w="948" w:type="dxa"/>
            <w:vAlign w:val="center"/>
          </w:tcPr>
          <w:p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071619" w:rsidRPr="00840CD1" w:rsidTr="005B6C9F">
        <w:trPr>
          <w:trHeight w:val="330"/>
          <w:jc w:val="center"/>
        </w:trPr>
        <w:tc>
          <w:tcPr>
            <w:tcW w:w="590" w:type="dxa"/>
            <w:vAlign w:val="center"/>
          </w:tcPr>
          <w:p w:rsidR="00071619" w:rsidRPr="00840CD1" w:rsidRDefault="00071619" w:rsidP="00071619">
            <w:pPr>
              <w:widowControl w:val="0"/>
              <w:spacing w:after="60" w:line="276" w:lineRule="auto"/>
              <w:outlineLvl w:val="0"/>
              <w:rPr>
                <w:rFonts w:ascii="Times New Roman" w:hAnsi="Times New Roman"/>
                <w:sz w:val="26"/>
                <w:szCs w:val="26"/>
              </w:rPr>
            </w:pP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nghệ thông tin, truyền thông trong hoạt động dạy và học.</w:t>
            </w:r>
          </w:p>
        </w:tc>
        <w:tc>
          <w:tcPr>
            <w:tcW w:w="948" w:type="dxa"/>
            <w:vAlign w:val="center"/>
          </w:tcPr>
          <w:p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071619" w:rsidRPr="00840CD1" w:rsidTr="005B6C9F">
        <w:trPr>
          <w:trHeight w:val="330"/>
          <w:jc w:val="center"/>
        </w:trPr>
        <w:tc>
          <w:tcPr>
            <w:tcW w:w="590" w:type="dxa"/>
            <w:vAlign w:val="center"/>
          </w:tcPr>
          <w:p w:rsidR="00071619" w:rsidRPr="00840CD1" w:rsidRDefault="00071619" w:rsidP="00071619">
            <w:pPr>
              <w:widowControl w:val="0"/>
              <w:spacing w:after="60" w:line="276" w:lineRule="auto"/>
              <w:outlineLvl w:val="1"/>
              <w:rPr>
                <w:rFonts w:ascii="Times New Roman" w:hAnsi="Times New Roman"/>
                <w:sz w:val="26"/>
                <w:szCs w:val="26"/>
              </w:rPr>
            </w:pP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948" w:type="dxa"/>
            <w:vAlign w:val="center"/>
          </w:tcPr>
          <w:p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071619" w:rsidRPr="00840CD1" w:rsidTr="005B6C9F">
        <w:trPr>
          <w:trHeight w:val="660"/>
          <w:jc w:val="center"/>
        </w:trPr>
        <w:tc>
          <w:tcPr>
            <w:tcW w:w="590" w:type="dxa"/>
            <w:vAlign w:val="center"/>
          </w:tcPr>
          <w:p w:rsidR="00071619" w:rsidRPr="00840CD1" w:rsidRDefault="00071619" w:rsidP="00071619">
            <w:pPr>
              <w:widowControl w:val="0"/>
              <w:spacing w:after="60" w:line="276" w:lineRule="auto"/>
              <w:rPr>
                <w:rFonts w:ascii="Times New Roman" w:hAnsi="Times New Roman"/>
                <w:bCs/>
                <w:sz w:val="26"/>
                <w:szCs w:val="26"/>
              </w:rPr>
            </w:pPr>
            <w:r w:rsidRPr="00840CD1">
              <w:rPr>
                <w:rFonts w:ascii="Times New Roman" w:hAnsi="Times New Roman"/>
                <w:bCs/>
                <w:sz w:val="26"/>
                <w:szCs w:val="26"/>
              </w:rPr>
              <w:t>...</w:t>
            </w: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Tổ chức kiểm tra, thi, xét công nhận tốt nghiệp, đánh giá kết quả học tập, rèn luyện, cấp văn bằng theo quy định; có hồ sơ người học đủ và đúng theo quy định.</w:t>
            </w:r>
          </w:p>
        </w:tc>
        <w:tc>
          <w:tcPr>
            <w:tcW w:w="948" w:type="dxa"/>
            <w:vAlign w:val="center"/>
          </w:tcPr>
          <w:p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071619" w:rsidRPr="00840CD1" w:rsidTr="005B6C9F">
        <w:trPr>
          <w:trHeight w:val="660"/>
          <w:jc w:val="center"/>
        </w:trPr>
        <w:tc>
          <w:tcPr>
            <w:tcW w:w="590" w:type="dxa"/>
            <w:vAlign w:val="center"/>
          </w:tcPr>
          <w:p w:rsidR="00071619" w:rsidRPr="00840CD1" w:rsidRDefault="00071619" w:rsidP="00071619">
            <w:pPr>
              <w:widowControl w:val="0"/>
              <w:spacing w:after="60" w:line="276" w:lineRule="auto"/>
              <w:rPr>
                <w:rFonts w:ascii="Times New Roman" w:hAnsi="Times New Roman"/>
                <w:bCs/>
                <w:sz w:val="26"/>
                <w:szCs w:val="26"/>
              </w:rPr>
            </w:pP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Tổ chức kiểm tra, giám sát hoạt động dạy và học theo quy định; sử dụng kết quả kiểm tra để kịp thời điều chỉnh các hoạt động dạy và học </w:t>
            </w:r>
            <w:r w:rsidRPr="00840CD1">
              <w:rPr>
                <w:rFonts w:ascii="Times New Roman" w:hAnsi="Times New Roman"/>
                <w:sz w:val="26"/>
                <w:szCs w:val="26"/>
              </w:rPr>
              <w:lastRenderedPageBreak/>
              <w:t>cho phù hợp.</w:t>
            </w:r>
          </w:p>
        </w:tc>
        <w:tc>
          <w:tcPr>
            <w:tcW w:w="948" w:type="dxa"/>
            <w:vAlign w:val="center"/>
          </w:tcPr>
          <w:p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6" w:type="dxa"/>
            <w:vAlign w:val="center"/>
          </w:tcPr>
          <w:p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0AAC" w:rsidRPr="00840CD1" w:rsidTr="005B6C9F">
        <w:trPr>
          <w:trHeight w:val="660"/>
          <w:jc w:val="center"/>
        </w:trPr>
        <w:tc>
          <w:tcPr>
            <w:tcW w:w="590" w:type="dxa"/>
            <w:vAlign w:val="center"/>
          </w:tcPr>
          <w:p w:rsidR="00940AAC" w:rsidRPr="00840CD1" w:rsidRDefault="00940AAC" w:rsidP="00071619">
            <w:pPr>
              <w:widowControl w:val="0"/>
              <w:spacing w:after="60" w:line="276" w:lineRule="auto"/>
              <w:rPr>
                <w:rFonts w:ascii="Times New Roman" w:hAnsi="Times New Roman"/>
                <w:bCs/>
                <w:sz w:val="26"/>
                <w:szCs w:val="26"/>
              </w:rPr>
            </w:pPr>
          </w:p>
        </w:tc>
        <w:tc>
          <w:tcPr>
            <w:tcW w:w="4381" w:type="dxa"/>
            <w:vAlign w:val="center"/>
          </w:tcPr>
          <w:p w:rsidR="00940AAC" w:rsidRPr="00840CD1" w:rsidRDefault="00940AAC"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Tổ chức đào tạo liên thông theo quy định.</w:t>
            </w:r>
          </w:p>
        </w:tc>
        <w:tc>
          <w:tcPr>
            <w:tcW w:w="948" w:type="dxa"/>
            <w:vAlign w:val="center"/>
          </w:tcPr>
          <w:p w:rsidR="00940AAC" w:rsidRPr="00840CD1" w:rsidRDefault="00940AAC"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940AAC" w:rsidRPr="00840CD1" w:rsidRDefault="00940AAC" w:rsidP="00984B26">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940AAC" w:rsidRPr="00840CD1" w:rsidRDefault="00940AAC" w:rsidP="00984B26">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071619" w:rsidRPr="00840CD1" w:rsidTr="005B6C9F">
        <w:trPr>
          <w:trHeight w:val="660"/>
          <w:jc w:val="center"/>
        </w:trPr>
        <w:tc>
          <w:tcPr>
            <w:tcW w:w="590"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3</w:t>
            </w: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3 - Nhà giáo, cán bộ quản lý và nhân viên</w:t>
            </w:r>
          </w:p>
        </w:tc>
        <w:tc>
          <w:tcPr>
            <w:tcW w:w="948" w:type="dxa"/>
            <w:vAlign w:val="center"/>
          </w:tcPr>
          <w:p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6" w:type="dxa"/>
            <w:vAlign w:val="center"/>
          </w:tcPr>
          <w:p w:rsidR="00071619" w:rsidRPr="00840CD1" w:rsidRDefault="00071619" w:rsidP="00071619">
            <w:pPr>
              <w:widowControl w:val="0"/>
              <w:spacing w:after="60" w:line="276" w:lineRule="auto"/>
              <w:rPr>
                <w:rFonts w:ascii="Times New Roman" w:hAnsi="Times New Roman"/>
                <w:b/>
                <w:bCs/>
                <w:color w:val="FF0000"/>
                <w:sz w:val="26"/>
                <w:szCs w:val="26"/>
              </w:rPr>
            </w:pPr>
            <w:r w:rsidRPr="00840CD1">
              <w:rPr>
                <w:rFonts w:ascii="Times New Roman" w:hAnsi="Times New Roman"/>
                <w:b/>
                <w:bCs/>
                <w:color w:val="FF0000"/>
                <w:sz w:val="26"/>
                <w:szCs w:val="26"/>
              </w:rPr>
              <w:t>14</w:t>
            </w:r>
          </w:p>
        </w:tc>
        <w:tc>
          <w:tcPr>
            <w:tcW w:w="2088" w:type="dxa"/>
            <w:vAlign w:val="center"/>
          </w:tcPr>
          <w:p w:rsidR="00071619" w:rsidRPr="00840CD1" w:rsidRDefault="00071619" w:rsidP="00071619">
            <w:pPr>
              <w:widowControl w:val="0"/>
              <w:spacing w:after="60" w:line="276" w:lineRule="auto"/>
              <w:rPr>
                <w:rFonts w:ascii="Times New Roman" w:hAnsi="Times New Roman"/>
                <w:b/>
                <w:bCs/>
                <w:sz w:val="26"/>
                <w:szCs w:val="26"/>
                <w:u w:val="single"/>
              </w:rPr>
            </w:pPr>
          </w:p>
        </w:tc>
      </w:tr>
      <w:tr w:rsidR="00071619" w:rsidRPr="00840CD1" w:rsidTr="005B6C9F">
        <w:trPr>
          <w:trHeight w:val="660"/>
          <w:jc w:val="center"/>
        </w:trPr>
        <w:tc>
          <w:tcPr>
            <w:tcW w:w="590" w:type="dxa"/>
            <w:vAlign w:val="center"/>
          </w:tcPr>
          <w:p w:rsidR="00071619" w:rsidRPr="00840CD1" w:rsidRDefault="00071619" w:rsidP="00071619">
            <w:pPr>
              <w:widowControl w:val="0"/>
              <w:spacing w:after="60" w:line="276" w:lineRule="auto"/>
              <w:rPr>
                <w:rFonts w:ascii="Times New Roman" w:hAnsi="Times New Roman"/>
                <w:bCs/>
                <w:sz w:val="26"/>
                <w:szCs w:val="26"/>
              </w:rPr>
            </w:pP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100% nhà giáo tham gia giảng dạy đạt chuẩn về chuyên môn, nghiệp vụ theo quy định.</w:t>
            </w:r>
          </w:p>
        </w:tc>
        <w:tc>
          <w:tcPr>
            <w:tcW w:w="948" w:type="dxa"/>
            <w:vAlign w:val="center"/>
          </w:tcPr>
          <w:p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071619" w:rsidRPr="00840CD1" w:rsidRDefault="00B029A4"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071619" w:rsidRPr="00840CD1" w:rsidRDefault="00B029A4"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w:t>
            </w:r>
            <w:r w:rsidR="00EA0676" w:rsidRPr="00840CD1">
              <w:rPr>
                <w:rFonts w:ascii="Times New Roman" w:hAnsi="Times New Roman"/>
                <w:bCs/>
                <w:sz w:val="26"/>
                <w:szCs w:val="26"/>
              </w:rPr>
              <w:t>ạt</w:t>
            </w:r>
          </w:p>
        </w:tc>
      </w:tr>
      <w:tr w:rsidR="00071619" w:rsidRPr="00840CD1" w:rsidTr="005B6C9F">
        <w:trPr>
          <w:trHeight w:val="660"/>
          <w:jc w:val="center"/>
        </w:trPr>
        <w:tc>
          <w:tcPr>
            <w:tcW w:w="590" w:type="dxa"/>
            <w:vAlign w:val="center"/>
          </w:tcPr>
          <w:p w:rsidR="00071619" w:rsidRPr="00840CD1" w:rsidRDefault="00071619" w:rsidP="00071619">
            <w:pPr>
              <w:widowControl w:val="0"/>
              <w:spacing w:after="60" w:line="276" w:lineRule="auto"/>
              <w:rPr>
                <w:rFonts w:ascii="Times New Roman" w:hAnsi="Times New Roman"/>
                <w:bCs/>
                <w:sz w:val="26"/>
                <w:szCs w:val="26"/>
              </w:rPr>
            </w:pP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Hàng năm, 100% nhà giáo hoàn thành các nhiệm vụ do cơ sở đào tạo giao.</w:t>
            </w:r>
          </w:p>
        </w:tc>
        <w:tc>
          <w:tcPr>
            <w:tcW w:w="948" w:type="dxa"/>
            <w:vAlign w:val="center"/>
          </w:tcPr>
          <w:p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tất cả các mô-đun, môn học thuộc chương trình đào tạo có đủ nhà giáo đứng lớp; đảm bảo tỉ lệ số người học/lớp và tỉ lệ quy đổi người học/nhà giáo theo quy định.</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984B26">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984B26">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tối thiểu 50% nhà giáo cơ hữu dạy các môn chuyên môn ngành, nghề tham gia nghiên cứu khoa học, các hội thi nhà giáo dạy giỏi, hội thi thiết bị tự làm các cấp.</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984B26">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88" w:type="dxa"/>
            <w:vAlign w:val="center"/>
          </w:tcPr>
          <w:p w:rsidR="00EA0676" w:rsidRPr="00840CD1" w:rsidRDefault="00EA0676" w:rsidP="00984B26">
            <w:pPr>
              <w:widowControl w:val="0"/>
              <w:spacing w:after="60" w:line="276" w:lineRule="auto"/>
              <w:rPr>
                <w:rFonts w:ascii="Times New Roman" w:hAnsi="Times New Roman"/>
                <w:b/>
                <w:bCs/>
                <w:sz w:val="26"/>
                <w:szCs w:val="26"/>
              </w:rPr>
            </w:pPr>
            <w:r w:rsidRPr="00840CD1">
              <w:rPr>
                <w:rFonts w:ascii="Times New Roman" w:hAnsi="Times New Roman"/>
                <w:bCs/>
                <w:sz w:val="26"/>
                <w:szCs w:val="26"/>
              </w:rPr>
              <w:t>Không 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5: </w:t>
            </w:r>
            <w:r w:rsidRPr="00840CD1">
              <w:rPr>
                <w:rFonts w:ascii="Times New Roman" w:hAnsi="Times New Roman"/>
                <w:sz w:val="26"/>
                <w:szCs w:val="26"/>
              </w:rPr>
              <w:t>Hàng năm, cơ sở đào tạo tổ chức cho nhà giáo cơ hữu tham gia các khóa học tập, bồi dưỡng.</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100% nhà giáo cơ hữu đi thực tập tại các đơn vị sử dụng lao động theo quy định.</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100% cán bộ quản lý và nhân viên đạt chuẩn về chuyên môn, nghiệp vụ theo quy định.</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Hàng năm, 100% cán bộ quản lý và nhân viên hoàn thành các nhiệm vụ do cơ sở đào tạo giao.</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r w:rsidRPr="00840CD1">
              <w:rPr>
                <w:rFonts w:ascii="Times New Roman" w:hAnsi="Times New Roman"/>
                <w:bCs/>
                <w:sz w:val="26"/>
                <w:szCs w:val="26"/>
              </w:rPr>
              <w:t>4</w:t>
            </w: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4 - Chương trình, giáo trình</w:t>
            </w:r>
          </w:p>
        </w:tc>
        <w:tc>
          <w:tcPr>
            <w:tcW w:w="94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
                <w:sz w:val="26"/>
                <w:szCs w:val="26"/>
              </w:rPr>
              <w:t>24</w:t>
            </w:r>
          </w:p>
        </w:tc>
        <w:tc>
          <w:tcPr>
            <w:tcW w:w="1196" w:type="dxa"/>
            <w:vAlign w:val="center"/>
          </w:tcPr>
          <w:p w:rsidR="00EA0676" w:rsidRPr="00840CD1" w:rsidRDefault="00EA0676" w:rsidP="00453E24">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2</w:t>
            </w:r>
            <w:r w:rsidR="00453E24">
              <w:rPr>
                <w:rFonts w:ascii="Times New Roman" w:hAnsi="Times New Roman"/>
                <w:b/>
                <w:bCs/>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u w:val="single"/>
              </w:rPr>
            </w:pP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Chương trình đào tạo được xây dựng hoặc lựa chọn, thẩm định, ban hành, đánh giá và cập nhật theo quy định.</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Có sự tham gia của ít nhất 02 đơn vị sử dụng lao động trong quá trình xây dựng và thẩm định chương trình đào tạo.</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Chương trình đào tạo thể hiện được khối lượng kiến thức tối thiểu, yêu cầu về năng lực mà người học đạt được sau khi tốt nghiệp.</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Chương trình đào tạo thể hiện được sự phân bổ thời gian, trình tự thực hiện các mô-đun, môn học để đảm bảo thực hiện được mục tiêu giáo dục nghề nghiệp.</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Chương trình đào tạo thể hiện được những yêu cầu tối thiểu về cơ sở vật chất, đội ngũ giáo viên để triển khai thực hiện chương trình đào tạo nhằm đảm bảo chất lượng đào tạo.</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Chương trình đào tạo thể hiện được phương pháp đánh giá kết quả học tập, xác định mức độ đạt yêu cầu về năng lực của người học sau khi học xong các mô-đun, môn học của chương trình đào tạo.</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Chương trình đào tạo đảm bảo phù hợp với yêu cầu phát triển của ngành, địa phương và đất nước, phù hợp với kỹ thuật công nghệ trong sản xuất, dịch vụ.</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Chương trình đào tạo đảm bảo việc liên thông giữa các trình độ đào tạo trong hệ thống giáo dục quốc dân.</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9:</w:t>
            </w:r>
            <w:r w:rsidRPr="00840CD1">
              <w:rPr>
                <w:rFonts w:ascii="Times New Roman" w:hAnsi="Times New Roman"/>
                <w:sz w:val="26"/>
                <w:szCs w:val="26"/>
              </w:rPr>
              <w:t xml:space="preserve"> Có đủ giáo trình cho các mô-đun, môn học của chương trình đào tạo.</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453E24" w:rsidP="00071619">
            <w:pPr>
              <w:widowControl w:val="0"/>
              <w:spacing w:after="60" w:line="276" w:lineRule="auto"/>
              <w:rPr>
                <w:rFonts w:ascii="Times New Roman" w:hAnsi="Times New Roman"/>
                <w:sz w:val="26"/>
                <w:szCs w:val="26"/>
              </w:rPr>
            </w:pPr>
            <w:r>
              <w:rPr>
                <w:rFonts w:ascii="Times New Roman" w:hAnsi="Times New Roman"/>
                <w:sz w:val="26"/>
                <w:szCs w:val="26"/>
              </w:rPr>
              <w:t>0</w:t>
            </w:r>
          </w:p>
        </w:tc>
        <w:tc>
          <w:tcPr>
            <w:tcW w:w="2088" w:type="dxa"/>
            <w:vAlign w:val="center"/>
          </w:tcPr>
          <w:p w:rsidR="00EA0676" w:rsidRPr="00840CD1" w:rsidRDefault="00453E24" w:rsidP="00071619">
            <w:pPr>
              <w:widowControl w:val="0"/>
              <w:spacing w:after="60" w:line="276" w:lineRule="auto"/>
              <w:rPr>
                <w:rFonts w:ascii="Times New Roman" w:hAnsi="Times New Roman"/>
                <w:b/>
                <w:bCs/>
                <w:sz w:val="26"/>
                <w:szCs w:val="26"/>
              </w:rPr>
            </w:pPr>
            <w:r>
              <w:rPr>
                <w:rFonts w:ascii="Times New Roman" w:hAnsi="Times New Roman"/>
                <w:bCs/>
                <w:sz w:val="26"/>
                <w:szCs w:val="26"/>
              </w:rPr>
              <w:t>Không đ</w:t>
            </w:r>
            <w:r w:rsidR="00EA0676" w:rsidRPr="00840CD1">
              <w:rPr>
                <w:rFonts w:ascii="Times New Roman" w:hAnsi="Times New Roman"/>
                <w:bCs/>
                <w:sz w:val="26"/>
                <w:szCs w:val="26"/>
              </w:rPr>
              <w:t>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10:</w:t>
            </w:r>
            <w:r w:rsidRPr="00840CD1">
              <w:rPr>
                <w:rFonts w:ascii="Times New Roman" w:hAnsi="Times New Roman"/>
                <w:sz w:val="26"/>
                <w:szCs w:val="26"/>
              </w:rPr>
              <w:t xml:space="preserve"> 100% giáo trình được biên soạn hoặc lựa chọn, thẩm định, ban hành, đánh giá và cập nhật theo quy định.</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11: </w:t>
            </w:r>
            <w:r w:rsidRPr="00840CD1">
              <w:rPr>
                <w:rFonts w:ascii="Times New Roman" w:hAnsi="Times New Roman"/>
                <w:sz w:val="26"/>
                <w:szCs w:val="26"/>
              </w:rPr>
              <w:t>Giáo trình cụ thể hóa yêu cầu về nội dung kiến thức, kỹ năng của từng mô-đun, môn học trong chương trình đào tạo; nội dung giáo trình phù hợp để thực hiện phương pháp dạy học tích cực.</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B029A4" w:rsidP="00984B26">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B029A4" w:rsidP="00984B26">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w:t>
            </w:r>
            <w:r w:rsidR="00EA0676" w:rsidRPr="00840CD1">
              <w:rPr>
                <w:rFonts w:ascii="Times New Roman" w:hAnsi="Times New Roman"/>
                <w:bCs/>
                <w:sz w:val="26"/>
                <w:szCs w:val="26"/>
              </w:rPr>
              <w:t>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12:</w:t>
            </w:r>
            <w:r w:rsidRPr="00840CD1">
              <w:rPr>
                <w:rFonts w:ascii="Times New Roman" w:hAnsi="Times New Roman"/>
                <w:sz w:val="26"/>
                <w:szCs w:val="26"/>
              </w:rPr>
              <w:t xml:space="preserve"> Nội dung giáo trình đảm bảo phù hợp với công nghệ trong sản xuất, kinh doanh, dịch vụ.</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B029A4" w:rsidP="00984B26">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B029A4" w:rsidP="00984B26">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w:t>
            </w:r>
            <w:r w:rsidR="00EA0676" w:rsidRPr="00840CD1">
              <w:rPr>
                <w:rFonts w:ascii="Times New Roman" w:hAnsi="Times New Roman"/>
                <w:bCs/>
                <w:sz w:val="26"/>
                <w:szCs w:val="26"/>
              </w:rPr>
              <w:t>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5</w:t>
            </w: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5 - Cơ sở vật chất, thiết bị đào tạo và thư viện</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6" w:type="dxa"/>
            <w:vAlign w:val="center"/>
          </w:tcPr>
          <w:p w:rsidR="00EA0676" w:rsidRPr="00840CD1" w:rsidRDefault="00EA0676" w:rsidP="00EA0676">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14</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u w:val="single"/>
              </w:rPr>
            </w:pP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Phòng học, phòng thí nghiệm, xưởng thực hành, hệ thống điện, nước đảm bảo quy chuẩn xây dựng và yêu cầu đào tạo.</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Đảm bảo đủ chủng loại thiết bị đào tạo đáp ứng yêu cầu của chương trình đào tạo.</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đủ số lượng thiết bị đào tạo đáp ứng quy mô, yêu cầu đào tạo.</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ind w:hanging="108"/>
              <w:outlineLvl w:val="0"/>
              <w:rPr>
                <w:rFonts w:ascii="Times New Roman" w:hAnsi="Times New Roman"/>
                <w:sz w:val="26"/>
                <w:szCs w:val="26"/>
              </w:rPr>
            </w:pPr>
            <w:bookmarkStart w:id="77" w:name="_Toc153435544"/>
            <w:bookmarkStart w:id="78" w:name="_Toc153435586"/>
            <w:r w:rsidRPr="00840CD1">
              <w:rPr>
                <w:rFonts w:ascii="Times New Roman" w:hAnsi="Times New Roman"/>
                <w:sz w:val="26"/>
                <w:szCs w:val="26"/>
              </w:rPr>
              <w:t>2</w:t>
            </w:r>
            <w:bookmarkEnd w:id="77"/>
            <w:bookmarkEnd w:id="78"/>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Nguyên, nhiên, vật liệu được bố trí sắp xếp gọn gàng, ngăn nắp thuận tiện; được quản lý, cấp phát, sử dụng theo quy định; đáp ứng kế hoạch và tiến độ đào tạo.</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984B26">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88" w:type="dxa"/>
            <w:vAlign w:val="center"/>
          </w:tcPr>
          <w:p w:rsidR="00EA0676" w:rsidRPr="00840CD1" w:rsidRDefault="00EA0676" w:rsidP="00984B26">
            <w:pPr>
              <w:widowControl w:val="0"/>
              <w:spacing w:after="60" w:line="276" w:lineRule="auto"/>
              <w:rPr>
                <w:rFonts w:ascii="Times New Roman" w:hAnsi="Times New Roman"/>
                <w:b/>
                <w:bCs/>
                <w:sz w:val="26"/>
                <w:szCs w:val="26"/>
              </w:rPr>
            </w:pPr>
            <w:r w:rsidRPr="00840CD1">
              <w:rPr>
                <w:rFonts w:ascii="Times New Roman" w:hAnsi="Times New Roman"/>
                <w:bCs/>
                <w:sz w:val="26"/>
                <w:szCs w:val="26"/>
              </w:rPr>
              <w:t>Không 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Thư viện được trang bị máy tính và nối mạng internet đáp ứng nhu cầu dạy, học và tra cứu tài liệu.</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Có các phần mềm ảo mô phỏng thiết bị dạy học thực tế trong giảng dạy.</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6</w:t>
            </w: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6 - Dịch vụ cho người học</w:t>
            </w:r>
          </w:p>
        </w:tc>
        <w:tc>
          <w:tcPr>
            <w:tcW w:w="94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
                <w:sz w:val="26"/>
                <w:szCs w:val="26"/>
              </w:rPr>
              <w:t>8</w:t>
            </w:r>
          </w:p>
        </w:tc>
        <w:tc>
          <w:tcPr>
            <w:tcW w:w="1196"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8</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u w:val="single"/>
              </w:rPr>
            </w:pP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 </w:t>
            </w:r>
            <w:r w:rsidRPr="00840CD1">
              <w:rPr>
                <w:rFonts w:ascii="Times New Roman" w:hAnsi="Times New Roman"/>
                <w:sz w:val="26"/>
                <w:szCs w:val="26"/>
              </w:rPr>
              <w:t>Người học được cung cấp đầy đủ thông tin về chương trình đào tạo; quy chế đào tạo; quy chế công tác học sinh, sinh viên; quy chế kiểm tra, thi, xét công nhận tốt nghiệp; nội quy, quy chế của cơ sở đào tạo và các chế độ, chính sách đối với người học.</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Người học được hưởng các chế độ, chính sách theo quy định; cơ sở đào tạo có chính sách và thực hiện chính sách khen thưởng, động viên khuyến khích kịp thời đối với người học đạt kết quả cao trong học tập và tư vấn, hỗ trợ kịp thời cho người học </w:t>
            </w:r>
            <w:r w:rsidRPr="00840CD1">
              <w:rPr>
                <w:rFonts w:ascii="Times New Roman" w:hAnsi="Times New Roman"/>
                <w:sz w:val="26"/>
                <w:szCs w:val="26"/>
              </w:rPr>
              <w:lastRenderedPageBreak/>
              <w:t>trong quá trình học tập.</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cung cấp cho người học các thông tin về nghề nghiệp, thị trường lao động và việc làm; thực hiện trợ giúp, giới thiệu việc làm cho người học sau khi tốt nghiệp.</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thực hiện đa dạng hóa các hoạt động xã hội, văn hóa văn nghệ, thể dục thể thao cho người học.</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7</w:t>
            </w: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7 - Giám sát, đánh giá chất lượng</w:t>
            </w:r>
          </w:p>
        </w:tc>
        <w:tc>
          <w:tcPr>
            <w:tcW w:w="94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
                <w:sz w:val="26"/>
                <w:szCs w:val="26"/>
              </w:rPr>
              <w:t>16</w:t>
            </w:r>
          </w:p>
        </w:tc>
        <w:tc>
          <w:tcPr>
            <w:tcW w:w="1196"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16</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u w:val="single"/>
              </w:rPr>
            </w:pP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Thực hiện điều tra lần vết đối với người tốt nghiệp để thu thập thông tin về việc làm, đánh giá về chất lượng đào tạo của cơ sở đào tạo và sự phù hợp của chương trình đào tạo với vị trí việc làm của người tốt nghiệp.</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thu thập ý kiến tối thiểu 50% nhà giáo, cán bộ quản lý về các nội dung liên quan đến công tác dạy và học, tuyển dụng, bổ nhiệm, bồi dưỡng, phân loại và đánh giá nhà giáo, cán bộ quản lý.</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thu thập ý kiến tối thiểu 30% người học về chất lượng, hiệu quả của các hình thức, phương thức đào tạo, chất lượng giảng </w:t>
            </w:r>
            <w:r w:rsidRPr="00840CD1">
              <w:rPr>
                <w:rFonts w:ascii="Times New Roman" w:hAnsi="Times New Roman"/>
                <w:sz w:val="26"/>
                <w:szCs w:val="26"/>
              </w:rPr>
              <w:lastRenderedPageBreak/>
              <w:t>dạy, việc thực hiện chế độ, chính sách và các dịch vụ đối với người học.</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Cơ sở đào tạo thực hiện tự đánh giá chất lượng chương trình đào tạo theo quy định.</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Hàng năm, cơ sở đào tạo có kế hoạch cụ thể và thực hiện cải thiện, nâng cao chất lượng chương trình đào tạo trên cơ sở kết quả tự đánh giá của cơ sở đào tạo và kết quả đánh giá ngoài (nếu có).</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Trong vòng 06 tháng kể từ khi tốt nghiệp, tối thiểu 80% người học có việc làm phù hợp với ngành, nghề đào tạo.</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Tối thiểu 80% đơn vị sử dụng lao động được điều tra hài lòng với kiến thức, kỹ năng, năng lực tự chủ và trách nhiệm nghề nghiệp của người tốt nghiệp làm việc tại đơn vị sử dụng lao động.</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bl>
    <w:p w:rsidR="005B6C9F" w:rsidRPr="00840CD1" w:rsidRDefault="005B6C9F" w:rsidP="005B6C9F">
      <w:pPr>
        <w:jc w:val="both"/>
        <w:rPr>
          <w:rFonts w:ascii="Times New Roman" w:hAnsi="Times New Roman"/>
          <w:b/>
          <w:sz w:val="26"/>
          <w:szCs w:val="26"/>
          <w:lang w:val="pt-BR"/>
        </w:rPr>
      </w:pPr>
    </w:p>
    <w:p w:rsidR="0055275D" w:rsidRPr="00840CD1" w:rsidRDefault="00210607" w:rsidP="00750EBF">
      <w:pPr>
        <w:spacing w:line="312" w:lineRule="auto"/>
        <w:ind w:firstLine="720"/>
        <w:jc w:val="both"/>
        <w:rPr>
          <w:rFonts w:ascii="Times New Roman" w:hAnsi="Times New Roman"/>
          <w:b/>
          <w:color w:val="000000"/>
          <w:sz w:val="26"/>
          <w:szCs w:val="26"/>
          <w:lang w:val="nl-NL"/>
        </w:rPr>
      </w:pPr>
      <w:r>
        <w:rPr>
          <w:rFonts w:ascii="Times New Roman" w:hAnsi="Times New Roman"/>
          <w:b/>
          <w:color w:val="000000"/>
          <w:sz w:val="26"/>
          <w:szCs w:val="26"/>
          <w:lang w:val="nl-NL"/>
        </w:rPr>
        <w:t>2</w:t>
      </w:r>
      <w:r w:rsidR="00E87A78" w:rsidRPr="00840CD1">
        <w:rPr>
          <w:rFonts w:ascii="Times New Roman" w:hAnsi="Times New Roman"/>
          <w:b/>
          <w:color w:val="000000"/>
          <w:sz w:val="26"/>
          <w:szCs w:val="26"/>
          <w:lang w:val="nl-NL"/>
        </w:rPr>
        <w:t>. Tự đánh giá chất l</w:t>
      </w:r>
      <w:r w:rsidR="0055275D" w:rsidRPr="00840CD1">
        <w:rPr>
          <w:rFonts w:ascii="Times New Roman" w:hAnsi="Times New Roman"/>
          <w:b/>
          <w:color w:val="000000"/>
          <w:sz w:val="26"/>
          <w:szCs w:val="26"/>
          <w:lang w:val="nl-NL"/>
        </w:rPr>
        <w:t xml:space="preserve">ượng chương trình đào tạo </w:t>
      </w:r>
      <w:r w:rsidR="00E87A78" w:rsidRPr="00840CD1">
        <w:rPr>
          <w:rFonts w:ascii="Times New Roman" w:hAnsi="Times New Roman"/>
          <w:b/>
          <w:color w:val="000000"/>
          <w:sz w:val="26"/>
          <w:szCs w:val="26"/>
          <w:lang w:val="nl-NL"/>
        </w:rPr>
        <w:t>nghề</w:t>
      </w:r>
      <w:r w:rsidR="0055275D" w:rsidRPr="00840CD1">
        <w:rPr>
          <w:rFonts w:ascii="Times New Roman" w:hAnsi="Times New Roman"/>
          <w:b/>
          <w:color w:val="000000"/>
          <w:sz w:val="26"/>
          <w:szCs w:val="26"/>
          <w:lang w:val="nl-NL"/>
        </w:rPr>
        <w:t>:</w:t>
      </w:r>
      <w:r w:rsidR="00E87A78" w:rsidRPr="00840CD1">
        <w:rPr>
          <w:rFonts w:ascii="Times New Roman" w:hAnsi="Times New Roman"/>
          <w:b/>
          <w:color w:val="000000"/>
          <w:sz w:val="26"/>
          <w:szCs w:val="26"/>
          <w:lang w:val="nl-NL"/>
        </w:rPr>
        <w:t xml:space="preserve"> Cơ điện tử </w:t>
      </w:r>
    </w:p>
    <w:p w:rsidR="00E87A78" w:rsidRPr="00840CD1" w:rsidRDefault="0055275D" w:rsidP="00E87A78">
      <w:pPr>
        <w:spacing w:line="312" w:lineRule="auto"/>
        <w:jc w:val="both"/>
        <w:rPr>
          <w:rFonts w:ascii="Times New Roman" w:hAnsi="Times New Roman"/>
          <w:b/>
          <w:color w:val="000000"/>
          <w:sz w:val="26"/>
          <w:szCs w:val="26"/>
          <w:lang w:val="nl-NL"/>
        </w:rPr>
      </w:pPr>
      <w:r w:rsidRPr="00840CD1">
        <w:rPr>
          <w:rFonts w:ascii="Times New Roman" w:hAnsi="Times New Roman"/>
          <w:b/>
          <w:color w:val="000000"/>
          <w:sz w:val="26"/>
          <w:szCs w:val="26"/>
          <w:lang w:val="nl-NL"/>
        </w:rPr>
        <w:t xml:space="preserve">   </w:t>
      </w:r>
      <w:r w:rsidR="00750EBF">
        <w:rPr>
          <w:rFonts w:ascii="Times New Roman" w:hAnsi="Times New Roman"/>
          <w:b/>
          <w:color w:val="000000"/>
          <w:sz w:val="26"/>
          <w:szCs w:val="26"/>
          <w:lang w:val="nl-NL"/>
        </w:rPr>
        <w:tab/>
      </w:r>
      <w:r w:rsidRPr="00840CD1">
        <w:rPr>
          <w:rFonts w:ascii="Times New Roman" w:hAnsi="Times New Roman"/>
          <w:b/>
          <w:color w:val="000000"/>
          <w:sz w:val="26"/>
          <w:szCs w:val="26"/>
          <w:lang w:val="nl-NL"/>
        </w:rPr>
        <w:t xml:space="preserve"> T</w:t>
      </w:r>
      <w:r w:rsidR="00E87A78" w:rsidRPr="00840CD1">
        <w:rPr>
          <w:rFonts w:ascii="Times New Roman" w:hAnsi="Times New Roman"/>
          <w:b/>
          <w:color w:val="000000"/>
          <w:sz w:val="26"/>
          <w:szCs w:val="26"/>
          <w:lang w:val="nl-NL"/>
        </w:rPr>
        <w:t>rình độ</w:t>
      </w:r>
      <w:r w:rsidRPr="00840CD1">
        <w:rPr>
          <w:rFonts w:ascii="Times New Roman" w:hAnsi="Times New Roman"/>
          <w:b/>
          <w:color w:val="000000"/>
          <w:sz w:val="26"/>
          <w:szCs w:val="26"/>
          <w:lang w:val="nl-NL"/>
        </w:rPr>
        <w:t>:</w:t>
      </w:r>
      <w:r w:rsidR="00E87A78" w:rsidRPr="00840CD1">
        <w:rPr>
          <w:rFonts w:ascii="Times New Roman" w:hAnsi="Times New Roman"/>
          <w:b/>
          <w:color w:val="000000"/>
          <w:sz w:val="26"/>
          <w:szCs w:val="26"/>
          <w:lang w:val="nl-NL"/>
        </w:rPr>
        <w:t xml:space="preserve"> Cao đẳng</w:t>
      </w:r>
      <w:r w:rsidRPr="00840CD1">
        <w:rPr>
          <w:rFonts w:ascii="Times New Roman" w:hAnsi="Times New Roman"/>
          <w:b/>
          <w:color w:val="000000"/>
          <w:sz w:val="26"/>
          <w:szCs w:val="26"/>
          <w:lang w:val="nl-NL"/>
        </w:rPr>
        <w:t xml:space="preserve"> nghề</w:t>
      </w:r>
    </w:p>
    <w:p w:rsidR="00E87A78" w:rsidRPr="00840CD1" w:rsidRDefault="00E87A78" w:rsidP="00E87A78">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1) Tổng số điểm tự đánh giá chất lượng: 9</w:t>
      </w:r>
      <w:r w:rsidR="00750EBF">
        <w:rPr>
          <w:rFonts w:ascii="Times New Roman" w:hAnsi="Times New Roman"/>
          <w:color w:val="000000"/>
          <w:sz w:val="26"/>
          <w:szCs w:val="26"/>
          <w:lang w:val="nl-NL"/>
        </w:rPr>
        <w:t>4</w:t>
      </w:r>
    </w:p>
    <w:p w:rsidR="00E87A78" w:rsidRPr="00840CD1" w:rsidRDefault="00E87A78" w:rsidP="00E87A78">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2) Tự đánh giá chất lượng: (</w:t>
      </w:r>
      <w:r w:rsidRPr="00840CD1">
        <w:rPr>
          <w:rFonts w:ascii="Times New Roman" w:hAnsi="Times New Roman"/>
          <w:i/>
          <w:color w:val="000000"/>
          <w:sz w:val="26"/>
          <w:szCs w:val="26"/>
          <w:lang w:val="nl-NL"/>
        </w:rPr>
        <w:t>Đạt</w:t>
      </w:r>
      <w:r w:rsidRPr="00840CD1">
        <w:rPr>
          <w:rFonts w:ascii="Times New Roman" w:hAnsi="Times New Roman"/>
          <w:color w:val="000000"/>
          <w:sz w:val="26"/>
          <w:szCs w:val="26"/>
          <w:lang w:val="nl-NL"/>
        </w:rPr>
        <w:t>) tiêu chuẩn kiểm định chất lượng chương trình đào tạo nghề/ngành Cơ điện tử trình độ Cao đẳng</w:t>
      </w:r>
    </w:p>
    <w:p w:rsidR="0055282E" w:rsidRPr="00840CD1" w:rsidRDefault="0055282E" w:rsidP="0055282E">
      <w:pPr>
        <w:pStyle w:val="Heading3"/>
        <w:spacing w:before="60" w:line="276" w:lineRule="auto"/>
        <w:jc w:val="both"/>
        <w:rPr>
          <w:rFonts w:ascii="Times New Roman" w:hAnsi="Times New Roman" w:cs="Times New Roman"/>
          <w:b w:val="0"/>
          <w:lang w:val="pt-BR"/>
        </w:rPr>
      </w:pPr>
      <w:bookmarkStart w:id="79" w:name="_Toc56504946"/>
      <w:r w:rsidRPr="00840CD1">
        <w:rPr>
          <w:rFonts w:ascii="Times New Roman" w:hAnsi="Times New Roman" w:cs="Times New Roman"/>
          <w:b w:val="0"/>
          <w:lang w:val="pt-BR"/>
        </w:rPr>
        <w:t xml:space="preserve">          </w:t>
      </w:r>
      <w:bookmarkStart w:id="80" w:name="_Toc153435545"/>
      <w:bookmarkStart w:id="81" w:name="_Toc153435587"/>
      <w:r w:rsidRPr="00840CD1">
        <w:rPr>
          <w:rFonts w:ascii="Times New Roman" w:hAnsi="Times New Roman" w:cs="Times New Roman"/>
          <w:b w:val="0"/>
          <w:lang w:val="pt-BR"/>
        </w:rPr>
        <w:t xml:space="preserve">3) </w:t>
      </w:r>
      <w:r w:rsidRPr="00840CD1">
        <w:rPr>
          <w:rFonts w:ascii="Times New Roman" w:hAnsi="Times New Roman" w:cs="Times New Roman"/>
          <w:b w:val="0"/>
          <w:lang w:val="vi-VN"/>
        </w:rPr>
        <w:t>Tổng hợp kết quả tự đánh giá</w:t>
      </w:r>
      <w:bookmarkEnd w:id="79"/>
      <w:bookmarkEnd w:id="80"/>
      <w:bookmarkEnd w:id="81"/>
      <w:r w:rsidRPr="00840CD1">
        <w:rPr>
          <w:rFonts w:ascii="Times New Roman" w:hAnsi="Times New Roman" w:cs="Times New Roman"/>
          <w:b w:val="0"/>
          <w:lang w:val="pt-BR"/>
        </w:rPr>
        <w:t xml:space="preserve"> </w:t>
      </w:r>
    </w:p>
    <w:p w:rsidR="0055282E" w:rsidRPr="00840CD1" w:rsidRDefault="0055282E" w:rsidP="0055282E">
      <w:pPr>
        <w:spacing w:after="60" w:line="276" w:lineRule="auto"/>
        <w:rPr>
          <w:rFonts w:ascii="Times New Roman" w:hAnsi="Times New Roman"/>
          <w:sz w:val="26"/>
          <w:szCs w:val="26"/>
          <w:lang w:val="pt-BR"/>
        </w:rPr>
      </w:pPr>
    </w:p>
    <w:tbl>
      <w:tblPr>
        <w:tblW w:w="92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3"/>
        <w:gridCol w:w="4393"/>
        <w:gridCol w:w="938"/>
        <w:gridCol w:w="1197"/>
        <w:gridCol w:w="2092"/>
      </w:tblGrid>
      <w:tr w:rsidR="0055282E" w:rsidRPr="00840CD1" w:rsidTr="0055282E">
        <w:trPr>
          <w:trHeight w:val="1028"/>
          <w:tblHeader/>
          <w:jc w:val="center"/>
        </w:trPr>
        <w:tc>
          <w:tcPr>
            <w:tcW w:w="583"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TT</w:t>
            </w:r>
          </w:p>
        </w:tc>
        <w:tc>
          <w:tcPr>
            <w:tcW w:w="4393"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Tiêu chí, tiêu chuẩn</w:t>
            </w:r>
          </w:p>
        </w:tc>
        <w:tc>
          <w:tcPr>
            <w:tcW w:w="938"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chuẩn</w:t>
            </w:r>
          </w:p>
        </w:tc>
        <w:tc>
          <w:tcPr>
            <w:tcW w:w="1197"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tự chấm</w:t>
            </w:r>
          </w:p>
        </w:tc>
        <w:tc>
          <w:tcPr>
            <w:tcW w:w="2092"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Tự đánh giá về chương trình đào tạo</w:t>
            </w:r>
          </w:p>
        </w:tc>
      </w:tr>
      <w:tr w:rsidR="0055282E" w:rsidRPr="00840CD1" w:rsidTr="0055282E">
        <w:trPr>
          <w:trHeight w:val="427"/>
          <w:jc w:val="center"/>
        </w:trPr>
        <w:tc>
          <w:tcPr>
            <w:tcW w:w="583" w:type="dxa"/>
            <w:vAlign w:val="center"/>
          </w:tcPr>
          <w:p w:rsidR="0055282E" w:rsidRPr="00840CD1" w:rsidRDefault="0055282E" w:rsidP="0055282E">
            <w:pPr>
              <w:widowControl w:val="0"/>
              <w:spacing w:after="60" w:line="276" w:lineRule="auto"/>
              <w:rPr>
                <w:rFonts w:ascii="Times New Roman" w:hAnsi="Times New Roman"/>
                <w:b/>
                <w:bCs/>
                <w:sz w:val="26"/>
                <w:szCs w:val="26"/>
              </w:rPr>
            </w:pPr>
          </w:p>
        </w:tc>
        <w:tc>
          <w:tcPr>
            <w:tcW w:w="4393"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Tổng điểm</w:t>
            </w:r>
          </w:p>
        </w:tc>
        <w:tc>
          <w:tcPr>
            <w:tcW w:w="938" w:type="dxa"/>
            <w:vAlign w:val="center"/>
          </w:tcPr>
          <w:p w:rsidR="0055282E" w:rsidRPr="00840CD1" w:rsidRDefault="0055282E" w:rsidP="0055282E">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100</w:t>
            </w:r>
          </w:p>
        </w:tc>
        <w:tc>
          <w:tcPr>
            <w:tcW w:w="1197" w:type="dxa"/>
            <w:vAlign w:val="center"/>
          </w:tcPr>
          <w:p w:rsidR="0055282E" w:rsidRPr="00840CD1" w:rsidRDefault="0055282E" w:rsidP="00210607">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9</w:t>
            </w:r>
            <w:r w:rsidR="00210607">
              <w:rPr>
                <w:rFonts w:ascii="Times New Roman" w:hAnsi="Times New Roman"/>
                <w:b/>
                <w:bCs/>
                <w:sz w:val="26"/>
                <w:szCs w:val="26"/>
              </w:rPr>
              <w:t>4</w:t>
            </w:r>
          </w:p>
        </w:tc>
        <w:tc>
          <w:tcPr>
            <w:tcW w:w="2092" w:type="dxa"/>
            <w:vAlign w:val="center"/>
          </w:tcPr>
          <w:p w:rsidR="0055282E" w:rsidRPr="00840CD1" w:rsidRDefault="00532077"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1 - Mục tiêu, quản lý và tài chính</w:t>
            </w:r>
          </w:p>
        </w:tc>
        <w:tc>
          <w:tcPr>
            <w:tcW w:w="938"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1197"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2092" w:type="dxa"/>
            <w:vAlign w:val="center"/>
          </w:tcPr>
          <w:p w:rsidR="0055282E" w:rsidRPr="00840CD1" w:rsidRDefault="0055282E" w:rsidP="0010039B">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 xml:space="preserve">Đạt </w:t>
            </w:r>
          </w:p>
        </w:tc>
      </w:tr>
      <w:tr w:rsidR="0055282E" w:rsidRPr="00840CD1" w:rsidTr="0055282E">
        <w:trPr>
          <w:trHeight w:val="330"/>
          <w:jc w:val="center"/>
        </w:trPr>
        <w:tc>
          <w:tcPr>
            <w:tcW w:w="583" w:type="dxa"/>
            <w:vAlign w:val="center"/>
          </w:tcPr>
          <w:p w:rsidR="0055282E" w:rsidRPr="00840CD1" w:rsidRDefault="0055282E" w:rsidP="0055282E">
            <w:pPr>
              <w:widowControl w:val="0"/>
              <w:spacing w:after="60" w:line="276" w:lineRule="auto"/>
              <w:outlineLvl w:val="0"/>
              <w:rPr>
                <w:rFonts w:ascii="Times New Roman" w:hAnsi="Times New Roman"/>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Mục tiêu của chương </w:t>
            </w:r>
            <w:r w:rsidRPr="00840CD1">
              <w:rPr>
                <w:rFonts w:ascii="Times New Roman" w:hAnsi="Times New Roman"/>
                <w:sz w:val="26"/>
                <w:szCs w:val="26"/>
              </w:rPr>
              <w:lastRenderedPageBreak/>
              <w:t>trình đào tạo phù hợp mục tiêu của cơ sở đào tạo và nhu cầu thị trường lao động, được công bố công khai và được rà soát, điều chỉnh theo quy định.</w:t>
            </w:r>
          </w:p>
        </w:tc>
        <w:tc>
          <w:tcPr>
            <w:tcW w:w="938" w:type="dxa"/>
            <w:vAlign w:val="center"/>
          </w:tcPr>
          <w:p w:rsidR="0055282E" w:rsidRPr="00840CD1" w:rsidRDefault="0055282E" w:rsidP="0055282E">
            <w:pPr>
              <w:widowControl w:val="0"/>
              <w:spacing w:after="60" w:line="276" w:lineRule="auto"/>
              <w:rPr>
                <w:rFonts w:ascii="Times New Roman" w:hAnsi="Times New Roman"/>
                <w:i/>
                <w:iCs/>
                <w:sz w:val="26"/>
                <w:szCs w:val="26"/>
              </w:rPr>
            </w:pPr>
            <w:r w:rsidRPr="00840CD1">
              <w:rPr>
                <w:rFonts w:ascii="Times New Roman" w:hAnsi="Times New Roman"/>
                <w:sz w:val="26"/>
                <w:szCs w:val="26"/>
              </w:rPr>
              <w:lastRenderedPageBreak/>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330"/>
          <w:jc w:val="center"/>
        </w:trPr>
        <w:tc>
          <w:tcPr>
            <w:tcW w:w="583" w:type="dxa"/>
            <w:vAlign w:val="center"/>
          </w:tcPr>
          <w:p w:rsidR="0055282E" w:rsidRPr="00840CD1" w:rsidRDefault="0055282E" w:rsidP="0055282E">
            <w:pPr>
              <w:widowControl w:val="0"/>
              <w:spacing w:after="60" w:line="276" w:lineRule="auto"/>
              <w:outlineLvl w:val="0"/>
              <w:rPr>
                <w:rFonts w:ascii="Times New Roman" w:hAnsi="Times New Roman"/>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938" w:type="dxa"/>
            <w:vAlign w:val="center"/>
          </w:tcPr>
          <w:p w:rsidR="0055282E" w:rsidRPr="00840CD1" w:rsidRDefault="0055282E" w:rsidP="0055282E">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330"/>
          <w:jc w:val="center"/>
        </w:trPr>
        <w:tc>
          <w:tcPr>
            <w:tcW w:w="583" w:type="dxa"/>
            <w:vAlign w:val="center"/>
          </w:tcPr>
          <w:p w:rsidR="0055282E" w:rsidRPr="00840CD1" w:rsidRDefault="0055282E" w:rsidP="0055282E">
            <w:pPr>
              <w:widowControl w:val="0"/>
              <w:spacing w:after="60" w:line="276" w:lineRule="auto"/>
              <w:outlineLvl w:val="1"/>
              <w:rPr>
                <w:rFonts w:ascii="Times New Roman" w:hAnsi="Times New Roman"/>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nghiên cứu, xác định định mức chi tối thiểu cho một người học, đảm bảo chất lượng của chương trình đào tạo và có đủ nguồn thu hợp pháp để thực hiện chương trình đào tạo.</w:t>
            </w:r>
          </w:p>
        </w:tc>
        <w:tc>
          <w:tcPr>
            <w:tcW w:w="938" w:type="dxa"/>
            <w:vAlign w:val="center"/>
          </w:tcPr>
          <w:p w:rsidR="0055282E" w:rsidRPr="00840CD1" w:rsidRDefault="0055282E" w:rsidP="0055282E">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330"/>
          <w:jc w:val="center"/>
        </w:trPr>
        <w:tc>
          <w:tcPr>
            <w:tcW w:w="583" w:type="dxa"/>
            <w:vAlign w:val="center"/>
          </w:tcPr>
          <w:p w:rsidR="0055282E" w:rsidRPr="00840CD1" w:rsidRDefault="0055282E" w:rsidP="0055282E">
            <w:pPr>
              <w:widowControl w:val="0"/>
              <w:spacing w:after="60" w:line="276" w:lineRule="auto"/>
              <w:outlineLvl w:val="1"/>
              <w:rPr>
                <w:rFonts w:ascii="Times New Roman" w:hAnsi="Times New Roman"/>
                <w:b/>
                <w:sz w:val="26"/>
                <w:szCs w:val="26"/>
              </w:rPr>
            </w:pPr>
            <w:bookmarkStart w:id="82" w:name="_Toc56504947"/>
            <w:bookmarkStart w:id="83" w:name="_Toc153435546"/>
            <w:bookmarkStart w:id="84" w:name="_Toc153435588"/>
            <w:r w:rsidRPr="00840CD1">
              <w:rPr>
                <w:rFonts w:ascii="Times New Roman" w:hAnsi="Times New Roman"/>
                <w:b/>
                <w:sz w:val="26"/>
                <w:szCs w:val="26"/>
              </w:rPr>
              <w:t>2</w:t>
            </w:r>
            <w:bookmarkEnd w:id="82"/>
            <w:bookmarkEnd w:id="83"/>
            <w:bookmarkEnd w:id="84"/>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2 - Hoạt động đào tạo</w:t>
            </w:r>
          </w:p>
        </w:tc>
        <w:tc>
          <w:tcPr>
            <w:tcW w:w="938"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sz w:val="26"/>
                <w:szCs w:val="26"/>
              </w:rPr>
              <w:t>14</w:t>
            </w:r>
          </w:p>
        </w:tc>
        <w:tc>
          <w:tcPr>
            <w:tcW w:w="1197"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12</w:t>
            </w:r>
          </w:p>
        </w:tc>
        <w:tc>
          <w:tcPr>
            <w:tcW w:w="2092" w:type="dxa"/>
            <w:vAlign w:val="center"/>
          </w:tcPr>
          <w:p w:rsidR="0055282E" w:rsidRPr="00840CD1" w:rsidRDefault="0055282E" w:rsidP="0010039B">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 xml:space="preserve">Đạt </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cơ sở đào tạo thực hiện công tác tuyển sinh theo quy định; kết quả tuyển sinh đạt tối thiểu </w:t>
            </w:r>
            <w:r w:rsidRPr="00840CD1">
              <w:rPr>
                <w:rFonts w:ascii="Times New Roman" w:hAnsi="Times New Roman"/>
                <w:b/>
                <w:bCs/>
                <w:sz w:val="26"/>
                <w:szCs w:val="26"/>
              </w:rPr>
              <w:t>80%</w:t>
            </w:r>
            <w:r w:rsidRPr="00840CD1">
              <w:rPr>
                <w:rFonts w:ascii="Times New Roman" w:hAnsi="Times New Roman"/>
                <w:sz w:val="26"/>
                <w:szCs w:val="26"/>
              </w:rPr>
              <w:t xml:space="preserve"> chỉ tiêu theo kế hoạch của cơ sở đào tạo.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C542C5"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55282E" w:rsidRPr="00840CD1" w:rsidRDefault="00C542C5"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Không đ</w:t>
            </w:r>
            <w:r w:rsidR="0010039B" w:rsidRPr="00840CD1">
              <w:rPr>
                <w:rFonts w:ascii="Times New Roman" w:hAnsi="Times New Roman"/>
                <w:sz w:val="26"/>
                <w:szCs w:val="26"/>
              </w:rPr>
              <w:t>ạt</w:t>
            </w:r>
          </w:p>
        </w:tc>
      </w:tr>
      <w:tr w:rsidR="0055282E" w:rsidRPr="00840CD1" w:rsidTr="0055282E">
        <w:trPr>
          <w:trHeight w:val="330"/>
          <w:jc w:val="center"/>
        </w:trPr>
        <w:tc>
          <w:tcPr>
            <w:tcW w:w="583" w:type="dxa"/>
            <w:vAlign w:val="center"/>
          </w:tcPr>
          <w:p w:rsidR="0055282E" w:rsidRPr="00840CD1" w:rsidRDefault="0055282E" w:rsidP="0055282E">
            <w:pPr>
              <w:widowControl w:val="0"/>
              <w:spacing w:after="60" w:line="276" w:lineRule="auto"/>
              <w:outlineLvl w:val="0"/>
              <w:rPr>
                <w:rFonts w:ascii="Times New Roman" w:hAnsi="Times New Roman"/>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kế hoạch đào tạo và tổ chức đào tạo theo quy định.</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330"/>
          <w:jc w:val="center"/>
        </w:trPr>
        <w:tc>
          <w:tcPr>
            <w:tcW w:w="583" w:type="dxa"/>
            <w:vAlign w:val="center"/>
          </w:tcPr>
          <w:p w:rsidR="0055282E" w:rsidRPr="00840CD1" w:rsidRDefault="0055282E" w:rsidP="0055282E">
            <w:pPr>
              <w:widowControl w:val="0"/>
              <w:spacing w:after="60" w:line="276" w:lineRule="auto"/>
              <w:outlineLvl w:val="0"/>
              <w:rPr>
                <w:rFonts w:ascii="Times New Roman" w:hAnsi="Times New Roman"/>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nghệ thông tin, truyền thông trong hoạt động dạy và học.</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330"/>
          <w:jc w:val="center"/>
        </w:trPr>
        <w:tc>
          <w:tcPr>
            <w:tcW w:w="583" w:type="dxa"/>
            <w:vAlign w:val="center"/>
          </w:tcPr>
          <w:p w:rsidR="0055282E" w:rsidRPr="00840CD1" w:rsidRDefault="0055282E" w:rsidP="0055282E">
            <w:pPr>
              <w:widowControl w:val="0"/>
              <w:spacing w:after="60" w:line="276" w:lineRule="auto"/>
              <w:outlineLvl w:val="1"/>
              <w:rPr>
                <w:rFonts w:ascii="Times New Roman" w:hAnsi="Times New Roman"/>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r w:rsidRPr="00840CD1">
              <w:rPr>
                <w:rFonts w:ascii="Times New Roman" w:hAnsi="Times New Roman"/>
                <w:bCs/>
                <w:sz w:val="26"/>
                <w:szCs w:val="26"/>
              </w:rPr>
              <w:t>...</w:t>
            </w: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Tổ chức kiểm tra, thi, xét công nhận tốt nghiệp, đánh giá kết quả học tập, rèn luyện, cấp văn bằng theo quy định; có hồ sơ người học đủ và đúng theo quy định.</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Tổ chức kiểm tra, giám sát hoạt động dạy và học theo quy định; sử dụng kết quả kiểm tra để kịp thời điều chỉnh các hoạt động dạy và học cho phù hợp.</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Tổ chức đào tạo liên thông theo quy định.</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C542C5"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C542C5" w:rsidP="0055282E">
            <w:pPr>
              <w:widowControl w:val="0"/>
              <w:spacing w:after="60" w:line="276" w:lineRule="auto"/>
              <w:rPr>
                <w:rFonts w:ascii="Times New Roman" w:hAnsi="Times New Roman"/>
                <w:bCs/>
                <w:sz w:val="26"/>
                <w:szCs w:val="26"/>
              </w:rPr>
            </w:pPr>
            <w:r w:rsidRPr="00840CD1">
              <w:rPr>
                <w:rFonts w:ascii="Times New Roman" w:hAnsi="Times New Roman"/>
                <w:bCs/>
                <w:sz w:val="26"/>
                <w:szCs w:val="26"/>
              </w:rPr>
              <w:t>Đ</w:t>
            </w:r>
            <w:r w:rsidR="0010039B" w:rsidRPr="00840CD1">
              <w:rPr>
                <w:rFonts w:ascii="Times New Roman" w:hAnsi="Times New Roman"/>
                <w:bCs/>
                <w:sz w:val="26"/>
                <w:szCs w:val="26"/>
              </w:rPr>
              <w:t>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3</w:t>
            </w: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3 - Nhà giáo, cán bộ quản lý và nhân viên</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55282E" w:rsidRPr="00840CD1" w:rsidRDefault="0055275D"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16</w:t>
            </w:r>
          </w:p>
        </w:tc>
        <w:tc>
          <w:tcPr>
            <w:tcW w:w="2092" w:type="dxa"/>
            <w:vAlign w:val="center"/>
          </w:tcPr>
          <w:p w:rsidR="0055282E" w:rsidRPr="00840CD1" w:rsidRDefault="0055282E" w:rsidP="0055282E">
            <w:pPr>
              <w:widowControl w:val="0"/>
              <w:spacing w:after="60" w:line="276" w:lineRule="auto"/>
              <w:rPr>
                <w:rFonts w:ascii="Times New Roman" w:hAnsi="Times New Roman"/>
                <w:b/>
                <w:bCs/>
                <w:sz w:val="26"/>
                <w:szCs w:val="26"/>
                <w:u w:val="single"/>
              </w:rPr>
            </w:pP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100% nhà giáo tham gia giảng dạy đạt chuẩn về chuyên môn, nghiệp vụ theo quy định.</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Hàng năm, 100% nhà giáo hoàn thành các nhiệm vụ do cơ sở đào tạo giao.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tất cả các mô-đun, môn học thuộc chương trình đào tạo có đủ nhà giáo đứng lớp; đảm bảo tỉ lệ số người học/lớp và tỉ lệ quy đổi người học/nhà giáo theo quy định.</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tối thiểu 50% nhà giáo cơ hữu dạy các môn chuyên môn ngành, nghề tham gia nghiên cứu khoa học, các hội thi nhà </w:t>
            </w:r>
            <w:r w:rsidRPr="00840CD1">
              <w:rPr>
                <w:rFonts w:ascii="Times New Roman" w:hAnsi="Times New Roman"/>
                <w:sz w:val="26"/>
                <w:szCs w:val="26"/>
              </w:rPr>
              <w:lastRenderedPageBreak/>
              <w:t>giáo dạy giỏi, hội thi thiết bị tự làm các cấp.</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5: </w:t>
            </w:r>
            <w:r w:rsidRPr="00840CD1">
              <w:rPr>
                <w:rFonts w:ascii="Times New Roman" w:hAnsi="Times New Roman"/>
                <w:sz w:val="26"/>
                <w:szCs w:val="26"/>
              </w:rPr>
              <w:t>Hàng năm, cơ sở đào tạo tổ chức cho nhà giáo cơ hữu tham gia các khóa học tập, bồi dưỡng.</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100% nhà giáo cơ hữu đi thực tập tại các đơn vị sử dụng lao động theo quy định.</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100% cán bộ quản lý và nhân viên đạt chuẩn về chuyên môn, nghiệp vụ theo quy định.</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Hàng năm, 100% cán bộ quản lý và nhân viên hoàn thành các nhiệm vụ do cơ sở đào tạo giao.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r w:rsidRPr="00840CD1">
              <w:rPr>
                <w:rFonts w:ascii="Times New Roman" w:hAnsi="Times New Roman"/>
                <w:bCs/>
                <w:sz w:val="26"/>
                <w:szCs w:val="26"/>
              </w:rPr>
              <w:t>4</w:t>
            </w: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4 - Chương trình, giáo trình</w:t>
            </w:r>
          </w:p>
        </w:tc>
        <w:tc>
          <w:tcPr>
            <w:tcW w:w="938"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sz w:val="26"/>
                <w:szCs w:val="26"/>
              </w:rPr>
              <w:t>24</w:t>
            </w:r>
          </w:p>
        </w:tc>
        <w:tc>
          <w:tcPr>
            <w:tcW w:w="1197" w:type="dxa"/>
            <w:vAlign w:val="center"/>
          </w:tcPr>
          <w:p w:rsidR="0055282E" w:rsidRPr="00840CD1" w:rsidRDefault="0055282E" w:rsidP="00210607">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2</w:t>
            </w:r>
            <w:r w:rsidR="00210607">
              <w:rPr>
                <w:rFonts w:ascii="Times New Roman" w:hAnsi="Times New Roman"/>
                <w:b/>
                <w:bCs/>
                <w:sz w:val="26"/>
                <w:szCs w:val="26"/>
              </w:rPr>
              <w:t>2</w:t>
            </w:r>
          </w:p>
        </w:tc>
        <w:tc>
          <w:tcPr>
            <w:tcW w:w="2092" w:type="dxa"/>
            <w:vAlign w:val="center"/>
          </w:tcPr>
          <w:p w:rsidR="0055282E" w:rsidRPr="00840CD1" w:rsidRDefault="0055282E" w:rsidP="0055282E">
            <w:pPr>
              <w:widowControl w:val="0"/>
              <w:spacing w:after="60" w:line="276" w:lineRule="auto"/>
              <w:rPr>
                <w:rFonts w:ascii="Times New Roman" w:hAnsi="Times New Roman"/>
                <w:b/>
                <w:bCs/>
                <w:sz w:val="26"/>
                <w:szCs w:val="26"/>
                <w:u w:val="single"/>
              </w:rPr>
            </w:pP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Chương trình đào tạo được xây dựng hoặc lựa chọn, thẩm định, ban hành, đánh giá và cập nhật theo quy định.</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Có sự tham gia của ít nhất 02 đơn vị sử dụng lao động trong quá trình xây dựng và thẩm định chương trình đào tạo.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Chương trình đào tạo thể hiện được khối lượng kiến thức tối thiểu, yêu cầu về năng lực mà người học đạt được sau khi tốt nghiệp.</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Chương trình đào tạo thể hiện được sự phân bổ thời gian, trình tự thực hiện các mô-đun, môn học để đảm bảo thực hiện được mục tiêu giáo dục nghề nghiệp.</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Chương trình đào tạo thể hiện được những yêu cầu tối thiểu về cơ sở vật chất, đội ngũ giáo viên để triển khai thực hiện chương trình đào </w:t>
            </w:r>
            <w:r w:rsidRPr="00840CD1">
              <w:rPr>
                <w:rFonts w:ascii="Times New Roman" w:hAnsi="Times New Roman"/>
                <w:sz w:val="26"/>
                <w:szCs w:val="26"/>
              </w:rPr>
              <w:lastRenderedPageBreak/>
              <w:t>tạo nhằm đảm bảo chất lượng đào tạo.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Chương trình đào tạo thể hiện được phương pháp đánh giá kết quả học tập, xác định mức độ đạt yêu cầu về năng lực của người học sau khi học xong các mô-đun, môn học của chương trình đào tạo.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Chương trình đào tạo đảm bảo phù hợp với yêu cầu phát triển của ngành, địa phương và đất nước, phù hợp với kỹ thuật công nghệ trong sản xuất, dịch vụ.</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Chương trình đào tạo đảm bảo việc liên thông giữa các trình độ đào tạo trong hệ thống giáo dục quốc dân.</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9:</w:t>
            </w:r>
            <w:r w:rsidRPr="00840CD1">
              <w:rPr>
                <w:rFonts w:ascii="Times New Roman" w:hAnsi="Times New Roman"/>
                <w:sz w:val="26"/>
                <w:szCs w:val="26"/>
              </w:rPr>
              <w:t xml:space="preserve"> Có đủ giáo trình cho các mô-đun, môn học của chương trình đào tạo.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210607" w:rsidP="0055282E">
            <w:pPr>
              <w:widowControl w:val="0"/>
              <w:spacing w:after="60" w:line="276" w:lineRule="auto"/>
              <w:rPr>
                <w:rFonts w:ascii="Times New Roman" w:hAnsi="Times New Roman"/>
                <w:sz w:val="26"/>
                <w:szCs w:val="26"/>
              </w:rPr>
            </w:pPr>
            <w:r>
              <w:rPr>
                <w:rFonts w:ascii="Times New Roman" w:hAnsi="Times New Roman"/>
                <w:sz w:val="26"/>
                <w:szCs w:val="26"/>
              </w:rPr>
              <w:t>0</w:t>
            </w:r>
          </w:p>
        </w:tc>
        <w:tc>
          <w:tcPr>
            <w:tcW w:w="2092" w:type="dxa"/>
            <w:vAlign w:val="center"/>
          </w:tcPr>
          <w:p w:rsidR="0055282E" w:rsidRPr="00840CD1" w:rsidRDefault="00210607" w:rsidP="0055282E">
            <w:pPr>
              <w:widowControl w:val="0"/>
              <w:spacing w:after="60" w:line="276" w:lineRule="auto"/>
              <w:rPr>
                <w:rFonts w:ascii="Times New Roman" w:hAnsi="Times New Roman"/>
                <w:b/>
                <w:bCs/>
                <w:sz w:val="26"/>
                <w:szCs w:val="26"/>
              </w:rPr>
            </w:pPr>
            <w:r>
              <w:rPr>
                <w:rFonts w:ascii="Times New Roman" w:hAnsi="Times New Roman"/>
                <w:sz w:val="26"/>
                <w:szCs w:val="26"/>
              </w:rPr>
              <w:t>Không đ</w:t>
            </w:r>
            <w:r w:rsidR="0010039B" w:rsidRPr="00840CD1">
              <w:rPr>
                <w:rFonts w:ascii="Times New Roman" w:hAnsi="Times New Roman"/>
                <w:sz w:val="26"/>
                <w:szCs w:val="26"/>
              </w:rPr>
              <w:t>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10:</w:t>
            </w:r>
            <w:r w:rsidRPr="00840CD1">
              <w:rPr>
                <w:rFonts w:ascii="Times New Roman" w:hAnsi="Times New Roman"/>
                <w:sz w:val="26"/>
                <w:szCs w:val="26"/>
              </w:rPr>
              <w:t xml:space="preserve"> 100% giáo trình được biên soạn hoặc lựa chọn, thẩm định, ban hành, đánh giá và cập nhật theo quy định.</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11: </w:t>
            </w:r>
            <w:r w:rsidRPr="00840CD1">
              <w:rPr>
                <w:rFonts w:ascii="Times New Roman" w:hAnsi="Times New Roman"/>
                <w:sz w:val="26"/>
                <w:szCs w:val="26"/>
              </w:rPr>
              <w:t>Giáo trình cụ thể hóa yêu cầu về nội dung kiến thức, kỹ năng của từng mô-đun, môn học trong chương trình đào tạo; nội dung giáo trình phù hợp để thực hiện phương pháp dạy học tích cực.</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12:</w:t>
            </w:r>
            <w:r w:rsidRPr="00840CD1">
              <w:rPr>
                <w:rFonts w:ascii="Times New Roman" w:hAnsi="Times New Roman"/>
                <w:sz w:val="26"/>
                <w:szCs w:val="26"/>
              </w:rPr>
              <w:t xml:space="preserve"> Nội dung giáo trình đảm bảo phù hợp với công nghệ trong sản xuất, kinh doanh, dịch vụ.</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5</w:t>
            </w: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5 - Cơ sở vật chất, thiết bị đào tạo và thư viện</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55282E" w:rsidRPr="00840CD1" w:rsidRDefault="0055282E" w:rsidP="00C542C5">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C542C5" w:rsidRPr="00840CD1">
              <w:rPr>
                <w:rFonts w:ascii="Times New Roman" w:hAnsi="Times New Roman"/>
                <w:b/>
                <w:bCs/>
                <w:sz w:val="26"/>
                <w:szCs w:val="26"/>
              </w:rPr>
              <w:t>4</w:t>
            </w:r>
          </w:p>
        </w:tc>
        <w:tc>
          <w:tcPr>
            <w:tcW w:w="2092" w:type="dxa"/>
            <w:vAlign w:val="center"/>
          </w:tcPr>
          <w:p w:rsidR="0055282E" w:rsidRPr="00840CD1" w:rsidRDefault="0055282E" w:rsidP="0055282E">
            <w:pPr>
              <w:widowControl w:val="0"/>
              <w:spacing w:after="60" w:line="276" w:lineRule="auto"/>
              <w:rPr>
                <w:rFonts w:ascii="Times New Roman" w:hAnsi="Times New Roman"/>
                <w:b/>
                <w:bCs/>
                <w:sz w:val="26"/>
                <w:szCs w:val="26"/>
                <w:u w:val="single"/>
              </w:rPr>
            </w:pP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Phòng học, phòng thí nghiệm, xưởng thực hành, hệ thống </w:t>
            </w:r>
            <w:r w:rsidRPr="00840CD1">
              <w:rPr>
                <w:rFonts w:ascii="Times New Roman" w:hAnsi="Times New Roman"/>
                <w:sz w:val="26"/>
                <w:szCs w:val="26"/>
              </w:rPr>
              <w:lastRenderedPageBreak/>
              <w:t>điện, nước đảm bảo quy chuẩn xây dựng và yêu cầu đào tạo.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Đảm bảo đủ chủng loại thiết bị đào tạo đáp ứng yêu cầu của chương trình đào tạo.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đủ số lượng thiết bị đào tạo đáp ứng quy mô, yêu cầu đào tạo.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ind w:hanging="108"/>
              <w:outlineLvl w:val="0"/>
              <w:rPr>
                <w:rFonts w:ascii="Times New Roman" w:hAnsi="Times New Roman"/>
                <w:sz w:val="26"/>
                <w:szCs w:val="26"/>
              </w:rPr>
            </w:pPr>
            <w:bookmarkStart w:id="85" w:name="_Toc153435547"/>
            <w:bookmarkStart w:id="86" w:name="_Toc153435589"/>
            <w:r w:rsidRPr="00840CD1">
              <w:rPr>
                <w:rFonts w:ascii="Times New Roman" w:hAnsi="Times New Roman"/>
                <w:sz w:val="26"/>
                <w:szCs w:val="26"/>
              </w:rPr>
              <w:t>2</w:t>
            </w:r>
            <w:bookmarkEnd w:id="85"/>
            <w:bookmarkEnd w:id="86"/>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Nguyên, nhiên, vật liệu được bố trí sắp xếp gọn gàng, ngăn nắp thuận tiện; được quản lý, cấp phát, sử dụng theo quy định; đáp ứng kế hoạch và tiến độ đào tạo.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E13717"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55282E" w:rsidRPr="00840CD1" w:rsidRDefault="00E13717" w:rsidP="0055282E">
            <w:pPr>
              <w:widowControl w:val="0"/>
              <w:spacing w:after="60" w:line="276" w:lineRule="auto"/>
              <w:rPr>
                <w:rFonts w:ascii="Times New Roman" w:hAnsi="Times New Roman"/>
                <w:bCs/>
                <w:sz w:val="26"/>
                <w:szCs w:val="26"/>
              </w:rPr>
            </w:pPr>
            <w:r w:rsidRPr="00840CD1">
              <w:rPr>
                <w:rFonts w:ascii="Times New Roman" w:hAnsi="Times New Roman"/>
                <w:bCs/>
                <w:sz w:val="26"/>
                <w:szCs w:val="26"/>
              </w:rPr>
              <w:t>Không 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Thư viện được trang bị máy tính và nối mạng internet đáp ứng nhu cầu dạy, học và tra cứu tài liệu.</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Có các phần mềm ảo mô phỏng thiết bị dạy học thực tế trong giảng dạy.</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6</w:t>
            </w: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6 - Dịch vụ cho người học</w:t>
            </w:r>
          </w:p>
        </w:tc>
        <w:tc>
          <w:tcPr>
            <w:tcW w:w="938"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sz w:val="26"/>
                <w:szCs w:val="26"/>
              </w:rPr>
              <w:t>8</w:t>
            </w:r>
          </w:p>
        </w:tc>
        <w:tc>
          <w:tcPr>
            <w:tcW w:w="1197"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8</w:t>
            </w:r>
          </w:p>
        </w:tc>
        <w:tc>
          <w:tcPr>
            <w:tcW w:w="2092" w:type="dxa"/>
            <w:vAlign w:val="center"/>
          </w:tcPr>
          <w:p w:rsidR="0055282E" w:rsidRPr="00840CD1" w:rsidRDefault="0055282E" w:rsidP="0055282E">
            <w:pPr>
              <w:widowControl w:val="0"/>
              <w:spacing w:after="60" w:line="276" w:lineRule="auto"/>
              <w:rPr>
                <w:rFonts w:ascii="Times New Roman" w:hAnsi="Times New Roman"/>
                <w:b/>
                <w:bCs/>
                <w:sz w:val="26"/>
                <w:szCs w:val="26"/>
                <w:u w:val="single"/>
              </w:rPr>
            </w:pP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 </w:t>
            </w:r>
            <w:r w:rsidRPr="00840CD1">
              <w:rPr>
                <w:rFonts w:ascii="Times New Roman" w:hAnsi="Times New Roman"/>
                <w:sz w:val="26"/>
                <w:szCs w:val="26"/>
              </w:rPr>
              <w:t>Người học được cung cấp đầy đủ thông tin về chương trình đào tạo; quy chế đào tạo; quy chế công tác học sinh, sinh viên; quy chế kiểm tra, thi, xét công nhận tốt nghiệp; nội quy, quy chế của cơ sở đào tạo và các chế độ, chính sách đối với người học.</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Người học được hưởng các chế độ, chính sách theo quy định; cơ sở đào tạo có chính sách và thực hiện chính sách khen thưởng, động viên khuyến khích kịp thời đối với người học đạt kết quả cao trong học tập và tư vấn, hỗ trợ kịp thời cho người học trong quá trình học tập.</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cung cấp cho người học các thông tin về nghề nghiệp, thị trường lao động và việc làm; thực hiện trợ giúp, giới thiệu việc làm cho người học sau khi tốt nghiệp.</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thực hiện đa dạng hóa các hoạt động xã hội, văn hóa văn nghệ, thể dục thể thao cho người học.</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7</w:t>
            </w: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7 - Giám sát, đánh giá chất lượng</w:t>
            </w:r>
          </w:p>
        </w:tc>
        <w:tc>
          <w:tcPr>
            <w:tcW w:w="938"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sz w:val="26"/>
                <w:szCs w:val="26"/>
              </w:rPr>
              <w:t>16</w:t>
            </w:r>
          </w:p>
        </w:tc>
        <w:tc>
          <w:tcPr>
            <w:tcW w:w="1197"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16</w:t>
            </w:r>
          </w:p>
        </w:tc>
        <w:tc>
          <w:tcPr>
            <w:tcW w:w="2092" w:type="dxa"/>
            <w:vAlign w:val="center"/>
          </w:tcPr>
          <w:p w:rsidR="0055282E" w:rsidRPr="00840CD1" w:rsidRDefault="0055282E" w:rsidP="0055282E">
            <w:pPr>
              <w:widowControl w:val="0"/>
              <w:spacing w:after="60" w:line="276" w:lineRule="auto"/>
              <w:rPr>
                <w:rFonts w:ascii="Times New Roman" w:hAnsi="Times New Roman"/>
                <w:b/>
                <w:bCs/>
                <w:sz w:val="26"/>
                <w:szCs w:val="26"/>
                <w:u w:val="single"/>
              </w:rPr>
            </w:pP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thu thập ý kiến tối thiểu 10 đơn vị sử dụng lao động về mức độ đáp ứng của người tốt nghiệp đang làm việc tại đơn vị sử dụng lao động và sự phù hợp của </w:t>
            </w:r>
            <w:r w:rsidRPr="00840CD1">
              <w:rPr>
                <w:rFonts w:ascii="Times New Roman" w:hAnsi="Times New Roman"/>
                <w:sz w:val="26"/>
                <w:szCs w:val="26"/>
              </w:rPr>
              <w:lastRenderedPageBreak/>
              <w:t>chương trình đào tạo với thực tiễn sản xuất, kinh doanh, dịch vụ.</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Thực hiện điều tra lần vết đối với người tốt nghiệp để thu thập thông tin về việc làm, đánh giá về chất lượng đào tạo của cơ sở đào tạo và sự phù hợp của chương trình đào tạo với vị trí việc làm của người tốt nghiệp.</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thu thập ý kiến tối thiểu 50% nhà giáo, cán bộ quản lý về các nội dung liên quan đến công tác dạy và học, tuyển dụng, bổ nhiệm, bồi dưỡng, phân loại và đánh giá nhà giáo, cán bộ quản lý.</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thu thập ý kiến tối thiểu 30% người học về chất lượng, hiệu quả của các hình thức, phương thức đào tạo, chất lượng giảng dạy, việc thực hiện chế độ, chính sách và các dịch vụ đối với người học.</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Cơ sở đào tạo thực hiện tự đánh giá chất lượng chương trình đào tạo theo quy định.</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Hàng năm, cơ sở đào tạo có kế hoạch cụ thể và thực hiện cải thiện, nâng cao chất lượng chương trình đào tạo trên cơ sở kết quả tự đánh giá của cơ sở đào tạo và kết quả đánh giá ngoài (nếu có).</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Trong vòng 06 tháng kể từ khi tốt nghiệp, tối thiểu 80% người học có việc làm phù hợp với ngành, nghề đào tạo.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Tối thiểu 80% đơn vị sử dụng lao động được điều tra hài lòng với kiến thức, kỹ năng, năng lực tự chủ và trách nhiệm nghề nghiệp của người </w:t>
            </w:r>
            <w:r w:rsidRPr="00840CD1">
              <w:rPr>
                <w:rFonts w:ascii="Times New Roman" w:hAnsi="Times New Roman"/>
                <w:sz w:val="26"/>
                <w:szCs w:val="26"/>
              </w:rPr>
              <w:lastRenderedPageBreak/>
              <w:t>tốt nghiệp làm việc tại đơn vị sử dụng lao động.</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bl>
    <w:p w:rsidR="0055282E" w:rsidRPr="00840CD1" w:rsidRDefault="0055282E" w:rsidP="00E87A78">
      <w:pPr>
        <w:spacing w:line="312" w:lineRule="auto"/>
        <w:ind w:firstLine="720"/>
        <w:jc w:val="both"/>
        <w:rPr>
          <w:rFonts w:ascii="Times New Roman" w:hAnsi="Times New Roman"/>
          <w:color w:val="000000"/>
          <w:sz w:val="26"/>
          <w:szCs w:val="26"/>
          <w:lang w:val="nl-NL"/>
        </w:rPr>
      </w:pPr>
    </w:p>
    <w:p w:rsidR="0055275D" w:rsidRPr="00840CD1" w:rsidRDefault="00210607" w:rsidP="00750EBF">
      <w:pPr>
        <w:spacing w:line="336" w:lineRule="auto"/>
        <w:ind w:firstLine="720"/>
        <w:jc w:val="both"/>
        <w:rPr>
          <w:rFonts w:ascii="Times New Roman" w:hAnsi="Times New Roman"/>
          <w:b/>
          <w:color w:val="000000"/>
          <w:sz w:val="26"/>
          <w:szCs w:val="26"/>
          <w:lang w:val="nl-NL"/>
        </w:rPr>
      </w:pPr>
      <w:r>
        <w:rPr>
          <w:rFonts w:ascii="Times New Roman" w:hAnsi="Times New Roman"/>
          <w:b/>
          <w:color w:val="000000"/>
          <w:sz w:val="26"/>
          <w:szCs w:val="26"/>
          <w:lang w:val="nl-NL"/>
        </w:rPr>
        <w:t>3</w:t>
      </w:r>
      <w:r w:rsidR="0055275D" w:rsidRPr="00840CD1">
        <w:rPr>
          <w:rFonts w:ascii="Times New Roman" w:hAnsi="Times New Roman"/>
          <w:b/>
          <w:color w:val="000000"/>
          <w:sz w:val="26"/>
          <w:szCs w:val="26"/>
          <w:lang w:val="nl-NL"/>
        </w:rPr>
        <w:t xml:space="preserve">. </w:t>
      </w:r>
      <w:r w:rsidR="00E87A78" w:rsidRPr="00840CD1">
        <w:rPr>
          <w:rFonts w:ascii="Times New Roman" w:hAnsi="Times New Roman"/>
          <w:b/>
          <w:color w:val="000000"/>
          <w:sz w:val="26"/>
          <w:szCs w:val="26"/>
          <w:lang w:val="nl-NL"/>
        </w:rPr>
        <w:t>Tự đánh giá chất l</w:t>
      </w:r>
      <w:r w:rsidR="0055275D" w:rsidRPr="00840CD1">
        <w:rPr>
          <w:rFonts w:ascii="Times New Roman" w:hAnsi="Times New Roman"/>
          <w:b/>
          <w:color w:val="000000"/>
          <w:sz w:val="26"/>
          <w:szCs w:val="26"/>
          <w:lang w:val="nl-NL"/>
        </w:rPr>
        <w:t xml:space="preserve">ượng chương trình đào tạo </w:t>
      </w:r>
      <w:r w:rsidR="00E87A78" w:rsidRPr="00840CD1">
        <w:rPr>
          <w:rFonts w:ascii="Times New Roman" w:hAnsi="Times New Roman"/>
          <w:b/>
          <w:color w:val="000000"/>
          <w:sz w:val="26"/>
          <w:szCs w:val="26"/>
          <w:lang w:val="nl-NL"/>
        </w:rPr>
        <w:t>nghề</w:t>
      </w:r>
      <w:r w:rsidR="0055275D" w:rsidRPr="00840CD1">
        <w:rPr>
          <w:rFonts w:ascii="Times New Roman" w:hAnsi="Times New Roman"/>
          <w:b/>
          <w:color w:val="000000"/>
          <w:sz w:val="26"/>
          <w:szCs w:val="26"/>
          <w:lang w:val="nl-NL"/>
        </w:rPr>
        <w:t>:</w:t>
      </w:r>
      <w:r w:rsidR="00E87A78" w:rsidRPr="00840CD1">
        <w:rPr>
          <w:rFonts w:ascii="Times New Roman" w:hAnsi="Times New Roman"/>
          <w:b/>
          <w:color w:val="000000"/>
          <w:sz w:val="26"/>
          <w:szCs w:val="26"/>
          <w:lang w:val="nl-NL"/>
        </w:rPr>
        <w:t xml:space="preserve"> </w:t>
      </w:r>
      <w:r w:rsidR="003F055C" w:rsidRPr="00840CD1">
        <w:rPr>
          <w:rFonts w:ascii="Times New Roman" w:hAnsi="Times New Roman"/>
          <w:b/>
          <w:color w:val="000000"/>
          <w:sz w:val="26"/>
          <w:szCs w:val="26"/>
          <w:lang w:val="nl-NL"/>
        </w:rPr>
        <w:t>Điện công nghiệp</w:t>
      </w:r>
    </w:p>
    <w:p w:rsidR="00E87A78" w:rsidRPr="00840CD1" w:rsidRDefault="0055275D" w:rsidP="0055275D">
      <w:pPr>
        <w:jc w:val="both"/>
        <w:rPr>
          <w:rFonts w:ascii="Times New Roman" w:hAnsi="Times New Roman"/>
          <w:b/>
          <w:sz w:val="26"/>
          <w:szCs w:val="26"/>
          <w:lang w:val="nl-NL"/>
        </w:rPr>
      </w:pPr>
      <w:r w:rsidRPr="00840CD1">
        <w:rPr>
          <w:rFonts w:ascii="Times New Roman" w:hAnsi="Times New Roman"/>
          <w:b/>
          <w:sz w:val="26"/>
          <w:szCs w:val="26"/>
          <w:lang w:val="nl-NL"/>
        </w:rPr>
        <w:t xml:space="preserve"> </w:t>
      </w:r>
      <w:r w:rsidR="00750EBF">
        <w:rPr>
          <w:rFonts w:ascii="Times New Roman" w:hAnsi="Times New Roman"/>
          <w:b/>
          <w:sz w:val="26"/>
          <w:szCs w:val="26"/>
          <w:lang w:val="nl-NL"/>
        </w:rPr>
        <w:tab/>
      </w:r>
      <w:r w:rsidRPr="00840CD1">
        <w:rPr>
          <w:rFonts w:ascii="Times New Roman" w:hAnsi="Times New Roman"/>
          <w:b/>
          <w:sz w:val="26"/>
          <w:szCs w:val="26"/>
          <w:lang w:val="nl-NL"/>
        </w:rPr>
        <w:t>T</w:t>
      </w:r>
      <w:r w:rsidR="00E87A78" w:rsidRPr="00840CD1">
        <w:rPr>
          <w:rFonts w:ascii="Times New Roman" w:hAnsi="Times New Roman"/>
          <w:b/>
          <w:sz w:val="26"/>
          <w:szCs w:val="26"/>
          <w:lang w:val="nl-NL"/>
        </w:rPr>
        <w:t>rình độ</w:t>
      </w:r>
      <w:r w:rsidR="00D30642" w:rsidRPr="00840CD1">
        <w:rPr>
          <w:rFonts w:ascii="Times New Roman" w:hAnsi="Times New Roman"/>
          <w:b/>
          <w:sz w:val="26"/>
          <w:szCs w:val="26"/>
          <w:lang w:val="nl-NL"/>
        </w:rPr>
        <w:t>:</w:t>
      </w:r>
      <w:r w:rsidR="00E87A78" w:rsidRPr="00840CD1">
        <w:rPr>
          <w:rFonts w:ascii="Times New Roman" w:hAnsi="Times New Roman"/>
          <w:b/>
          <w:sz w:val="26"/>
          <w:szCs w:val="26"/>
          <w:lang w:val="nl-NL"/>
        </w:rPr>
        <w:t xml:space="preserve"> </w:t>
      </w:r>
      <w:r w:rsidR="0063017E" w:rsidRPr="00840CD1">
        <w:rPr>
          <w:rFonts w:ascii="Times New Roman" w:hAnsi="Times New Roman"/>
          <w:b/>
          <w:sz w:val="26"/>
          <w:szCs w:val="26"/>
          <w:lang w:val="nl-NL"/>
        </w:rPr>
        <w:t>Cao đẳng nghề</w:t>
      </w:r>
    </w:p>
    <w:p w:rsidR="0063017E" w:rsidRPr="00840CD1" w:rsidRDefault="0063017E" w:rsidP="0063017E">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1) Tổng số điểm tự đánh giá chất lượng: 96</w:t>
      </w:r>
    </w:p>
    <w:p w:rsidR="0063017E" w:rsidRPr="00840CD1" w:rsidRDefault="0063017E" w:rsidP="0063017E">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2) Tự đánh giá chất lượng: (</w:t>
      </w:r>
      <w:r w:rsidRPr="00840CD1">
        <w:rPr>
          <w:rFonts w:ascii="Times New Roman" w:hAnsi="Times New Roman"/>
          <w:i/>
          <w:color w:val="000000"/>
          <w:sz w:val="26"/>
          <w:szCs w:val="26"/>
          <w:lang w:val="nl-NL"/>
        </w:rPr>
        <w:t>Đạt</w:t>
      </w:r>
      <w:r w:rsidRPr="00840CD1">
        <w:rPr>
          <w:rFonts w:ascii="Times New Roman" w:hAnsi="Times New Roman"/>
          <w:color w:val="000000"/>
          <w:sz w:val="26"/>
          <w:szCs w:val="26"/>
          <w:lang w:val="nl-NL"/>
        </w:rPr>
        <w:t>) tiêu chuẩn kiểm định chất lượng chương trình đào tạo nghề/ngành Cơ điện tử trình độ Cao đẳng</w:t>
      </w:r>
    </w:p>
    <w:p w:rsidR="0063017E" w:rsidRPr="00840CD1" w:rsidRDefault="0063017E" w:rsidP="0063017E">
      <w:pPr>
        <w:pStyle w:val="Heading3"/>
        <w:spacing w:before="60" w:line="276" w:lineRule="auto"/>
        <w:jc w:val="both"/>
        <w:rPr>
          <w:rFonts w:ascii="Times New Roman" w:hAnsi="Times New Roman" w:cs="Times New Roman"/>
          <w:b w:val="0"/>
          <w:lang w:val="pt-BR"/>
        </w:rPr>
      </w:pPr>
      <w:r w:rsidRPr="00840CD1">
        <w:rPr>
          <w:rFonts w:ascii="Times New Roman" w:hAnsi="Times New Roman" w:cs="Times New Roman"/>
          <w:b w:val="0"/>
          <w:lang w:val="pt-BR"/>
        </w:rPr>
        <w:t xml:space="preserve">          </w:t>
      </w:r>
      <w:bookmarkStart w:id="87" w:name="_Toc153435548"/>
      <w:bookmarkStart w:id="88" w:name="_Toc153435590"/>
      <w:r w:rsidRPr="00840CD1">
        <w:rPr>
          <w:rFonts w:ascii="Times New Roman" w:hAnsi="Times New Roman" w:cs="Times New Roman"/>
          <w:b w:val="0"/>
          <w:lang w:val="pt-BR"/>
        </w:rPr>
        <w:t xml:space="preserve">3) </w:t>
      </w:r>
      <w:r w:rsidRPr="00840CD1">
        <w:rPr>
          <w:rFonts w:ascii="Times New Roman" w:hAnsi="Times New Roman" w:cs="Times New Roman"/>
          <w:b w:val="0"/>
          <w:lang w:val="vi-VN"/>
        </w:rPr>
        <w:t>Tổng hợp kết quả tự đánh giá</w:t>
      </w:r>
      <w:bookmarkEnd w:id="87"/>
      <w:bookmarkEnd w:id="88"/>
      <w:r w:rsidRPr="00840CD1">
        <w:rPr>
          <w:rFonts w:ascii="Times New Roman" w:hAnsi="Times New Roman" w:cs="Times New Roman"/>
          <w:b w:val="0"/>
          <w:lang w:val="pt-BR"/>
        </w:rPr>
        <w:t xml:space="preserve"> </w:t>
      </w:r>
    </w:p>
    <w:p w:rsidR="0063017E" w:rsidRPr="00840CD1" w:rsidRDefault="0063017E" w:rsidP="0063017E">
      <w:pPr>
        <w:spacing w:after="60" w:line="276" w:lineRule="auto"/>
        <w:rPr>
          <w:rFonts w:ascii="Times New Roman" w:hAnsi="Times New Roman"/>
          <w:sz w:val="26"/>
          <w:szCs w:val="26"/>
          <w:lang w:val="pt-BR"/>
        </w:rPr>
      </w:pPr>
    </w:p>
    <w:tbl>
      <w:tblPr>
        <w:tblW w:w="92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3"/>
        <w:gridCol w:w="4393"/>
        <w:gridCol w:w="938"/>
        <w:gridCol w:w="1197"/>
        <w:gridCol w:w="2092"/>
      </w:tblGrid>
      <w:tr w:rsidR="0063017E" w:rsidRPr="00840CD1" w:rsidTr="0055275D">
        <w:trPr>
          <w:trHeight w:val="1028"/>
          <w:tblHeader/>
          <w:jc w:val="center"/>
        </w:trPr>
        <w:tc>
          <w:tcPr>
            <w:tcW w:w="583"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TT</w:t>
            </w:r>
          </w:p>
        </w:tc>
        <w:tc>
          <w:tcPr>
            <w:tcW w:w="4393"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Tiêu chí, tiêu chuẩn</w:t>
            </w:r>
          </w:p>
        </w:tc>
        <w:tc>
          <w:tcPr>
            <w:tcW w:w="938"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chuẩn</w:t>
            </w:r>
          </w:p>
        </w:tc>
        <w:tc>
          <w:tcPr>
            <w:tcW w:w="1197"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tự chấm</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Tự đánh giá về chương trình đào tạo</w:t>
            </w:r>
          </w:p>
        </w:tc>
      </w:tr>
      <w:tr w:rsidR="0063017E" w:rsidRPr="00840CD1" w:rsidTr="0055275D">
        <w:trPr>
          <w:trHeight w:val="427"/>
          <w:jc w:val="center"/>
        </w:trPr>
        <w:tc>
          <w:tcPr>
            <w:tcW w:w="583" w:type="dxa"/>
            <w:vAlign w:val="center"/>
          </w:tcPr>
          <w:p w:rsidR="0063017E" w:rsidRPr="00840CD1" w:rsidRDefault="0063017E" w:rsidP="0055275D">
            <w:pPr>
              <w:widowControl w:val="0"/>
              <w:spacing w:after="60" w:line="276" w:lineRule="auto"/>
              <w:rPr>
                <w:rFonts w:ascii="Times New Roman" w:hAnsi="Times New Roman"/>
                <w:b/>
                <w:bCs/>
                <w:sz w:val="26"/>
                <w:szCs w:val="26"/>
              </w:rPr>
            </w:pPr>
          </w:p>
        </w:tc>
        <w:tc>
          <w:tcPr>
            <w:tcW w:w="4393"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Tổng điểm</w:t>
            </w:r>
          </w:p>
        </w:tc>
        <w:tc>
          <w:tcPr>
            <w:tcW w:w="938" w:type="dxa"/>
            <w:vAlign w:val="center"/>
          </w:tcPr>
          <w:p w:rsidR="0063017E" w:rsidRPr="00840CD1" w:rsidRDefault="0063017E" w:rsidP="0055275D">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100</w:t>
            </w:r>
          </w:p>
        </w:tc>
        <w:tc>
          <w:tcPr>
            <w:tcW w:w="1197" w:type="dxa"/>
            <w:vAlign w:val="center"/>
          </w:tcPr>
          <w:p w:rsidR="0063017E" w:rsidRPr="00840CD1" w:rsidRDefault="0063017E" w:rsidP="00D30642">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9</w:t>
            </w:r>
            <w:r w:rsidR="00D30642" w:rsidRPr="00840CD1">
              <w:rPr>
                <w:rFonts w:ascii="Times New Roman" w:hAnsi="Times New Roman"/>
                <w:b/>
                <w:bCs/>
                <w:sz w:val="26"/>
                <w:szCs w:val="26"/>
              </w:rPr>
              <w:t>6</w:t>
            </w:r>
          </w:p>
        </w:tc>
        <w:tc>
          <w:tcPr>
            <w:tcW w:w="2092" w:type="dxa"/>
            <w:vAlign w:val="center"/>
          </w:tcPr>
          <w:p w:rsidR="0063017E" w:rsidRPr="00840CD1" w:rsidRDefault="0063017E" w:rsidP="0055275D">
            <w:pPr>
              <w:widowControl w:val="0"/>
              <w:spacing w:after="60" w:line="276" w:lineRule="auto"/>
              <w:rPr>
                <w:rFonts w:ascii="Times New Roman" w:hAnsi="Times New Roman"/>
                <w:b/>
                <w:bCs/>
                <w:i/>
                <w:sz w:val="26"/>
                <w:szCs w:val="26"/>
              </w:rPr>
            </w:pP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1 - Mục tiêu, quản lý và tài chính</w:t>
            </w:r>
          </w:p>
        </w:tc>
        <w:tc>
          <w:tcPr>
            <w:tcW w:w="938"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1197"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 xml:space="preserve">Đạt </w:t>
            </w:r>
          </w:p>
        </w:tc>
      </w:tr>
      <w:tr w:rsidR="0063017E" w:rsidRPr="00840CD1" w:rsidTr="0055275D">
        <w:trPr>
          <w:trHeight w:val="330"/>
          <w:jc w:val="center"/>
        </w:trPr>
        <w:tc>
          <w:tcPr>
            <w:tcW w:w="583" w:type="dxa"/>
            <w:vAlign w:val="center"/>
          </w:tcPr>
          <w:p w:rsidR="0063017E" w:rsidRPr="00840CD1" w:rsidRDefault="0063017E" w:rsidP="0055275D">
            <w:pPr>
              <w:widowControl w:val="0"/>
              <w:spacing w:after="60" w:line="276" w:lineRule="auto"/>
              <w:outlineLvl w:val="0"/>
              <w:rPr>
                <w:rFonts w:ascii="Times New Roman" w:hAnsi="Times New Roman"/>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938" w:type="dxa"/>
            <w:vAlign w:val="center"/>
          </w:tcPr>
          <w:p w:rsidR="0063017E" w:rsidRPr="00840CD1" w:rsidRDefault="0063017E" w:rsidP="0055275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330"/>
          <w:jc w:val="center"/>
        </w:trPr>
        <w:tc>
          <w:tcPr>
            <w:tcW w:w="583" w:type="dxa"/>
            <w:vAlign w:val="center"/>
          </w:tcPr>
          <w:p w:rsidR="0063017E" w:rsidRPr="00840CD1" w:rsidRDefault="0063017E" w:rsidP="0055275D">
            <w:pPr>
              <w:widowControl w:val="0"/>
              <w:spacing w:after="60" w:line="276" w:lineRule="auto"/>
              <w:outlineLvl w:val="0"/>
              <w:rPr>
                <w:rFonts w:ascii="Times New Roman" w:hAnsi="Times New Roman"/>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938" w:type="dxa"/>
            <w:vAlign w:val="center"/>
          </w:tcPr>
          <w:p w:rsidR="0063017E" w:rsidRPr="00840CD1" w:rsidRDefault="0063017E" w:rsidP="0055275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330"/>
          <w:jc w:val="center"/>
        </w:trPr>
        <w:tc>
          <w:tcPr>
            <w:tcW w:w="583" w:type="dxa"/>
            <w:vAlign w:val="center"/>
          </w:tcPr>
          <w:p w:rsidR="0063017E" w:rsidRPr="00840CD1" w:rsidRDefault="0063017E" w:rsidP="0055275D">
            <w:pPr>
              <w:widowControl w:val="0"/>
              <w:spacing w:after="60" w:line="276" w:lineRule="auto"/>
              <w:outlineLvl w:val="1"/>
              <w:rPr>
                <w:rFonts w:ascii="Times New Roman" w:hAnsi="Times New Roman"/>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nghiên cứu, xác định định mức chi tối thiểu cho một người học, đảm bảo chất lượng của chương trình đào tạo và có đủ nguồn thu hợp pháp để thực hiện chương trình đào tạo.</w:t>
            </w:r>
          </w:p>
        </w:tc>
        <w:tc>
          <w:tcPr>
            <w:tcW w:w="938" w:type="dxa"/>
            <w:vAlign w:val="center"/>
          </w:tcPr>
          <w:p w:rsidR="0063017E" w:rsidRPr="00840CD1" w:rsidRDefault="0063017E" w:rsidP="0055275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330"/>
          <w:jc w:val="center"/>
        </w:trPr>
        <w:tc>
          <w:tcPr>
            <w:tcW w:w="583" w:type="dxa"/>
            <w:vAlign w:val="center"/>
          </w:tcPr>
          <w:p w:rsidR="0063017E" w:rsidRPr="00840CD1" w:rsidRDefault="0063017E" w:rsidP="0055275D">
            <w:pPr>
              <w:widowControl w:val="0"/>
              <w:spacing w:after="60" w:line="276" w:lineRule="auto"/>
              <w:outlineLvl w:val="1"/>
              <w:rPr>
                <w:rFonts w:ascii="Times New Roman" w:hAnsi="Times New Roman"/>
                <w:b/>
                <w:sz w:val="26"/>
                <w:szCs w:val="26"/>
              </w:rPr>
            </w:pPr>
            <w:bookmarkStart w:id="89" w:name="_Toc153435549"/>
            <w:bookmarkStart w:id="90" w:name="_Toc153435591"/>
            <w:r w:rsidRPr="00840CD1">
              <w:rPr>
                <w:rFonts w:ascii="Times New Roman" w:hAnsi="Times New Roman"/>
                <w:b/>
                <w:sz w:val="26"/>
                <w:szCs w:val="26"/>
              </w:rPr>
              <w:t>2</w:t>
            </w:r>
            <w:bookmarkEnd w:id="89"/>
            <w:bookmarkEnd w:id="90"/>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2 - Hoạt động đào tạo</w:t>
            </w:r>
          </w:p>
        </w:tc>
        <w:tc>
          <w:tcPr>
            <w:tcW w:w="938"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sz w:val="26"/>
                <w:szCs w:val="26"/>
              </w:rPr>
              <w:t>14</w:t>
            </w:r>
          </w:p>
        </w:tc>
        <w:tc>
          <w:tcPr>
            <w:tcW w:w="1197" w:type="dxa"/>
            <w:vAlign w:val="center"/>
          </w:tcPr>
          <w:p w:rsidR="0063017E" w:rsidRPr="00840CD1" w:rsidRDefault="0063017E" w:rsidP="00C542C5">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C542C5" w:rsidRPr="00840CD1">
              <w:rPr>
                <w:rFonts w:ascii="Times New Roman" w:hAnsi="Times New Roman"/>
                <w:b/>
                <w:bCs/>
                <w:sz w:val="26"/>
                <w:szCs w:val="26"/>
              </w:rPr>
              <w:t>4</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 xml:space="preserve">Đạt </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cơ sở đào tạo thực hiện công tác tuyển sinh theo quy định; kết quả tuyển sinh đạt tối thiểu </w:t>
            </w:r>
            <w:r w:rsidRPr="00840CD1">
              <w:rPr>
                <w:rFonts w:ascii="Times New Roman" w:hAnsi="Times New Roman"/>
                <w:b/>
                <w:bCs/>
                <w:sz w:val="26"/>
                <w:szCs w:val="26"/>
              </w:rPr>
              <w:t>80%</w:t>
            </w:r>
            <w:r w:rsidRPr="00840CD1">
              <w:rPr>
                <w:rFonts w:ascii="Times New Roman" w:hAnsi="Times New Roman"/>
                <w:sz w:val="26"/>
                <w:szCs w:val="26"/>
              </w:rPr>
              <w:t xml:space="preserve"> chỉ tiêu theo kế hoạch của cơ sở đào tạo.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330"/>
          <w:jc w:val="center"/>
        </w:trPr>
        <w:tc>
          <w:tcPr>
            <w:tcW w:w="583" w:type="dxa"/>
            <w:vAlign w:val="center"/>
          </w:tcPr>
          <w:p w:rsidR="0063017E" w:rsidRPr="00840CD1" w:rsidRDefault="0063017E" w:rsidP="0055275D">
            <w:pPr>
              <w:widowControl w:val="0"/>
              <w:spacing w:after="60" w:line="276" w:lineRule="auto"/>
              <w:outlineLvl w:val="0"/>
              <w:rPr>
                <w:rFonts w:ascii="Times New Roman" w:hAnsi="Times New Roman"/>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kế hoạch đào tạo và tổ chức đào tạo theo quy định.</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330"/>
          <w:jc w:val="center"/>
        </w:trPr>
        <w:tc>
          <w:tcPr>
            <w:tcW w:w="583" w:type="dxa"/>
            <w:vAlign w:val="center"/>
          </w:tcPr>
          <w:p w:rsidR="0063017E" w:rsidRPr="00840CD1" w:rsidRDefault="0063017E" w:rsidP="0055275D">
            <w:pPr>
              <w:widowControl w:val="0"/>
              <w:spacing w:after="60" w:line="276" w:lineRule="auto"/>
              <w:outlineLvl w:val="0"/>
              <w:rPr>
                <w:rFonts w:ascii="Times New Roman" w:hAnsi="Times New Roman"/>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nghệ thông tin, truyền thông trong hoạt động dạy và học.</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330"/>
          <w:jc w:val="center"/>
        </w:trPr>
        <w:tc>
          <w:tcPr>
            <w:tcW w:w="583" w:type="dxa"/>
            <w:vAlign w:val="center"/>
          </w:tcPr>
          <w:p w:rsidR="0063017E" w:rsidRPr="00840CD1" w:rsidRDefault="0063017E" w:rsidP="0055275D">
            <w:pPr>
              <w:widowControl w:val="0"/>
              <w:spacing w:after="60" w:line="276" w:lineRule="auto"/>
              <w:outlineLvl w:val="1"/>
              <w:rPr>
                <w:rFonts w:ascii="Times New Roman" w:hAnsi="Times New Roman"/>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r w:rsidRPr="00840CD1">
              <w:rPr>
                <w:rFonts w:ascii="Times New Roman" w:hAnsi="Times New Roman"/>
                <w:bCs/>
                <w:sz w:val="26"/>
                <w:szCs w:val="26"/>
              </w:rPr>
              <w:t>...</w:t>
            </w: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Tổ chức kiểm tra, thi, xét công nhận tốt nghiệp, đánh giá kết quả học tập, rèn luyện, cấp văn bằng theo quy định; có hồ sơ người học đủ và đúng theo quy định.</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Tổ chức kiểm tra, giám sát hoạt động dạy và học theo quy định; sử dụng kết quả kiểm tra để kịp thời điều chỉnh các hoạt động dạy và học cho phù hợp.</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Tổ chức đào tạo liên thông theo quy định.</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D30642"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D30642" w:rsidP="0055275D">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3</w:t>
            </w: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3 - Nhà giáo, cán bộ quản lý và nhân viên</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63017E" w:rsidRPr="00840CD1" w:rsidRDefault="00D30642" w:rsidP="00210607">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210607">
              <w:rPr>
                <w:rFonts w:ascii="Times New Roman" w:hAnsi="Times New Roman"/>
                <w:b/>
                <w:bCs/>
                <w:sz w:val="26"/>
                <w:szCs w:val="26"/>
              </w:rPr>
              <w:t>6</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u w:val="single"/>
              </w:rPr>
            </w:pP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100% nhà giáo tham gia giảng dạy đạt chuẩn về chuyên môn, nghiệp vụ theo quy định.</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210607" w:rsidP="0055275D">
            <w:pPr>
              <w:widowControl w:val="0"/>
              <w:spacing w:after="60" w:line="276" w:lineRule="auto"/>
              <w:rPr>
                <w:rFonts w:ascii="Times New Roman" w:hAnsi="Times New Roman"/>
                <w:sz w:val="26"/>
                <w:szCs w:val="26"/>
              </w:rPr>
            </w:pPr>
            <w:r>
              <w:rPr>
                <w:rFonts w:ascii="Times New Roman" w:hAnsi="Times New Roman"/>
                <w:sz w:val="26"/>
                <w:szCs w:val="26"/>
              </w:rPr>
              <w:t>2</w:t>
            </w:r>
          </w:p>
        </w:tc>
        <w:tc>
          <w:tcPr>
            <w:tcW w:w="2092" w:type="dxa"/>
            <w:vAlign w:val="center"/>
          </w:tcPr>
          <w:p w:rsidR="0063017E" w:rsidRPr="00840CD1" w:rsidRDefault="00210607" w:rsidP="0055275D">
            <w:pPr>
              <w:widowControl w:val="0"/>
              <w:spacing w:after="60" w:line="276" w:lineRule="auto"/>
              <w:rPr>
                <w:rFonts w:ascii="Times New Roman" w:hAnsi="Times New Roman"/>
                <w:b/>
                <w:bCs/>
                <w:sz w:val="26"/>
                <w:szCs w:val="26"/>
              </w:rPr>
            </w:pPr>
            <w:r>
              <w:rPr>
                <w:rFonts w:ascii="Times New Roman" w:hAnsi="Times New Roman"/>
                <w:sz w:val="26"/>
                <w:szCs w:val="26"/>
              </w:rPr>
              <w:t>Đ</w:t>
            </w:r>
            <w:r w:rsidR="0063017E" w:rsidRPr="00840CD1">
              <w:rPr>
                <w:rFonts w:ascii="Times New Roman" w:hAnsi="Times New Roman"/>
                <w:sz w:val="26"/>
                <w:szCs w:val="26"/>
              </w:rPr>
              <w:t>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Hàng năm, 100% nhà giáo hoàn thành các nhiệm vụ do cơ sở đào tạo giao.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tất cả các mô-đun, môn học thuộc chương trình đào tạo có đủ nhà giáo đứng lớp; đảm bảo tỉ lệ số người học/lớp và tỉ lệ quy đổi người học/nhà giáo theo quy định.</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tối thiểu 50% nhà giáo cơ hữu dạy các môn chuyên môn ngành, nghề tham gia nghiên cứu khoa học, các hội thi nhà giáo dạy giỏi, hội thi thiết bị tự làm các cấp.</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5: </w:t>
            </w:r>
            <w:r w:rsidRPr="00840CD1">
              <w:rPr>
                <w:rFonts w:ascii="Times New Roman" w:hAnsi="Times New Roman"/>
                <w:sz w:val="26"/>
                <w:szCs w:val="26"/>
              </w:rPr>
              <w:t>Hàng năm, cơ sở đào tạo tổ chức cho nhà giáo cơ hữu tham gia các khóa học tập, bồi dưỡng.</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100% nhà giáo cơ hữu đi thực tập tại các đơn vị sử dụng lao động theo quy định.</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100% cán bộ quản lý và nhân viên đạt chuẩn về chuyên môn, nghiệp vụ theo quy định.</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Hàng năm, 100% cán bộ quản lý và nhân viên hoàn thành các nhiệm vụ do cơ sở đào tạo giao.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r w:rsidRPr="00840CD1">
              <w:rPr>
                <w:rFonts w:ascii="Times New Roman" w:hAnsi="Times New Roman"/>
                <w:bCs/>
                <w:sz w:val="26"/>
                <w:szCs w:val="26"/>
              </w:rPr>
              <w:t>4</w:t>
            </w: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4 - Chương trình, giáo trình</w:t>
            </w:r>
          </w:p>
        </w:tc>
        <w:tc>
          <w:tcPr>
            <w:tcW w:w="938"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sz w:val="26"/>
                <w:szCs w:val="26"/>
              </w:rPr>
              <w:t>24</w:t>
            </w:r>
          </w:p>
        </w:tc>
        <w:tc>
          <w:tcPr>
            <w:tcW w:w="1197" w:type="dxa"/>
            <w:vAlign w:val="center"/>
          </w:tcPr>
          <w:p w:rsidR="0063017E" w:rsidRPr="00840CD1" w:rsidRDefault="0063017E" w:rsidP="00210607">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2</w:t>
            </w:r>
            <w:r w:rsidR="00210607">
              <w:rPr>
                <w:rFonts w:ascii="Times New Roman" w:hAnsi="Times New Roman"/>
                <w:b/>
                <w:bCs/>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u w:val="single"/>
              </w:rPr>
            </w:pP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Chương trình đào tạo được xây dựng hoặc lựa chọn, thẩm </w:t>
            </w:r>
            <w:r w:rsidRPr="00840CD1">
              <w:rPr>
                <w:rFonts w:ascii="Times New Roman" w:hAnsi="Times New Roman"/>
                <w:sz w:val="26"/>
                <w:szCs w:val="26"/>
              </w:rPr>
              <w:lastRenderedPageBreak/>
              <w:t>định, ban hành, đánh giá và cập nhật theo quy định.</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Có sự tham gia của ít nhất 02 đơn vị sử dụng lao động trong quá trình xây dựng và thẩm định chương trình đào tạo.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Chương trình đào tạo thể hiện được khối lượng kiến thức tối thiểu, yêu cầu về năng lực mà người học đạt được sau khi tốt nghiệp.</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Chương trình đào tạo thể hiện được sự phân bổ thời gian, trình tự thực hiện các mô-đun, môn học để đảm bảo thực hiện được mục tiêu giáo dục nghề nghiệp.</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Chương trình đào tạo thể hiện được những yêu cầu tối thiểu về cơ sở vật chất, đội ngũ giáo viên để triển khai thực hiện chương trình đào tạo nhằm đảm bảo chất lượng đào tạo.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Chương trình đào tạo thể hiện được phương pháp đánh giá kết quả học tập, xác định mức độ đạt yêu cầu về năng lực của người học sau khi học xong các mô-đun, môn học của chương trình đào tạo.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Chương trình đào tạo đảm bảo phù hợp với yêu cầu phát triển của ngành, địa phương và đất nước, phù hợp với kỹ thuật công nghệ trong sản xuất, dịch vụ.</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Chương trình đào tạo đảm bảo việc liên thông giữa các trình độ đào tạo trong hệ thống giáo dục quốc dân.</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9:</w:t>
            </w:r>
            <w:r w:rsidRPr="00840CD1">
              <w:rPr>
                <w:rFonts w:ascii="Times New Roman" w:hAnsi="Times New Roman"/>
                <w:sz w:val="26"/>
                <w:szCs w:val="26"/>
              </w:rPr>
              <w:t xml:space="preserve"> Có đủ giáo trình cho các mô-đun, môn học của chương trình đào </w:t>
            </w:r>
            <w:r w:rsidRPr="00840CD1">
              <w:rPr>
                <w:rFonts w:ascii="Times New Roman" w:hAnsi="Times New Roman"/>
                <w:sz w:val="26"/>
                <w:szCs w:val="26"/>
              </w:rPr>
              <w:lastRenderedPageBreak/>
              <w:t>tạo.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63017E" w:rsidRPr="00840CD1" w:rsidRDefault="00210607" w:rsidP="0055275D">
            <w:pPr>
              <w:widowControl w:val="0"/>
              <w:spacing w:after="60" w:line="276" w:lineRule="auto"/>
              <w:rPr>
                <w:rFonts w:ascii="Times New Roman" w:hAnsi="Times New Roman"/>
                <w:sz w:val="26"/>
                <w:szCs w:val="26"/>
              </w:rPr>
            </w:pPr>
            <w:r>
              <w:rPr>
                <w:rFonts w:ascii="Times New Roman" w:hAnsi="Times New Roman"/>
                <w:sz w:val="26"/>
                <w:szCs w:val="26"/>
              </w:rPr>
              <w:t>0</w:t>
            </w:r>
          </w:p>
        </w:tc>
        <w:tc>
          <w:tcPr>
            <w:tcW w:w="2092" w:type="dxa"/>
            <w:vAlign w:val="center"/>
          </w:tcPr>
          <w:p w:rsidR="0063017E" w:rsidRPr="00840CD1" w:rsidRDefault="00210607" w:rsidP="0055275D">
            <w:pPr>
              <w:widowControl w:val="0"/>
              <w:spacing w:after="60" w:line="276" w:lineRule="auto"/>
              <w:rPr>
                <w:rFonts w:ascii="Times New Roman" w:hAnsi="Times New Roman"/>
                <w:b/>
                <w:bCs/>
                <w:sz w:val="26"/>
                <w:szCs w:val="26"/>
              </w:rPr>
            </w:pPr>
            <w:r>
              <w:rPr>
                <w:rFonts w:ascii="Times New Roman" w:hAnsi="Times New Roman"/>
                <w:sz w:val="26"/>
                <w:szCs w:val="26"/>
              </w:rPr>
              <w:t>Không đ</w:t>
            </w:r>
            <w:r w:rsidR="0063017E" w:rsidRPr="00840CD1">
              <w:rPr>
                <w:rFonts w:ascii="Times New Roman" w:hAnsi="Times New Roman"/>
                <w:sz w:val="26"/>
                <w:szCs w:val="26"/>
              </w:rPr>
              <w:t>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10:</w:t>
            </w:r>
            <w:r w:rsidRPr="00840CD1">
              <w:rPr>
                <w:rFonts w:ascii="Times New Roman" w:hAnsi="Times New Roman"/>
                <w:sz w:val="26"/>
                <w:szCs w:val="26"/>
              </w:rPr>
              <w:t xml:space="preserve"> 100% giáo trình được biên soạn hoặc lựa chọn, thẩm định, ban hành, đánh giá và cập nhật theo quy định.</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C542C5"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C542C5" w:rsidP="00D30642">
            <w:pPr>
              <w:widowControl w:val="0"/>
              <w:spacing w:after="60" w:line="276" w:lineRule="auto"/>
              <w:rPr>
                <w:rFonts w:ascii="Times New Roman" w:hAnsi="Times New Roman"/>
                <w:b/>
                <w:bCs/>
                <w:sz w:val="26"/>
                <w:szCs w:val="26"/>
              </w:rPr>
            </w:pPr>
            <w:r w:rsidRPr="00840CD1">
              <w:rPr>
                <w:rFonts w:ascii="Times New Roman" w:hAnsi="Times New Roman"/>
                <w:sz w:val="26"/>
                <w:szCs w:val="26"/>
              </w:rPr>
              <w:t>Đ</w:t>
            </w:r>
            <w:r w:rsidR="0063017E" w:rsidRPr="00840CD1">
              <w:rPr>
                <w:rFonts w:ascii="Times New Roman" w:hAnsi="Times New Roman"/>
                <w:sz w:val="26"/>
                <w:szCs w:val="26"/>
              </w:rPr>
              <w:t>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11: </w:t>
            </w:r>
            <w:r w:rsidRPr="00840CD1">
              <w:rPr>
                <w:rFonts w:ascii="Times New Roman" w:hAnsi="Times New Roman"/>
                <w:sz w:val="26"/>
                <w:szCs w:val="26"/>
              </w:rPr>
              <w:t>Giáo trình cụ thể hóa yêu cầu về nội dung kiến thức, kỹ năng của từng mô-đun, môn học trong chương trình đào tạo; nội dung giáo trình phù hợp để thực hiện phương pháp dạy học tích cực.</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12:</w:t>
            </w:r>
            <w:r w:rsidRPr="00840CD1">
              <w:rPr>
                <w:rFonts w:ascii="Times New Roman" w:hAnsi="Times New Roman"/>
                <w:sz w:val="26"/>
                <w:szCs w:val="26"/>
              </w:rPr>
              <w:t xml:space="preserve"> Nội dung giáo trình đảm bảo phù hợp với công nghệ trong sản xuất, kinh doanh, dịch vụ.</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5</w:t>
            </w: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5 - Cơ sở vật chất, thiết bị đào tạo và thư viện</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63017E" w:rsidRPr="00840CD1" w:rsidRDefault="0063017E" w:rsidP="00D30642">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D30642" w:rsidRPr="00840CD1">
              <w:rPr>
                <w:rFonts w:ascii="Times New Roman" w:hAnsi="Times New Roman"/>
                <w:b/>
                <w:bCs/>
                <w:sz w:val="26"/>
                <w:szCs w:val="26"/>
              </w:rPr>
              <w:t>4</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u w:val="single"/>
              </w:rPr>
            </w:pP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Phòng học, phòng thí nghiệm, xưởng thực hành, hệ thống điện, nước đảm bảo quy chuẩn xây dựng và yêu cầu đào tạo.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Đảm bảo đủ chủng loại thiết bị đào tạo đáp ứng yêu cầu của chương trình đào tạo.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đủ số lượng thiết bị đào tạo đáp ứng quy mô, yêu cầu đào tạo.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ind w:hanging="108"/>
              <w:outlineLvl w:val="0"/>
              <w:rPr>
                <w:rFonts w:ascii="Times New Roman" w:hAnsi="Times New Roman"/>
                <w:sz w:val="26"/>
                <w:szCs w:val="26"/>
              </w:rPr>
            </w:pPr>
            <w:bookmarkStart w:id="91" w:name="_Toc153435550"/>
            <w:bookmarkStart w:id="92" w:name="_Toc153435592"/>
            <w:r w:rsidRPr="00840CD1">
              <w:rPr>
                <w:rFonts w:ascii="Times New Roman" w:hAnsi="Times New Roman"/>
                <w:sz w:val="26"/>
                <w:szCs w:val="26"/>
              </w:rPr>
              <w:t>2</w:t>
            </w:r>
            <w:bookmarkEnd w:id="91"/>
            <w:bookmarkEnd w:id="92"/>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Nguyên, nhiên, vật liệu được bố trí sắp xếp gọn gàng, ngăn nắp thuận tiện; được quản lý, cấp phát, sử dụng theo quy định; đáp ứng kế hoạch và tiến độ đào tạo.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63017E" w:rsidRPr="00840CD1" w:rsidRDefault="0063017E" w:rsidP="0055275D">
            <w:pPr>
              <w:widowControl w:val="0"/>
              <w:spacing w:after="60" w:line="276" w:lineRule="auto"/>
              <w:rPr>
                <w:rFonts w:ascii="Times New Roman" w:hAnsi="Times New Roman"/>
                <w:bCs/>
                <w:sz w:val="26"/>
                <w:szCs w:val="26"/>
              </w:rPr>
            </w:pPr>
            <w:r w:rsidRPr="00840CD1">
              <w:rPr>
                <w:rFonts w:ascii="Times New Roman" w:hAnsi="Times New Roman"/>
                <w:bCs/>
                <w:sz w:val="26"/>
                <w:szCs w:val="26"/>
              </w:rPr>
              <w:t>Không 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Thư viện được trang bị máy tính và nối mạng internet đáp ứng nhu cầu dạy, học và tra cứu tài liệu.</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Có các phần mềm ảo mô phỏng thiết bị dạy học thực tế trong giảng dạy.</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6</w:t>
            </w: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6 - Dịch vụ cho người học</w:t>
            </w:r>
          </w:p>
        </w:tc>
        <w:tc>
          <w:tcPr>
            <w:tcW w:w="938"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sz w:val="26"/>
                <w:szCs w:val="26"/>
              </w:rPr>
              <w:t>8</w:t>
            </w:r>
          </w:p>
        </w:tc>
        <w:tc>
          <w:tcPr>
            <w:tcW w:w="1197"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8</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u w:val="single"/>
              </w:rPr>
            </w:pP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 </w:t>
            </w:r>
            <w:r w:rsidRPr="00840CD1">
              <w:rPr>
                <w:rFonts w:ascii="Times New Roman" w:hAnsi="Times New Roman"/>
                <w:sz w:val="26"/>
                <w:szCs w:val="26"/>
              </w:rPr>
              <w:t>Người học được cung cấp đầy đủ thông tin về chương trình đào tạo; quy chế đào tạo; quy chế công tác học sinh, sinh viên; quy chế kiểm tra, thi, xét công nhận tốt nghiệp; nội quy, quy chế của cơ sở đào tạo và các chế độ, chính sách đối với người học.</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Người học được hưởng các chế độ, chính sách theo quy định; cơ sở đào tạo có chính sách và thực hiện chính sách khen thưởng, động viên khuyến khích kịp thời đối với người học đạt kết quả cao trong học tập và tư vấn, hỗ trợ kịp thời cho người học trong </w:t>
            </w:r>
            <w:r w:rsidRPr="00840CD1">
              <w:rPr>
                <w:rFonts w:ascii="Times New Roman" w:hAnsi="Times New Roman"/>
                <w:sz w:val="26"/>
                <w:szCs w:val="26"/>
              </w:rPr>
              <w:lastRenderedPageBreak/>
              <w:t>quá trình học tập.</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cung cấp cho người học các thông tin về nghề nghiệp, thị trường lao động và việc làm; thực hiện trợ giúp, giới thiệu việc làm cho người học sau khi tốt nghiệp.</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thực hiện đa dạng hóa các hoạt động xã hội, văn hóa văn nghệ, thể dục thể thao cho người học.</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7</w:t>
            </w: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7 - Giám sát, đánh giá chất lượng</w:t>
            </w:r>
          </w:p>
        </w:tc>
        <w:tc>
          <w:tcPr>
            <w:tcW w:w="938"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sz w:val="26"/>
                <w:szCs w:val="26"/>
              </w:rPr>
              <w:t>16</w:t>
            </w:r>
          </w:p>
        </w:tc>
        <w:tc>
          <w:tcPr>
            <w:tcW w:w="1197"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16</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u w:val="single"/>
              </w:rPr>
            </w:pP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Thực hiện điều tra lần vết đối với người tốt nghiệp để thu thập thông tin về việc làm, đánh giá về chất lượng đào tạo của cơ sở đào tạo và sự phù hợp của chương trình đào tạo với vị trí việc làm của người tốt nghiệp.</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thu thập ý kiến tối thiểu 50% nhà giáo, cán bộ quản lý về các nội dung liên quan đến công tác dạy và học, tuyển dụng, bổ nhiệm, bồi dưỡng, phân loại và đánh giá nhà giáo, cán bộ quản lý.</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thu thập ý kiến tối thiểu 30% người học về chất lượng, hiệu quả của các hình thức, phương thức đào tạo, chất lượng giảng </w:t>
            </w:r>
            <w:r w:rsidRPr="00840CD1">
              <w:rPr>
                <w:rFonts w:ascii="Times New Roman" w:hAnsi="Times New Roman"/>
                <w:sz w:val="26"/>
                <w:szCs w:val="26"/>
              </w:rPr>
              <w:lastRenderedPageBreak/>
              <w:t>dạy, việc thực hiện chế độ, chính sách và các dịch vụ đối với người học.</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Cơ sở đào tạo thực hiện tự đánh giá chất lượng chương trình đào tạo theo quy định.</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Hàng năm, cơ sở đào tạo có kế hoạch cụ thể và thực hiện cải thiện, nâng cao chất lượng chương trình đào tạo trên cơ sở kết quả tự đánh giá của cơ sở đào tạo và kết quả đánh giá ngoài (nếu có).</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Trong vòng 06 tháng kể từ khi tốt nghiệp, tối thiểu 80% người học có việc làm phù hợp với ngành, nghề đào tạo.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Tối thiểu 80% đơn vị sử dụng lao động được điều tra hài lòng với kiến thức, kỹ năng, năng lực tự chủ và trách nhiệm nghề nghiệp của người tốt nghiệp làm việc tại đơn vị sử dụng lao động.</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bl>
    <w:p w:rsidR="00F827FE" w:rsidRPr="00840CD1" w:rsidRDefault="00F827FE" w:rsidP="000A7CFE">
      <w:pPr>
        <w:tabs>
          <w:tab w:val="left" w:pos="960"/>
        </w:tabs>
        <w:spacing w:line="360" w:lineRule="auto"/>
        <w:jc w:val="both"/>
        <w:rPr>
          <w:rFonts w:ascii="Times New Roman" w:hAnsi="Times New Roman"/>
          <w:color w:val="000000"/>
          <w:sz w:val="26"/>
          <w:szCs w:val="26"/>
        </w:rPr>
      </w:pPr>
    </w:p>
    <w:p w:rsidR="009838EC" w:rsidRPr="00840CD1" w:rsidRDefault="00210607" w:rsidP="00750EBF">
      <w:pPr>
        <w:ind w:firstLine="720"/>
        <w:jc w:val="both"/>
        <w:rPr>
          <w:rFonts w:ascii="Times New Roman" w:hAnsi="Times New Roman"/>
          <w:b/>
          <w:sz w:val="26"/>
          <w:szCs w:val="26"/>
          <w:lang w:val="de-DE"/>
        </w:rPr>
      </w:pPr>
      <w:r>
        <w:rPr>
          <w:rFonts w:ascii="Times New Roman" w:hAnsi="Times New Roman"/>
          <w:b/>
          <w:sz w:val="26"/>
          <w:szCs w:val="26"/>
          <w:lang w:val="de-DE"/>
        </w:rPr>
        <w:t>4</w:t>
      </w:r>
      <w:r w:rsidR="009838EC" w:rsidRPr="00840CD1">
        <w:rPr>
          <w:rFonts w:ascii="Times New Roman" w:hAnsi="Times New Roman"/>
          <w:b/>
          <w:sz w:val="26"/>
          <w:szCs w:val="26"/>
          <w:lang w:val="de-DE"/>
        </w:rPr>
        <w:t xml:space="preserve">. </w:t>
      </w:r>
      <w:r w:rsidR="00973A1D" w:rsidRPr="00840CD1">
        <w:rPr>
          <w:rFonts w:ascii="Times New Roman" w:hAnsi="Times New Roman"/>
          <w:b/>
          <w:color w:val="000000"/>
          <w:sz w:val="26"/>
          <w:szCs w:val="26"/>
          <w:lang w:val="nl-NL"/>
        </w:rPr>
        <w:t>Tự đánh giá chất lượng chương trình đào tạo nghề:</w:t>
      </w:r>
      <w:r w:rsidR="009838EC" w:rsidRPr="00840CD1">
        <w:rPr>
          <w:rFonts w:ascii="Times New Roman" w:hAnsi="Times New Roman"/>
          <w:b/>
          <w:sz w:val="26"/>
          <w:szCs w:val="26"/>
          <w:lang w:val="de-DE"/>
        </w:rPr>
        <w:t xml:space="preserve"> Điện tử công nghiệp</w:t>
      </w:r>
    </w:p>
    <w:p w:rsidR="009838EC" w:rsidRPr="00840CD1" w:rsidRDefault="009838EC" w:rsidP="00750EBF">
      <w:pPr>
        <w:ind w:firstLine="720"/>
        <w:jc w:val="both"/>
        <w:rPr>
          <w:rFonts w:ascii="Times New Roman" w:hAnsi="Times New Roman"/>
          <w:b/>
          <w:sz w:val="26"/>
          <w:szCs w:val="26"/>
          <w:lang w:val="nl-NL"/>
        </w:rPr>
      </w:pPr>
      <w:r w:rsidRPr="00840CD1">
        <w:rPr>
          <w:rFonts w:ascii="Times New Roman" w:hAnsi="Times New Roman"/>
          <w:b/>
          <w:sz w:val="26"/>
          <w:szCs w:val="26"/>
          <w:lang w:val="nl-NL"/>
        </w:rPr>
        <w:t>Trình độ: Cao đẳng nghề</w:t>
      </w:r>
    </w:p>
    <w:p w:rsidR="009838EC" w:rsidRPr="00840CD1" w:rsidRDefault="009838EC" w:rsidP="009838EC">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1) Tổng số điểm tự đánh giá chất lượng: 96</w:t>
      </w:r>
    </w:p>
    <w:p w:rsidR="009838EC" w:rsidRPr="00840CD1" w:rsidRDefault="009838EC" w:rsidP="009838EC">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2) Tự đánh giá chất lượng: (</w:t>
      </w:r>
      <w:r w:rsidRPr="00840CD1">
        <w:rPr>
          <w:rFonts w:ascii="Times New Roman" w:hAnsi="Times New Roman"/>
          <w:i/>
          <w:color w:val="000000"/>
          <w:sz w:val="26"/>
          <w:szCs w:val="26"/>
          <w:lang w:val="nl-NL"/>
        </w:rPr>
        <w:t>Đạt</w:t>
      </w:r>
      <w:r w:rsidRPr="00840CD1">
        <w:rPr>
          <w:rFonts w:ascii="Times New Roman" w:hAnsi="Times New Roman"/>
          <w:color w:val="000000"/>
          <w:sz w:val="26"/>
          <w:szCs w:val="26"/>
          <w:lang w:val="nl-NL"/>
        </w:rPr>
        <w:t>) tiêu chuẩn kiểm định chất lượng chương trình đào tạo nghề/ngành Điện tử công nghiệp trình độ Cao đẳng</w:t>
      </w:r>
    </w:p>
    <w:p w:rsidR="009838EC" w:rsidRPr="00840CD1" w:rsidRDefault="009838EC" w:rsidP="009838EC">
      <w:pPr>
        <w:jc w:val="both"/>
        <w:rPr>
          <w:rFonts w:ascii="Times New Roman" w:hAnsi="Times New Roman"/>
          <w:color w:val="000000"/>
          <w:spacing w:val="6"/>
          <w:sz w:val="26"/>
          <w:szCs w:val="26"/>
          <w:lang w:val="pl-PL"/>
        </w:rPr>
      </w:pPr>
      <w:r w:rsidRPr="00840CD1">
        <w:rPr>
          <w:rFonts w:ascii="Times New Roman" w:hAnsi="Times New Roman"/>
          <w:color w:val="000000"/>
          <w:spacing w:val="6"/>
          <w:sz w:val="26"/>
          <w:szCs w:val="26"/>
          <w:lang w:val="pl-PL"/>
        </w:rPr>
        <w:t xml:space="preserve">Chương trình </w:t>
      </w:r>
    </w:p>
    <w:p w:rsidR="009838EC" w:rsidRPr="00840CD1" w:rsidRDefault="009838EC" w:rsidP="009838EC">
      <w:pPr>
        <w:jc w:val="both"/>
        <w:rPr>
          <w:rFonts w:ascii="Times New Roman" w:hAnsi="Times New Roman"/>
          <w:b/>
          <w:color w:val="000000"/>
          <w:sz w:val="26"/>
          <w:szCs w:val="26"/>
        </w:rPr>
      </w:pPr>
    </w:p>
    <w:tbl>
      <w:tblPr>
        <w:tblW w:w="9411" w:type="dxa"/>
        <w:tblLook w:val="04A0" w:firstRow="1" w:lastRow="0" w:firstColumn="1" w:lastColumn="0" w:noHBand="0" w:noVBand="1"/>
      </w:tblPr>
      <w:tblGrid>
        <w:gridCol w:w="949"/>
        <w:gridCol w:w="3577"/>
        <w:gridCol w:w="709"/>
        <w:gridCol w:w="818"/>
        <w:gridCol w:w="809"/>
        <w:gridCol w:w="1004"/>
        <w:gridCol w:w="737"/>
        <w:gridCol w:w="808"/>
      </w:tblGrid>
      <w:tr w:rsidR="009838EC" w:rsidRPr="00840CD1" w:rsidTr="00973A1D">
        <w:trPr>
          <w:trHeight w:val="860"/>
        </w:trPr>
        <w:tc>
          <w:tcPr>
            <w:tcW w:w="9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lang w:val="en-GB"/>
              </w:rPr>
            </w:pPr>
            <w:r w:rsidRPr="00840CD1">
              <w:rPr>
                <w:rFonts w:ascii="Times New Roman" w:hAnsi="Times New Roman"/>
                <w:b/>
                <w:bCs/>
                <w:color w:val="000000"/>
                <w:sz w:val="26"/>
                <w:szCs w:val="26"/>
              </w:rPr>
              <w:t>Mã MH, MĐ</w:t>
            </w:r>
          </w:p>
        </w:tc>
        <w:tc>
          <w:tcPr>
            <w:tcW w:w="35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Tên môn học, mô đun</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Số tín chỉ</w:t>
            </w:r>
          </w:p>
        </w:tc>
        <w:tc>
          <w:tcPr>
            <w:tcW w:w="3368" w:type="dxa"/>
            <w:gridSpan w:val="4"/>
            <w:tcBorders>
              <w:top w:val="single" w:sz="8" w:space="0" w:color="auto"/>
              <w:left w:val="single" w:sz="8" w:space="0" w:color="auto"/>
              <w:bottom w:val="single" w:sz="8" w:space="0" w:color="000000"/>
              <w:right w:val="nil"/>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Thời gian đào tạo (giờ)</w:t>
            </w:r>
          </w:p>
        </w:tc>
        <w:tc>
          <w:tcPr>
            <w:tcW w:w="808" w:type="dxa"/>
            <w:vMerge w:val="restart"/>
            <w:tcBorders>
              <w:top w:val="single" w:sz="8" w:space="0" w:color="auto"/>
              <w:left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Số đầu điểm thi/ kiểm tra</w:t>
            </w:r>
          </w:p>
        </w:tc>
      </w:tr>
      <w:tr w:rsidR="009838EC" w:rsidRPr="00840CD1" w:rsidTr="00973A1D">
        <w:trPr>
          <w:trHeight w:val="1932"/>
        </w:trPr>
        <w:tc>
          <w:tcPr>
            <w:tcW w:w="94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p>
        </w:tc>
        <w:tc>
          <w:tcPr>
            <w:tcW w:w="357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p>
        </w:tc>
        <w:tc>
          <w:tcPr>
            <w:tcW w:w="70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p>
        </w:tc>
        <w:tc>
          <w:tcPr>
            <w:tcW w:w="818" w:type="dxa"/>
            <w:tcBorders>
              <w:top w:val="nil"/>
              <w:left w:val="single" w:sz="8" w:space="0" w:color="auto"/>
              <w:bottom w:val="single" w:sz="8" w:space="0" w:color="000000"/>
              <w:right w:val="single" w:sz="8" w:space="0" w:color="auto"/>
            </w:tcBorders>
            <w:shd w:val="clear" w:color="auto" w:fill="auto"/>
            <w:vAlign w:val="center"/>
            <w:hideMark/>
          </w:tcPr>
          <w:p w:rsidR="009838EC" w:rsidRPr="00840CD1" w:rsidRDefault="009838EC" w:rsidP="00973A1D">
            <w:pPr>
              <w:ind w:left="-57" w:right="-57"/>
              <w:rPr>
                <w:rFonts w:ascii="Times New Roman" w:hAnsi="Times New Roman"/>
                <w:b/>
                <w:bCs/>
                <w:color w:val="000000"/>
                <w:sz w:val="26"/>
                <w:szCs w:val="26"/>
              </w:rPr>
            </w:pPr>
            <w:r w:rsidRPr="00840CD1">
              <w:rPr>
                <w:rFonts w:ascii="Times New Roman" w:hAnsi="Times New Roman"/>
                <w:b/>
                <w:bCs/>
                <w:color w:val="000000"/>
                <w:sz w:val="26"/>
                <w:szCs w:val="26"/>
              </w:rPr>
              <w:t>Tổng số</w:t>
            </w:r>
          </w:p>
        </w:tc>
        <w:tc>
          <w:tcPr>
            <w:tcW w:w="809" w:type="dxa"/>
            <w:tcBorders>
              <w:top w:val="single" w:sz="8" w:space="0" w:color="auto"/>
              <w:left w:val="nil"/>
              <w:bottom w:val="single" w:sz="4" w:space="0" w:color="auto"/>
              <w:right w:val="single" w:sz="4" w:space="0" w:color="auto"/>
            </w:tcBorders>
            <w:shd w:val="clear" w:color="auto" w:fill="auto"/>
            <w:vAlign w:val="center"/>
            <w:hideMark/>
          </w:tcPr>
          <w:p w:rsidR="009838EC" w:rsidRPr="00840CD1" w:rsidRDefault="009838EC" w:rsidP="00973A1D">
            <w:pPr>
              <w:ind w:left="-57" w:right="-57"/>
              <w:rPr>
                <w:rFonts w:ascii="Times New Roman" w:hAnsi="Times New Roman"/>
                <w:color w:val="000000"/>
                <w:sz w:val="26"/>
                <w:szCs w:val="26"/>
              </w:rPr>
            </w:pPr>
            <w:r w:rsidRPr="00840CD1">
              <w:rPr>
                <w:rFonts w:ascii="Times New Roman" w:hAnsi="Times New Roman"/>
                <w:color w:val="000000"/>
                <w:sz w:val="26"/>
                <w:szCs w:val="26"/>
              </w:rPr>
              <w:t>Lý thuyết</w:t>
            </w:r>
          </w:p>
        </w:tc>
        <w:tc>
          <w:tcPr>
            <w:tcW w:w="1004" w:type="dxa"/>
            <w:tcBorders>
              <w:top w:val="single" w:sz="8" w:space="0" w:color="auto"/>
              <w:left w:val="single" w:sz="4" w:space="0" w:color="auto"/>
              <w:bottom w:val="single" w:sz="4" w:space="0" w:color="auto"/>
              <w:right w:val="single" w:sz="4" w:space="0" w:color="auto"/>
            </w:tcBorders>
            <w:shd w:val="clear" w:color="auto" w:fill="auto"/>
            <w:vAlign w:val="center"/>
          </w:tcPr>
          <w:p w:rsidR="009838EC" w:rsidRPr="00840CD1" w:rsidRDefault="009838EC" w:rsidP="00973A1D">
            <w:pPr>
              <w:ind w:left="-57" w:right="-57"/>
              <w:rPr>
                <w:rFonts w:ascii="Times New Roman" w:hAnsi="Times New Roman"/>
                <w:color w:val="000000"/>
                <w:sz w:val="26"/>
                <w:szCs w:val="26"/>
              </w:rPr>
            </w:pPr>
            <w:r w:rsidRPr="00840CD1">
              <w:rPr>
                <w:rFonts w:ascii="Times New Roman" w:hAnsi="Times New Roman"/>
                <w:bCs/>
                <w:sz w:val="26"/>
                <w:szCs w:val="26"/>
                <w:lang w:val="vi-VN"/>
              </w:rPr>
              <w:t>Thực hành, thí nghiệm, thảo luận, bài tập</w:t>
            </w:r>
          </w:p>
        </w:tc>
        <w:tc>
          <w:tcPr>
            <w:tcW w:w="737" w:type="dxa"/>
            <w:tcBorders>
              <w:top w:val="single" w:sz="8" w:space="0" w:color="auto"/>
              <w:left w:val="single" w:sz="4" w:space="0" w:color="auto"/>
              <w:bottom w:val="single" w:sz="4" w:space="0" w:color="auto"/>
              <w:right w:val="nil"/>
            </w:tcBorders>
            <w:shd w:val="clear" w:color="auto" w:fill="auto"/>
            <w:vAlign w:val="center"/>
          </w:tcPr>
          <w:p w:rsidR="009838EC" w:rsidRPr="00840CD1" w:rsidRDefault="009838EC" w:rsidP="00973A1D">
            <w:pPr>
              <w:ind w:left="-57" w:right="-57"/>
              <w:rPr>
                <w:rFonts w:ascii="Times New Roman" w:hAnsi="Times New Roman"/>
                <w:color w:val="000000"/>
                <w:sz w:val="26"/>
                <w:szCs w:val="26"/>
              </w:rPr>
            </w:pPr>
            <w:r w:rsidRPr="00840CD1">
              <w:rPr>
                <w:rFonts w:ascii="Times New Roman" w:hAnsi="Times New Roman"/>
                <w:color w:val="000000"/>
                <w:sz w:val="26"/>
                <w:szCs w:val="26"/>
              </w:rPr>
              <w:t>Kiểm tra</w:t>
            </w:r>
          </w:p>
        </w:tc>
        <w:tc>
          <w:tcPr>
            <w:tcW w:w="808" w:type="dxa"/>
            <w:vMerge/>
            <w:tcBorders>
              <w:left w:val="single" w:sz="8" w:space="0" w:color="auto"/>
              <w:bottom w:val="single" w:sz="4"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lastRenderedPageBreak/>
              <w:t>I</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b/>
                <w:bCs/>
                <w:color w:val="000000"/>
                <w:sz w:val="26"/>
                <w:szCs w:val="26"/>
              </w:rPr>
            </w:pPr>
            <w:r w:rsidRPr="00840CD1">
              <w:rPr>
                <w:rFonts w:ascii="Times New Roman" w:hAnsi="Times New Roman"/>
                <w:b/>
                <w:bCs/>
                <w:color w:val="000000"/>
                <w:sz w:val="26"/>
                <w:szCs w:val="26"/>
              </w:rPr>
              <w:t>Các môn học chung</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29</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435</w:t>
            </w:r>
          </w:p>
        </w:tc>
        <w:tc>
          <w:tcPr>
            <w:tcW w:w="809" w:type="dxa"/>
            <w:tcBorders>
              <w:top w:val="single" w:sz="4" w:space="0" w:color="auto"/>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157</w:t>
            </w:r>
          </w:p>
        </w:tc>
        <w:tc>
          <w:tcPr>
            <w:tcW w:w="1004" w:type="dxa"/>
            <w:tcBorders>
              <w:top w:val="single" w:sz="4" w:space="0" w:color="auto"/>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255</w:t>
            </w:r>
          </w:p>
        </w:tc>
        <w:tc>
          <w:tcPr>
            <w:tcW w:w="737" w:type="dxa"/>
            <w:tcBorders>
              <w:top w:val="single" w:sz="4" w:space="0" w:color="auto"/>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23</w:t>
            </w:r>
          </w:p>
        </w:tc>
        <w:tc>
          <w:tcPr>
            <w:tcW w:w="808" w:type="dxa"/>
            <w:tcBorders>
              <w:top w:val="single" w:sz="4" w:space="0" w:color="auto"/>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 </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MH01</w:t>
            </w:r>
          </w:p>
        </w:tc>
        <w:tc>
          <w:tcPr>
            <w:tcW w:w="3577" w:type="dxa"/>
            <w:tcBorders>
              <w:top w:val="nil"/>
              <w:left w:val="nil"/>
              <w:bottom w:val="single" w:sz="8" w:space="0" w:color="auto"/>
              <w:right w:val="single" w:sz="8" w:space="0" w:color="auto"/>
            </w:tcBorders>
            <w:shd w:val="clear" w:color="auto" w:fill="auto"/>
          </w:tcPr>
          <w:p w:rsidR="009838EC" w:rsidRPr="00840CD1" w:rsidRDefault="009838EC" w:rsidP="00973A1D">
            <w:pPr>
              <w:shd w:val="clear" w:color="auto" w:fill="FFFFFF"/>
              <w:spacing w:after="60"/>
              <w:jc w:val="both"/>
              <w:rPr>
                <w:rFonts w:ascii="Times New Roman" w:hAnsi="Times New Roman"/>
                <w:sz w:val="26"/>
                <w:szCs w:val="26"/>
              </w:rPr>
            </w:pPr>
            <w:r w:rsidRPr="00840CD1">
              <w:rPr>
                <w:rFonts w:ascii="Times New Roman" w:hAnsi="Times New Roman"/>
                <w:sz w:val="26"/>
                <w:szCs w:val="26"/>
              </w:rPr>
              <w:t>Giáo dục quốc phòng và an ninh</w:t>
            </w:r>
          </w:p>
        </w:tc>
        <w:tc>
          <w:tcPr>
            <w:tcW w:w="709" w:type="dxa"/>
            <w:tcBorders>
              <w:top w:val="nil"/>
              <w:left w:val="nil"/>
              <w:bottom w:val="single" w:sz="8" w:space="0" w:color="auto"/>
              <w:right w:val="single" w:sz="8" w:space="0" w:color="auto"/>
            </w:tcBorders>
            <w:shd w:val="clear" w:color="auto" w:fill="auto"/>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5</w:t>
            </w:r>
          </w:p>
        </w:tc>
        <w:tc>
          <w:tcPr>
            <w:tcW w:w="818" w:type="dxa"/>
            <w:tcBorders>
              <w:top w:val="nil"/>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b/>
                <w:sz w:val="26"/>
                <w:szCs w:val="26"/>
              </w:rPr>
            </w:pPr>
            <w:r w:rsidRPr="00840CD1">
              <w:rPr>
                <w:rFonts w:ascii="Times New Roman" w:hAnsi="Times New Roman"/>
                <w:b/>
                <w:sz w:val="26"/>
                <w:szCs w:val="26"/>
              </w:rPr>
              <w:t>75</w:t>
            </w:r>
          </w:p>
        </w:tc>
        <w:tc>
          <w:tcPr>
            <w:tcW w:w="809"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36</w:t>
            </w:r>
          </w:p>
        </w:tc>
        <w:tc>
          <w:tcPr>
            <w:tcW w:w="1004"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35</w:t>
            </w:r>
          </w:p>
        </w:tc>
        <w:tc>
          <w:tcPr>
            <w:tcW w:w="737"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4</w:t>
            </w:r>
          </w:p>
        </w:tc>
        <w:tc>
          <w:tcPr>
            <w:tcW w:w="808"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rPr>
                <w:rFonts w:ascii="Times New Roman" w:hAnsi="Times New Roman"/>
                <w:color w:val="000000"/>
                <w:sz w:val="26"/>
                <w:szCs w:val="26"/>
              </w:rPr>
            </w:pP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MH02</w:t>
            </w:r>
          </w:p>
        </w:tc>
        <w:tc>
          <w:tcPr>
            <w:tcW w:w="3577" w:type="dxa"/>
            <w:tcBorders>
              <w:top w:val="nil"/>
              <w:left w:val="nil"/>
              <w:bottom w:val="single" w:sz="8" w:space="0" w:color="auto"/>
              <w:right w:val="single" w:sz="8" w:space="0" w:color="auto"/>
            </w:tcBorders>
            <w:shd w:val="clear" w:color="auto" w:fill="auto"/>
          </w:tcPr>
          <w:p w:rsidR="009838EC" w:rsidRPr="00840CD1" w:rsidRDefault="009838EC" w:rsidP="00973A1D">
            <w:pPr>
              <w:shd w:val="clear" w:color="auto" w:fill="FFFFFF"/>
              <w:spacing w:after="60"/>
              <w:jc w:val="both"/>
              <w:rPr>
                <w:rFonts w:ascii="Times New Roman" w:hAnsi="Times New Roman"/>
                <w:sz w:val="26"/>
                <w:szCs w:val="26"/>
              </w:rPr>
            </w:pPr>
            <w:r w:rsidRPr="00840CD1">
              <w:rPr>
                <w:rFonts w:ascii="Times New Roman" w:hAnsi="Times New Roman"/>
                <w:sz w:val="26"/>
                <w:szCs w:val="26"/>
              </w:rPr>
              <w:t>Tin học</w:t>
            </w:r>
          </w:p>
        </w:tc>
        <w:tc>
          <w:tcPr>
            <w:tcW w:w="709" w:type="dxa"/>
            <w:tcBorders>
              <w:top w:val="nil"/>
              <w:left w:val="nil"/>
              <w:bottom w:val="single" w:sz="8" w:space="0" w:color="auto"/>
              <w:right w:val="single" w:sz="8" w:space="0" w:color="auto"/>
            </w:tcBorders>
            <w:shd w:val="clear" w:color="auto" w:fill="auto"/>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5</w:t>
            </w:r>
          </w:p>
        </w:tc>
        <w:tc>
          <w:tcPr>
            <w:tcW w:w="818" w:type="dxa"/>
            <w:tcBorders>
              <w:top w:val="nil"/>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b/>
                <w:sz w:val="26"/>
                <w:szCs w:val="26"/>
              </w:rPr>
            </w:pPr>
            <w:r w:rsidRPr="00840CD1">
              <w:rPr>
                <w:rFonts w:ascii="Times New Roman" w:hAnsi="Times New Roman"/>
                <w:b/>
                <w:sz w:val="26"/>
                <w:szCs w:val="26"/>
              </w:rPr>
              <w:t>75</w:t>
            </w:r>
          </w:p>
        </w:tc>
        <w:tc>
          <w:tcPr>
            <w:tcW w:w="809"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15</w:t>
            </w:r>
          </w:p>
        </w:tc>
        <w:tc>
          <w:tcPr>
            <w:tcW w:w="1004"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58</w:t>
            </w:r>
          </w:p>
        </w:tc>
        <w:tc>
          <w:tcPr>
            <w:tcW w:w="737"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2</w:t>
            </w:r>
          </w:p>
        </w:tc>
        <w:tc>
          <w:tcPr>
            <w:tcW w:w="808"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rPr>
                <w:rFonts w:ascii="Times New Roman" w:hAnsi="Times New Roman"/>
                <w:color w:val="000000"/>
                <w:sz w:val="26"/>
                <w:szCs w:val="26"/>
              </w:rPr>
            </w:pP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MH03</w:t>
            </w:r>
          </w:p>
        </w:tc>
        <w:tc>
          <w:tcPr>
            <w:tcW w:w="3577" w:type="dxa"/>
            <w:tcBorders>
              <w:top w:val="nil"/>
              <w:left w:val="nil"/>
              <w:bottom w:val="single" w:sz="8" w:space="0" w:color="auto"/>
              <w:right w:val="single" w:sz="8" w:space="0" w:color="auto"/>
            </w:tcBorders>
            <w:shd w:val="clear" w:color="auto" w:fill="auto"/>
          </w:tcPr>
          <w:p w:rsidR="009838EC" w:rsidRPr="00840CD1" w:rsidRDefault="009838EC" w:rsidP="00973A1D">
            <w:pPr>
              <w:shd w:val="clear" w:color="auto" w:fill="FFFFFF"/>
              <w:spacing w:after="60"/>
              <w:jc w:val="both"/>
              <w:rPr>
                <w:rFonts w:ascii="Times New Roman" w:hAnsi="Times New Roman"/>
                <w:sz w:val="26"/>
                <w:szCs w:val="26"/>
              </w:rPr>
            </w:pPr>
            <w:r w:rsidRPr="00840CD1">
              <w:rPr>
                <w:rFonts w:ascii="Times New Roman" w:hAnsi="Times New Roman"/>
                <w:sz w:val="26"/>
                <w:szCs w:val="26"/>
              </w:rPr>
              <w:t>Giáo dục thể chất</w:t>
            </w:r>
          </w:p>
        </w:tc>
        <w:tc>
          <w:tcPr>
            <w:tcW w:w="709" w:type="dxa"/>
            <w:tcBorders>
              <w:top w:val="nil"/>
              <w:left w:val="nil"/>
              <w:bottom w:val="single" w:sz="8" w:space="0" w:color="auto"/>
              <w:right w:val="single" w:sz="8" w:space="0" w:color="auto"/>
            </w:tcBorders>
            <w:shd w:val="clear" w:color="auto" w:fill="auto"/>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4</w:t>
            </w:r>
          </w:p>
        </w:tc>
        <w:tc>
          <w:tcPr>
            <w:tcW w:w="818" w:type="dxa"/>
            <w:tcBorders>
              <w:top w:val="nil"/>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b/>
                <w:sz w:val="26"/>
                <w:szCs w:val="26"/>
              </w:rPr>
            </w:pPr>
            <w:r w:rsidRPr="00840CD1">
              <w:rPr>
                <w:rFonts w:ascii="Times New Roman" w:hAnsi="Times New Roman"/>
                <w:b/>
                <w:sz w:val="26"/>
                <w:szCs w:val="26"/>
              </w:rPr>
              <w:t>60</w:t>
            </w:r>
          </w:p>
        </w:tc>
        <w:tc>
          <w:tcPr>
            <w:tcW w:w="809"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5</w:t>
            </w:r>
          </w:p>
        </w:tc>
        <w:tc>
          <w:tcPr>
            <w:tcW w:w="1004"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51</w:t>
            </w:r>
          </w:p>
        </w:tc>
        <w:tc>
          <w:tcPr>
            <w:tcW w:w="737"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4</w:t>
            </w:r>
          </w:p>
        </w:tc>
        <w:tc>
          <w:tcPr>
            <w:tcW w:w="808"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rPr>
                <w:rFonts w:ascii="Times New Roman" w:hAnsi="Times New Roman"/>
                <w:color w:val="000000"/>
                <w:sz w:val="26"/>
                <w:szCs w:val="26"/>
              </w:rPr>
            </w:pP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MH04</w:t>
            </w:r>
          </w:p>
        </w:tc>
        <w:tc>
          <w:tcPr>
            <w:tcW w:w="3577" w:type="dxa"/>
            <w:tcBorders>
              <w:top w:val="nil"/>
              <w:left w:val="nil"/>
              <w:bottom w:val="single" w:sz="8" w:space="0" w:color="auto"/>
              <w:right w:val="single" w:sz="8" w:space="0" w:color="auto"/>
            </w:tcBorders>
            <w:shd w:val="clear" w:color="auto" w:fill="auto"/>
          </w:tcPr>
          <w:p w:rsidR="009838EC" w:rsidRPr="00840CD1" w:rsidRDefault="009838EC" w:rsidP="00973A1D">
            <w:pPr>
              <w:shd w:val="clear" w:color="auto" w:fill="FFFFFF"/>
              <w:spacing w:after="60"/>
              <w:jc w:val="both"/>
              <w:rPr>
                <w:rFonts w:ascii="Times New Roman" w:hAnsi="Times New Roman"/>
                <w:sz w:val="26"/>
                <w:szCs w:val="26"/>
              </w:rPr>
            </w:pPr>
            <w:r w:rsidRPr="00840CD1">
              <w:rPr>
                <w:rFonts w:ascii="Times New Roman" w:hAnsi="Times New Roman"/>
                <w:sz w:val="26"/>
                <w:szCs w:val="26"/>
              </w:rPr>
              <w:t>Pháp luật</w:t>
            </w:r>
          </w:p>
        </w:tc>
        <w:tc>
          <w:tcPr>
            <w:tcW w:w="709" w:type="dxa"/>
            <w:tcBorders>
              <w:top w:val="nil"/>
              <w:left w:val="nil"/>
              <w:bottom w:val="single" w:sz="8" w:space="0" w:color="auto"/>
              <w:right w:val="single" w:sz="8" w:space="0" w:color="auto"/>
            </w:tcBorders>
            <w:shd w:val="clear" w:color="auto" w:fill="auto"/>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2</w:t>
            </w:r>
          </w:p>
        </w:tc>
        <w:tc>
          <w:tcPr>
            <w:tcW w:w="818" w:type="dxa"/>
            <w:tcBorders>
              <w:top w:val="nil"/>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b/>
                <w:sz w:val="26"/>
                <w:szCs w:val="26"/>
              </w:rPr>
            </w:pPr>
            <w:r w:rsidRPr="00840CD1">
              <w:rPr>
                <w:rFonts w:ascii="Times New Roman" w:hAnsi="Times New Roman"/>
                <w:b/>
                <w:sz w:val="26"/>
                <w:szCs w:val="26"/>
              </w:rPr>
              <w:t>30</w:t>
            </w:r>
          </w:p>
        </w:tc>
        <w:tc>
          <w:tcPr>
            <w:tcW w:w="809"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18</w:t>
            </w:r>
          </w:p>
        </w:tc>
        <w:tc>
          <w:tcPr>
            <w:tcW w:w="1004"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10</w:t>
            </w:r>
          </w:p>
        </w:tc>
        <w:tc>
          <w:tcPr>
            <w:tcW w:w="737"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2</w:t>
            </w:r>
          </w:p>
        </w:tc>
        <w:tc>
          <w:tcPr>
            <w:tcW w:w="808"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rPr>
                <w:rFonts w:ascii="Times New Roman" w:hAnsi="Times New Roman"/>
                <w:color w:val="000000"/>
                <w:sz w:val="26"/>
                <w:szCs w:val="26"/>
              </w:rPr>
            </w:pP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MH05</w:t>
            </w:r>
          </w:p>
        </w:tc>
        <w:tc>
          <w:tcPr>
            <w:tcW w:w="3577" w:type="dxa"/>
            <w:tcBorders>
              <w:top w:val="nil"/>
              <w:left w:val="nil"/>
              <w:bottom w:val="single" w:sz="8" w:space="0" w:color="auto"/>
              <w:right w:val="single" w:sz="8" w:space="0" w:color="auto"/>
            </w:tcBorders>
            <w:shd w:val="clear" w:color="auto" w:fill="auto"/>
          </w:tcPr>
          <w:p w:rsidR="009838EC" w:rsidRPr="00840CD1" w:rsidRDefault="009838EC" w:rsidP="00973A1D">
            <w:pPr>
              <w:shd w:val="clear" w:color="auto" w:fill="FFFFFF"/>
              <w:spacing w:after="60"/>
              <w:jc w:val="both"/>
              <w:rPr>
                <w:rFonts w:ascii="Times New Roman" w:hAnsi="Times New Roman"/>
                <w:sz w:val="26"/>
                <w:szCs w:val="26"/>
              </w:rPr>
            </w:pPr>
            <w:r w:rsidRPr="00840CD1">
              <w:rPr>
                <w:rFonts w:ascii="Times New Roman" w:hAnsi="Times New Roman"/>
                <w:sz w:val="26"/>
                <w:szCs w:val="26"/>
              </w:rPr>
              <w:t>Giáo dục chính trị</w:t>
            </w:r>
          </w:p>
        </w:tc>
        <w:tc>
          <w:tcPr>
            <w:tcW w:w="709" w:type="dxa"/>
            <w:tcBorders>
              <w:top w:val="nil"/>
              <w:left w:val="nil"/>
              <w:bottom w:val="single" w:sz="8" w:space="0" w:color="auto"/>
              <w:right w:val="single" w:sz="8" w:space="0" w:color="auto"/>
            </w:tcBorders>
            <w:shd w:val="clear" w:color="auto" w:fill="auto"/>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5</w:t>
            </w:r>
          </w:p>
        </w:tc>
        <w:tc>
          <w:tcPr>
            <w:tcW w:w="818" w:type="dxa"/>
            <w:tcBorders>
              <w:top w:val="nil"/>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b/>
                <w:sz w:val="26"/>
                <w:szCs w:val="26"/>
              </w:rPr>
            </w:pPr>
            <w:r w:rsidRPr="00840CD1">
              <w:rPr>
                <w:rFonts w:ascii="Times New Roman" w:hAnsi="Times New Roman"/>
                <w:b/>
                <w:sz w:val="26"/>
                <w:szCs w:val="26"/>
              </w:rPr>
              <w:t>75</w:t>
            </w:r>
          </w:p>
        </w:tc>
        <w:tc>
          <w:tcPr>
            <w:tcW w:w="809"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41</w:t>
            </w:r>
          </w:p>
        </w:tc>
        <w:tc>
          <w:tcPr>
            <w:tcW w:w="1004"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29</w:t>
            </w:r>
          </w:p>
        </w:tc>
        <w:tc>
          <w:tcPr>
            <w:tcW w:w="737"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5</w:t>
            </w:r>
          </w:p>
        </w:tc>
        <w:tc>
          <w:tcPr>
            <w:tcW w:w="808"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rPr>
                <w:rFonts w:ascii="Times New Roman" w:hAnsi="Times New Roman"/>
                <w:color w:val="000000"/>
                <w:sz w:val="26"/>
                <w:szCs w:val="26"/>
              </w:rPr>
            </w:pP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MH06</w:t>
            </w:r>
          </w:p>
        </w:tc>
        <w:tc>
          <w:tcPr>
            <w:tcW w:w="3577" w:type="dxa"/>
            <w:tcBorders>
              <w:top w:val="nil"/>
              <w:left w:val="nil"/>
              <w:bottom w:val="single" w:sz="8" w:space="0" w:color="auto"/>
              <w:right w:val="single" w:sz="8" w:space="0" w:color="auto"/>
            </w:tcBorders>
            <w:shd w:val="clear" w:color="auto" w:fill="auto"/>
          </w:tcPr>
          <w:p w:rsidR="009838EC" w:rsidRPr="00840CD1" w:rsidRDefault="009838EC" w:rsidP="00973A1D">
            <w:pPr>
              <w:shd w:val="clear" w:color="auto" w:fill="FFFFFF"/>
              <w:spacing w:after="60"/>
              <w:jc w:val="both"/>
              <w:rPr>
                <w:rFonts w:ascii="Times New Roman" w:hAnsi="Times New Roman"/>
                <w:sz w:val="26"/>
                <w:szCs w:val="26"/>
              </w:rPr>
            </w:pPr>
            <w:r w:rsidRPr="00840CD1">
              <w:rPr>
                <w:rFonts w:ascii="Times New Roman" w:hAnsi="Times New Roman"/>
                <w:sz w:val="26"/>
                <w:szCs w:val="26"/>
              </w:rPr>
              <w:t>Tiếng Anh</w:t>
            </w:r>
          </w:p>
        </w:tc>
        <w:tc>
          <w:tcPr>
            <w:tcW w:w="709" w:type="dxa"/>
            <w:tcBorders>
              <w:top w:val="nil"/>
              <w:left w:val="nil"/>
              <w:bottom w:val="single" w:sz="8" w:space="0" w:color="auto"/>
              <w:right w:val="single" w:sz="8" w:space="0" w:color="auto"/>
            </w:tcBorders>
            <w:shd w:val="clear" w:color="auto" w:fill="auto"/>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8</w:t>
            </w:r>
          </w:p>
        </w:tc>
        <w:tc>
          <w:tcPr>
            <w:tcW w:w="818" w:type="dxa"/>
            <w:tcBorders>
              <w:top w:val="nil"/>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b/>
                <w:sz w:val="26"/>
                <w:szCs w:val="26"/>
              </w:rPr>
            </w:pPr>
            <w:r w:rsidRPr="00840CD1">
              <w:rPr>
                <w:rFonts w:ascii="Times New Roman" w:hAnsi="Times New Roman"/>
                <w:b/>
                <w:sz w:val="26"/>
                <w:szCs w:val="26"/>
              </w:rPr>
              <w:t>120</w:t>
            </w:r>
          </w:p>
        </w:tc>
        <w:tc>
          <w:tcPr>
            <w:tcW w:w="809"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42</w:t>
            </w:r>
          </w:p>
        </w:tc>
        <w:tc>
          <w:tcPr>
            <w:tcW w:w="1004"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72</w:t>
            </w:r>
          </w:p>
        </w:tc>
        <w:tc>
          <w:tcPr>
            <w:tcW w:w="737"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6</w:t>
            </w:r>
          </w:p>
        </w:tc>
        <w:tc>
          <w:tcPr>
            <w:tcW w:w="808"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rPr>
                <w:rFonts w:ascii="Times New Roman" w:hAnsi="Times New Roman"/>
                <w:color w:val="000000"/>
                <w:sz w:val="26"/>
                <w:szCs w:val="26"/>
              </w:rPr>
            </w:pP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II</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b/>
                <w:bCs/>
                <w:color w:val="000000"/>
                <w:sz w:val="26"/>
                <w:szCs w:val="26"/>
              </w:rPr>
            </w:pPr>
            <w:r w:rsidRPr="00840CD1">
              <w:rPr>
                <w:rFonts w:ascii="Times New Roman" w:hAnsi="Times New Roman"/>
                <w:b/>
                <w:bCs/>
                <w:color w:val="000000"/>
                <w:sz w:val="26"/>
                <w:szCs w:val="26"/>
              </w:rPr>
              <w:t>Các môn học, mô đun đào tạo nghề</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75</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2415</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596</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1665</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154</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101</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II.1</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b/>
                <w:bCs/>
                <w:i/>
                <w:iCs/>
                <w:color w:val="000000"/>
                <w:sz w:val="26"/>
                <w:szCs w:val="26"/>
              </w:rPr>
            </w:pPr>
            <w:r w:rsidRPr="00840CD1">
              <w:rPr>
                <w:rFonts w:ascii="Times New Roman" w:hAnsi="Times New Roman"/>
                <w:b/>
                <w:bCs/>
                <w:i/>
                <w:iCs/>
                <w:color w:val="000000"/>
                <w:sz w:val="26"/>
                <w:szCs w:val="26"/>
              </w:rPr>
              <w:t>Các môn học, mô đun kỹ thuật cơ sở</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22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600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210</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344</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46</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31</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MĐ07</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An toàn lao động</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30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10</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18</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MĐ08</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Kỹ năng mềm</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30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10</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18</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MH09</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Cơ sở KT điện</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27</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30</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MĐ10</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Linh kiện điện tử</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19</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36</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MĐ11</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Đo lường điện-điện tử</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20</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33</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7</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MĐ12</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Kỹ thuật mạch điện tử 1</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90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31</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53</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6</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MĐ13</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Điện cơ bản</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21</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34</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MĐ14</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Kỹ thuật mạch điện tử 2</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21</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34</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MĐ15</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Kỹ thuật xung - số</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90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33</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51</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6</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MĐ16</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Lập trình C cơ bản</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18</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37</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II.2</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b/>
                <w:bCs/>
                <w:i/>
                <w:iCs/>
                <w:color w:val="000000"/>
                <w:sz w:val="26"/>
                <w:szCs w:val="26"/>
              </w:rPr>
            </w:pPr>
            <w:r w:rsidRPr="00840CD1">
              <w:rPr>
                <w:rFonts w:ascii="Times New Roman" w:hAnsi="Times New Roman"/>
                <w:b/>
                <w:bCs/>
                <w:i/>
                <w:iCs/>
                <w:color w:val="000000"/>
                <w:sz w:val="26"/>
                <w:szCs w:val="26"/>
              </w:rPr>
              <w:t>Các môn học, mô đun chuyên môn nghề</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53</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1815</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386</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1321</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108</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70</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MĐ17</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Máy điện</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27</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28</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4"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MĐ18</w:t>
            </w:r>
          </w:p>
        </w:tc>
        <w:tc>
          <w:tcPr>
            <w:tcW w:w="3577" w:type="dxa"/>
            <w:tcBorders>
              <w:top w:val="nil"/>
              <w:left w:val="nil"/>
              <w:bottom w:val="single" w:sz="4"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Trang bị điện</w:t>
            </w:r>
          </w:p>
        </w:tc>
        <w:tc>
          <w:tcPr>
            <w:tcW w:w="709" w:type="dxa"/>
            <w:tcBorders>
              <w:top w:val="nil"/>
              <w:left w:val="nil"/>
              <w:bottom w:val="single" w:sz="4"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4"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4"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15</w:t>
            </w:r>
          </w:p>
        </w:tc>
        <w:tc>
          <w:tcPr>
            <w:tcW w:w="1004" w:type="dxa"/>
            <w:tcBorders>
              <w:top w:val="nil"/>
              <w:left w:val="nil"/>
              <w:bottom w:val="single" w:sz="4"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39</w:t>
            </w:r>
          </w:p>
        </w:tc>
        <w:tc>
          <w:tcPr>
            <w:tcW w:w="737" w:type="dxa"/>
            <w:tcBorders>
              <w:top w:val="nil"/>
              <w:left w:val="nil"/>
              <w:bottom w:val="single" w:sz="4"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6</w:t>
            </w:r>
          </w:p>
        </w:tc>
        <w:tc>
          <w:tcPr>
            <w:tcW w:w="808" w:type="dxa"/>
            <w:tcBorders>
              <w:top w:val="nil"/>
              <w:left w:val="nil"/>
              <w:bottom w:val="single" w:sz="4"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rsidTr="00973A1D">
        <w:trPr>
          <w:trHeight w:val="420"/>
        </w:trPr>
        <w:tc>
          <w:tcPr>
            <w:tcW w:w="94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MĐ19</w:t>
            </w:r>
          </w:p>
        </w:tc>
        <w:tc>
          <w:tcPr>
            <w:tcW w:w="3577" w:type="dxa"/>
            <w:tcBorders>
              <w:top w:val="single" w:sz="4" w:space="0" w:color="auto"/>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Thiết kế mạch in</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c>
          <w:tcPr>
            <w:tcW w:w="818" w:type="dxa"/>
            <w:tcBorders>
              <w:top w:val="single" w:sz="4" w:space="0" w:color="auto"/>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80</w:t>
            </w:r>
          </w:p>
        </w:tc>
        <w:tc>
          <w:tcPr>
            <w:tcW w:w="809" w:type="dxa"/>
            <w:tcBorders>
              <w:top w:val="single" w:sz="4" w:space="0" w:color="auto"/>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20</w:t>
            </w:r>
          </w:p>
        </w:tc>
        <w:tc>
          <w:tcPr>
            <w:tcW w:w="1004" w:type="dxa"/>
            <w:tcBorders>
              <w:top w:val="single" w:sz="4" w:space="0" w:color="auto"/>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52</w:t>
            </w:r>
          </w:p>
        </w:tc>
        <w:tc>
          <w:tcPr>
            <w:tcW w:w="737" w:type="dxa"/>
            <w:tcBorders>
              <w:top w:val="single" w:sz="4" w:space="0" w:color="auto"/>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8</w:t>
            </w:r>
          </w:p>
        </w:tc>
        <w:tc>
          <w:tcPr>
            <w:tcW w:w="808" w:type="dxa"/>
            <w:tcBorders>
              <w:top w:val="single" w:sz="4" w:space="0" w:color="auto"/>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MĐ20</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Chế tạo mạch in</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12</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43</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MĐ21</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Điện tử công suất</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20</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35</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FF0000"/>
                <w:sz w:val="26"/>
                <w:szCs w:val="26"/>
              </w:rPr>
            </w:pPr>
            <w:r w:rsidRPr="00840CD1">
              <w:rPr>
                <w:rFonts w:ascii="Times New Roman" w:hAnsi="Times New Roman"/>
                <w:color w:val="000000"/>
                <w:sz w:val="26"/>
                <w:szCs w:val="26"/>
              </w:rPr>
              <w:t>MĐ22</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Kỹ thuật cảm biến</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90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31</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53</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6</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FF0000"/>
                <w:sz w:val="26"/>
                <w:szCs w:val="26"/>
              </w:rPr>
            </w:pPr>
            <w:r w:rsidRPr="00840CD1">
              <w:rPr>
                <w:rFonts w:ascii="Times New Roman" w:hAnsi="Times New Roman"/>
                <w:color w:val="000000"/>
                <w:sz w:val="26"/>
                <w:szCs w:val="26"/>
              </w:rPr>
              <w:t>MĐ23</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Lập trình vi điều khiển</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90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21</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58</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11</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MĐ24</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Điều khiển lập trình cỡ nhỏ</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20</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35</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MĐ25</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PLC cơ bản</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90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31</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53</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6</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MĐ26</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Điện tử nâng cao</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20</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35</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MĐ27</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 xml:space="preserve">Chuyên đề 1 </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90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27</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57</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6</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lastRenderedPageBreak/>
              <w:t>MĐ28</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 xml:space="preserve">Chuyên đề 2 </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21</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34</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MĐ29</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Mạng truyền thông công nghiệp</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21</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34</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MĐ30</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Rô bốt công nghiệp</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75</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26</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44</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MĐ31</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Hệ thống SX linh hoạt</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21</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34</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MĐ32</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Chuyên đề 3</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19</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36</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MĐ33</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Trải nghiệm và thực tập doanh nghiệp</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7</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300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17</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278</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MĐ34</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Thực tập tốt nghiệp</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9</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400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17</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373</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10</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10</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sz w:val="26"/>
                <w:szCs w:val="26"/>
              </w:rPr>
            </w:pPr>
            <w:r w:rsidRPr="00840CD1">
              <w:rPr>
                <w:rFonts w:ascii="Times New Roman" w:hAnsi="Times New Roman"/>
                <w:sz w:val="26"/>
                <w:szCs w:val="26"/>
              </w:rPr>
              <w:t> </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Tổng cộng</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104</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2850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753</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1920</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177</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101</w:t>
            </w:r>
          </w:p>
        </w:tc>
      </w:tr>
    </w:tbl>
    <w:p w:rsidR="009838EC" w:rsidRPr="00840CD1" w:rsidRDefault="009838EC" w:rsidP="009838EC">
      <w:pPr>
        <w:jc w:val="both"/>
        <w:rPr>
          <w:rFonts w:ascii="Times New Roman" w:hAnsi="Times New Roman"/>
          <w:b/>
          <w:sz w:val="26"/>
          <w:szCs w:val="26"/>
          <w:lang w:val="de-DE"/>
        </w:rPr>
      </w:pPr>
    </w:p>
    <w:tbl>
      <w:tblPr>
        <w:tblW w:w="92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3"/>
        <w:gridCol w:w="4393"/>
        <w:gridCol w:w="938"/>
        <w:gridCol w:w="1197"/>
        <w:gridCol w:w="2092"/>
      </w:tblGrid>
      <w:tr w:rsidR="00941FCA" w:rsidRPr="00840CD1" w:rsidTr="00BB2F3D">
        <w:trPr>
          <w:trHeight w:val="1028"/>
          <w:tblHeader/>
          <w:jc w:val="center"/>
        </w:trPr>
        <w:tc>
          <w:tcPr>
            <w:tcW w:w="583"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TT</w:t>
            </w:r>
          </w:p>
        </w:tc>
        <w:tc>
          <w:tcPr>
            <w:tcW w:w="4393"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Tiêu chí, tiêu chuẩn</w:t>
            </w:r>
          </w:p>
        </w:tc>
        <w:tc>
          <w:tcPr>
            <w:tcW w:w="938"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chuẩn</w:t>
            </w:r>
          </w:p>
        </w:tc>
        <w:tc>
          <w:tcPr>
            <w:tcW w:w="1197"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tự chấm</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Tự đánh giá về chương trình đào tạo</w:t>
            </w:r>
          </w:p>
        </w:tc>
      </w:tr>
      <w:tr w:rsidR="00941FCA" w:rsidRPr="00840CD1" w:rsidTr="00BB2F3D">
        <w:trPr>
          <w:trHeight w:val="427"/>
          <w:jc w:val="center"/>
        </w:trPr>
        <w:tc>
          <w:tcPr>
            <w:tcW w:w="583" w:type="dxa"/>
            <w:vAlign w:val="center"/>
          </w:tcPr>
          <w:p w:rsidR="00941FCA" w:rsidRPr="00840CD1" w:rsidRDefault="00941FCA" w:rsidP="00BB2F3D">
            <w:pPr>
              <w:widowControl w:val="0"/>
              <w:spacing w:after="60" w:line="276" w:lineRule="auto"/>
              <w:rPr>
                <w:rFonts w:ascii="Times New Roman" w:hAnsi="Times New Roman"/>
                <w:b/>
                <w:bCs/>
                <w:sz w:val="26"/>
                <w:szCs w:val="26"/>
              </w:rPr>
            </w:pPr>
          </w:p>
        </w:tc>
        <w:tc>
          <w:tcPr>
            <w:tcW w:w="4393"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Tổng điểm</w:t>
            </w:r>
          </w:p>
        </w:tc>
        <w:tc>
          <w:tcPr>
            <w:tcW w:w="938" w:type="dxa"/>
            <w:vAlign w:val="center"/>
          </w:tcPr>
          <w:p w:rsidR="00941FCA" w:rsidRPr="00840CD1" w:rsidRDefault="00941FCA" w:rsidP="00BB2F3D">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100</w:t>
            </w:r>
          </w:p>
        </w:tc>
        <w:tc>
          <w:tcPr>
            <w:tcW w:w="1197" w:type="dxa"/>
            <w:vAlign w:val="center"/>
          </w:tcPr>
          <w:p w:rsidR="00941FCA" w:rsidRPr="00840CD1" w:rsidRDefault="00941FCA" w:rsidP="00941FCA">
            <w:pPr>
              <w:widowControl w:val="0"/>
              <w:spacing w:after="60" w:line="276" w:lineRule="auto"/>
              <w:rPr>
                <w:rFonts w:ascii="Times New Roman" w:hAnsi="Times New Roman"/>
                <w:b/>
                <w:bCs/>
                <w:color w:val="FF0000"/>
                <w:sz w:val="26"/>
                <w:szCs w:val="26"/>
              </w:rPr>
            </w:pPr>
            <w:r w:rsidRPr="00840CD1">
              <w:rPr>
                <w:rFonts w:ascii="Times New Roman" w:hAnsi="Times New Roman"/>
                <w:b/>
                <w:bCs/>
                <w:color w:val="FF0000"/>
                <w:sz w:val="26"/>
                <w:szCs w:val="26"/>
              </w:rPr>
              <w:t>96</w:t>
            </w:r>
          </w:p>
        </w:tc>
        <w:tc>
          <w:tcPr>
            <w:tcW w:w="2092" w:type="dxa"/>
            <w:vAlign w:val="center"/>
          </w:tcPr>
          <w:p w:rsidR="00941FCA" w:rsidRPr="00840CD1" w:rsidRDefault="00941FCA" w:rsidP="00BB2F3D">
            <w:pPr>
              <w:widowControl w:val="0"/>
              <w:spacing w:after="60" w:line="276" w:lineRule="auto"/>
              <w:rPr>
                <w:rFonts w:ascii="Times New Roman" w:hAnsi="Times New Roman"/>
                <w:b/>
                <w:bCs/>
                <w:i/>
                <w:sz w:val="26"/>
                <w:szCs w:val="26"/>
              </w:rPr>
            </w:pP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1 - Mục tiêu, quản lý và tài chính</w:t>
            </w:r>
          </w:p>
        </w:tc>
        <w:tc>
          <w:tcPr>
            <w:tcW w:w="938"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1197"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941FCA" w:rsidRPr="00840CD1" w:rsidTr="00BB2F3D">
        <w:trPr>
          <w:trHeight w:val="330"/>
          <w:jc w:val="center"/>
        </w:trPr>
        <w:tc>
          <w:tcPr>
            <w:tcW w:w="583" w:type="dxa"/>
            <w:vAlign w:val="center"/>
          </w:tcPr>
          <w:p w:rsidR="00941FCA" w:rsidRPr="00840CD1" w:rsidRDefault="00941FCA" w:rsidP="00BB2F3D">
            <w:pPr>
              <w:widowControl w:val="0"/>
              <w:spacing w:after="60" w:line="276" w:lineRule="auto"/>
              <w:outlineLvl w:val="0"/>
              <w:rPr>
                <w:rFonts w:ascii="Times New Roman" w:hAnsi="Times New Roman"/>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938" w:type="dxa"/>
            <w:vAlign w:val="center"/>
          </w:tcPr>
          <w:p w:rsidR="00941FCA" w:rsidRPr="00840CD1" w:rsidRDefault="00941FCA" w:rsidP="00BB2F3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941FCA" w:rsidRPr="00840CD1" w:rsidTr="00BB2F3D">
        <w:trPr>
          <w:trHeight w:val="330"/>
          <w:jc w:val="center"/>
        </w:trPr>
        <w:tc>
          <w:tcPr>
            <w:tcW w:w="583" w:type="dxa"/>
            <w:vAlign w:val="center"/>
          </w:tcPr>
          <w:p w:rsidR="00941FCA" w:rsidRPr="00840CD1" w:rsidRDefault="00941FCA" w:rsidP="00BB2F3D">
            <w:pPr>
              <w:widowControl w:val="0"/>
              <w:spacing w:after="60" w:line="276" w:lineRule="auto"/>
              <w:outlineLvl w:val="0"/>
              <w:rPr>
                <w:rFonts w:ascii="Times New Roman" w:hAnsi="Times New Roman"/>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938" w:type="dxa"/>
            <w:vAlign w:val="center"/>
          </w:tcPr>
          <w:p w:rsidR="00941FCA" w:rsidRPr="00840CD1" w:rsidRDefault="00941FCA" w:rsidP="00BB2F3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941FCA" w:rsidRPr="00840CD1" w:rsidTr="00BB2F3D">
        <w:trPr>
          <w:trHeight w:val="330"/>
          <w:jc w:val="center"/>
        </w:trPr>
        <w:tc>
          <w:tcPr>
            <w:tcW w:w="583" w:type="dxa"/>
            <w:vAlign w:val="center"/>
          </w:tcPr>
          <w:p w:rsidR="00941FCA" w:rsidRPr="00840CD1" w:rsidRDefault="00941FCA" w:rsidP="00BB2F3D">
            <w:pPr>
              <w:widowControl w:val="0"/>
              <w:spacing w:after="60" w:line="276" w:lineRule="auto"/>
              <w:outlineLvl w:val="1"/>
              <w:rPr>
                <w:rFonts w:ascii="Times New Roman" w:hAnsi="Times New Roman"/>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nghiên cứu, xác định định mức chi tối thiểu cho một người học, đảm bảo chất lượng của chương trình đào tạo và có đủ nguồn thu hợp pháp để thực hiện chương trình đào tạo.</w:t>
            </w:r>
          </w:p>
        </w:tc>
        <w:tc>
          <w:tcPr>
            <w:tcW w:w="938" w:type="dxa"/>
            <w:vAlign w:val="center"/>
          </w:tcPr>
          <w:p w:rsidR="00941FCA" w:rsidRPr="00840CD1" w:rsidRDefault="00941FCA" w:rsidP="00BB2F3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941FCA" w:rsidRPr="00840CD1" w:rsidTr="00BB2F3D">
        <w:trPr>
          <w:trHeight w:val="330"/>
          <w:jc w:val="center"/>
        </w:trPr>
        <w:tc>
          <w:tcPr>
            <w:tcW w:w="583" w:type="dxa"/>
            <w:vAlign w:val="center"/>
          </w:tcPr>
          <w:p w:rsidR="00941FCA" w:rsidRPr="00840CD1" w:rsidRDefault="00941FCA" w:rsidP="00BB2F3D">
            <w:pPr>
              <w:widowControl w:val="0"/>
              <w:spacing w:after="60" w:line="276" w:lineRule="auto"/>
              <w:outlineLvl w:val="1"/>
              <w:rPr>
                <w:rFonts w:ascii="Times New Roman" w:hAnsi="Times New Roman"/>
                <w:b/>
                <w:sz w:val="26"/>
                <w:szCs w:val="26"/>
              </w:rPr>
            </w:pPr>
            <w:bookmarkStart w:id="93" w:name="_Toc153435551"/>
            <w:bookmarkStart w:id="94" w:name="_Toc153435593"/>
            <w:r w:rsidRPr="00840CD1">
              <w:rPr>
                <w:rFonts w:ascii="Times New Roman" w:hAnsi="Times New Roman"/>
                <w:b/>
                <w:sz w:val="26"/>
                <w:szCs w:val="26"/>
              </w:rPr>
              <w:t>2</w:t>
            </w:r>
            <w:bookmarkEnd w:id="93"/>
            <w:bookmarkEnd w:id="94"/>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2 - Hoạt động đào tạo</w:t>
            </w:r>
          </w:p>
        </w:tc>
        <w:tc>
          <w:tcPr>
            <w:tcW w:w="938"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sz w:val="26"/>
                <w:szCs w:val="26"/>
              </w:rPr>
              <w:t>14</w:t>
            </w:r>
          </w:p>
        </w:tc>
        <w:tc>
          <w:tcPr>
            <w:tcW w:w="1197" w:type="dxa"/>
            <w:vAlign w:val="center"/>
          </w:tcPr>
          <w:p w:rsidR="00941FCA" w:rsidRPr="00840CD1" w:rsidRDefault="00941FCA" w:rsidP="00C542C5">
            <w:pPr>
              <w:widowControl w:val="0"/>
              <w:spacing w:after="60" w:line="276" w:lineRule="auto"/>
              <w:rPr>
                <w:rFonts w:ascii="Times New Roman" w:hAnsi="Times New Roman"/>
                <w:b/>
                <w:bCs/>
                <w:color w:val="FF0000"/>
                <w:sz w:val="26"/>
                <w:szCs w:val="26"/>
              </w:rPr>
            </w:pPr>
            <w:r w:rsidRPr="00840CD1">
              <w:rPr>
                <w:rFonts w:ascii="Times New Roman" w:hAnsi="Times New Roman"/>
                <w:b/>
                <w:bCs/>
                <w:color w:val="FF0000"/>
                <w:sz w:val="26"/>
                <w:szCs w:val="26"/>
              </w:rPr>
              <w:t>1</w:t>
            </w:r>
            <w:r w:rsidR="00C542C5" w:rsidRPr="00840CD1">
              <w:rPr>
                <w:rFonts w:ascii="Times New Roman" w:hAnsi="Times New Roman"/>
                <w:b/>
                <w:bCs/>
                <w:color w:val="FF0000"/>
                <w:sz w:val="26"/>
                <w:szCs w:val="26"/>
              </w:rPr>
              <w:t>4</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Đạt tiêu chuẩn kiểm định</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cơ sở đào tạo thực hiện công tác tuyển sinh theo quy </w:t>
            </w:r>
            <w:r w:rsidRPr="00840CD1">
              <w:rPr>
                <w:rFonts w:ascii="Times New Roman" w:hAnsi="Times New Roman"/>
                <w:sz w:val="26"/>
                <w:szCs w:val="26"/>
              </w:rPr>
              <w:lastRenderedPageBreak/>
              <w:t xml:space="preserve">định; kết quả tuyển sinh đạt tối thiểu </w:t>
            </w:r>
            <w:r w:rsidRPr="00840CD1">
              <w:rPr>
                <w:rFonts w:ascii="Times New Roman" w:hAnsi="Times New Roman"/>
                <w:b/>
                <w:bCs/>
                <w:sz w:val="26"/>
                <w:szCs w:val="26"/>
              </w:rPr>
              <w:t>80%</w:t>
            </w:r>
            <w:r w:rsidRPr="00840CD1">
              <w:rPr>
                <w:rFonts w:ascii="Times New Roman" w:hAnsi="Times New Roman"/>
                <w:sz w:val="26"/>
                <w:szCs w:val="26"/>
              </w:rPr>
              <w:t xml:space="preserve"> chỉ tiêu theo kế hoạch của cơ sở đào tạo.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Cs/>
                <w:sz w:val="26"/>
                <w:szCs w:val="26"/>
              </w:rPr>
            </w:pPr>
          </w:p>
        </w:tc>
      </w:tr>
      <w:tr w:rsidR="00941FCA" w:rsidRPr="00840CD1" w:rsidTr="00BB2F3D">
        <w:trPr>
          <w:trHeight w:val="330"/>
          <w:jc w:val="center"/>
        </w:trPr>
        <w:tc>
          <w:tcPr>
            <w:tcW w:w="583" w:type="dxa"/>
            <w:vAlign w:val="center"/>
          </w:tcPr>
          <w:p w:rsidR="00941FCA" w:rsidRPr="00840CD1" w:rsidRDefault="00941FCA" w:rsidP="00BB2F3D">
            <w:pPr>
              <w:widowControl w:val="0"/>
              <w:spacing w:after="60" w:line="276" w:lineRule="auto"/>
              <w:outlineLvl w:val="0"/>
              <w:rPr>
                <w:rFonts w:ascii="Times New Roman" w:hAnsi="Times New Roman"/>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kế hoạch đào tạo và tổ chức đào tạo theo quy định.</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330"/>
          <w:jc w:val="center"/>
        </w:trPr>
        <w:tc>
          <w:tcPr>
            <w:tcW w:w="583" w:type="dxa"/>
            <w:vAlign w:val="center"/>
          </w:tcPr>
          <w:p w:rsidR="00941FCA" w:rsidRPr="00840CD1" w:rsidRDefault="00941FCA" w:rsidP="00BB2F3D">
            <w:pPr>
              <w:widowControl w:val="0"/>
              <w:spacing w:after="60" w:line="276" w:lineRule="auto"/>
              <w:outlineLvl w:val="0"/>
              <w:rPr>
                <w:rFonts w:ascii="Times New Roman" w:hAnsi="Times New Roman"/>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nghệ thông tin, truyền thông trong hoạt động dạy và học.</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330"/>
          <w:jc w:val="center"/>
        </w:trPr>
        <w:tc>
          <w:tcPr>
            <w:tcW w:w="583" w:type="dxa"/>
            <w:vAlign w:val="center"/>
          </w:tcPr>
          <w:p w:rsidR="00941FCA" w:rsidRPr="00840CD1" w:rsidRDefault="00941FCA" w:rsidP="00BB2F3D">
            <w:pPr>
              <w:widowControl w:val="0"/>
              <w:spacing w:after="60" w:line="276" w:lineRule="auto"/>
              <w:outlineLvl w:val="1"/>
              <w:rPr>
                <w:rFonts w:ascii="Times New Roman" w:hAnsi="Times New Roman"/>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r w:rsidRPr="00840CD1">
              <w:rPr>
                <w:rFonts w:ascii="Times New Roman" w:hAnsi="Times New Roman"/>
                <w:bCs/>
                <w:sz w:val="26"/>
                <w:szCs w:val="26"/>
              </w:rPr>
              <w:t>...</w:t>
            </w: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Tổ chức kiểm tra, thi, xét công nhận tốt nghiệp, đánh giá kết quả học tập, rèn luyện, cấp văn bằng theo quy định; có hồ sơ người học đủ và đúng theo quy định.</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Tổ chức kiểm tra, giám sát hoạt động dạy và học theo quy định; sử dụng kết quả kiểm tra để kịp thời điều chỉnh các hoạt động dạy và học cho phù hợp.</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Tổ chức đào tạo liên thông theo quy định.</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C542C5"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C542C5" w:rsidP="00BB2F3D">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lastRenderedPageBreak/>
              <w:t>3</w:t>
            </w: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3 - Nhà giáo, cán bộ quản lý và nhân viên</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941FCA" w:rsidRPr="00840CD1" w:rsidRDefault="00941FCA" w:rsidP="00210607">
            <w:pPr>
              <w:widowControl w:val="0"/>
              <w:spacing w:after="60" w:line="276" w:lineRule="auto"/>
              <w:rPr>
                <w:rFonts w:ascii="Times New Roman" w:hAnsi="Times New Roman"/>
                <w:b/>
                <w:bCs/>
                <w:color w:val="FF0000"/>
                <w:sz w:val="26"/>
                <w:szCs w:val="26"/>
              </w:rPr>
            </w:pPr>
            <w:r w:rsidRPr="00840CD1">
              <w:rPr>
                <w:rFonts w:ascii="Times New Roman" w:hAnsi="Times New Roman"/>
                <w:b/>
                <w:bCs/>
                <w:color w:val="FF0000"/>
                <w:sz w:val="26"/>
                <w:szCs w:val="26"/>
              </w:rPr>
              <w:t>1</w:t>
            </w:r>
            <w:r w:rsidR="00210607">
              <w:rPr>
                <w:rFonts w:ascii="Times New Roman" w:hAnsi="Times New Roman"/>
                <w:b/>
                <w:bCs/>
                <w:color w:val="FF0000"/>
                <w:sz w:val="26"/>
                <w:szCs w:val="26"/>
              </w:rPr>
              <w:t>6</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u w:val="single"/>
              </w:rPr>
            </w:pP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100% nhà giáo tham gia giảng dạy đạt chuẩn về chuyên môn, nghiệp vụ theo quy định.</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210607" w:rsidP="00BB2F3D">
            <w:pPr>
              <w:widowControl w:val="0"/>
              <w:spacing w:after="60" w:line="276" w:lineRule="auto"/>
              <w:rPr>
                <w:rFonts w:ascii="Times New Roman" w:hAnsi="Times New Roman"/>
                <w:sz w:val="26"/>
                <w:szCs w:val="26"/>
              </w:rPr>
            </w:pPr>
            <w:r>
              <w:rPr>
                <w:rFonts w:ascii="Times New Roman" w:hAnsi="Times New Roman"/>
                <w:sz w:val="26"/>
                <w:szCs w:val="26"/>
              </w:rPr>
              <w:t>2</w:t>
            </w:r>
          </w:p>
        </w:tc>
        <w:tc>
          <w:tcPr>
            <w:tcW w:w="2092" w:type="dxa"/>
            <w:vAlign w:val="center"/>
          </w:tcPr>
          <w:p w:rsidR="00941FCA" w:rsidRPr="00840CD1" w:rsidRDefault="00210607" w:rsidP="00BB2F3D">
            <w:pPr>
              <w:widowControl w:val="0"/>
              <w:spacing w:after="60" w:line="276" w:lineRule="auto"/>
              <w:rPr>
                <w:rFonts w:ascii="Times New Roman" w:hAnsi="Times New Roman"/>
                <w:b/>
                <w:bCs/>
                <w:sz w:val="26"/>
                <w:szCs w:val="26"/>
              </w:rPr>
            </w:pPr>
            <w:r>
              <w:rPr>
                <w:rFonts w:ascii="Times New Roman" w:hAnsi="Times New Roman"/>
                <w:bCs/>
                <w:sz w:val="26"/>
                <w:szCs w:val="26"/>
              </w:rPr>
              <w:t>Đ</w:t>
            </w:r>
            <w:r w:rsidR="00941FCA" w:rsidRPr="00840CD1">
              <w:rPr>
                <w:rFonts w:ascii="Times New Roman" w:hAnsi="Times New Roman"/>
                <w:bCs/>
                <w:sz w:val="26"/>
                <w:szCs w:val="26"/>
              </w:rPr>
              <w:t>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Hàng năm, 100% nhà giáo hoàn thành các nhiệm vụ do cơ sở đào tạo giao.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tất cả các mô-đun, môn học thuộc chương trình đào tạo có đủ nhà giáo đứng lớp; đảm bảo tỉ lệ số người học/lớp và tỉ lệ quy đổi người học/nhà giáo theo quy định.</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C542C5" w:rsidP="00BB2F3D">
            <w:pPr>
              <w:widowControl w:val="0"/>
              <w:spacing w:after="60" w:line="276" w:lineRule="auto"/>
              <w:rPr>
                <w:rFonts w:ascii="Times New Roman" w:hAnsi="Times New Roman"/>
                <w:color w:val="FF0000"/>
                <w:sz w:val="26"/>
                <w:szCs w:val="26"/>
              </w:rPr>
            </w:pPr>
            <w:r w:rsidRPr="00840CD1">
              <w:rPr>
                <w:rFonts w:ascii="Times New Roman" w:hAnsi="Times New Roman"/>
                <w:color w:val="FF0000"/>
                <w:sz w:val="26"/>
                <w:szCs w:val="26"/>
              </w:rPr>
              <w:t>2</w:t>
            </w:r>
          </w:p>
        </w:tc>
        <w:tc>
          <w:tcPr>
            <w:tcW w:w="2092" w:type="dxa"/>
            <w:vAlign w:val="center"/>
          </w:tcPr>
          <w:p w:rsidR="00941FCA" w:rsidRPr="00840CD1" w:rsidRDefault="00C542C5" w:rsidP="00BB2F3D">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tối thiểu 50% nhà giáo cơ hữu dạy các môn chuyên môn ngành, nghề tham gia nghiên cứu khoa học, các hội thi nhà giáo dạy giỏi, hội thi thiết bị tự làm các cấp.</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5: </w:t>
            </w:r>
            <w:r w:rsidRPr="00840CD1">
              <w:rPr>
                <w:rFonts w:ascii="Times New Roman" w:hAnsi="Times New Roman"/>
                <w:sz w:val="26"/>
                <w:szCs w:val="26"/>
              </w:rPr>
              <w:t>Hàng năm, cơ sở đào tạo tổ chức cho nhà giáo cơ hữu tham gia các khóa học tập, bồi dưỡng.</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100% nhà giáo cơ hữu đi thực tập tại các đơn vị sử dụng lao động theo quy định.</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100% cán bộ quản lý và nhân viên đạt chuẩn về chuyên môn, nghiệp vụ theo quy định.</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Hàng năm, 100% cán bộ quản lý và nhân viên hoàn thành các nhiệm vụ do cơ sở đào tạo giao.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r w:rsidRPr="00840CD1">
              <w:rPr>
                <w:rFonts w:ascii="Times New Roman" w:hAnsi="Times New Roman"/>
                <w:bCs/>
                <w:sz w:val="26"/>
                <w:szCs w:val="26"/>
              </w:rPr>
              <w:t>4</w:t>
            </w: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4 - Chương trình, giáo trình</w:t>
            </w:r>
          </w:p>
        </w:tc>
        <w:tc>
          <w:tcPr>
            <w:tcW w:w="938"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sz w:val="26"/>
                <w:szCs w:val="26"/>
              </w:rPr>
              <w:t>24</w:t>
            </w:r>
          </w:p>
        </w:tc>
        <w:tc>
          <w:tcPr>
            <w:tcW w:w="1197" w:type="dxa"/>
            <w:vAlign w:val="center"/>
          </w:tcPr>
          <w:p w:rsidR="00941FCA" w:rsidRPr="00840CD1" w:rsidRDefault="00941FCA" w:rsidP="00210607">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2</w:t>
            </w:r>
            <w:r w:rsidR="00210607">
              <w:rPr>
                <w:rFonts w:ascii="Times New Roman" w:hAnsi="Times New Roman"/>
                <w:b/>
                <w:bCs/>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u w:val="single"/>
              </w:rPr>
            </w:pP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Chương trình đào tạo được xây dựng hoặc lựa chọn, thẩm định, ban hành, đánh giá và cập nhật theo quy định.</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Có sự tham gia của ít nhất 02 đơn vị sử dụng lao động trong quá trình xây dựng và thẩm định chương trình đào tạo.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Chương trình đào tạo thể hiện được khối lượng kiến thức tối thiểu, yêu cầu về năng lực mà người học đạt được sau khi tốt nghiệp.</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Chương trình đào tạo thể hiện được sự phân bổ thời gian, trình tự thực hiện các mô-đun, môn học để đảm bảo thực hiện được mục tiêu giáo dục nghề nghiệp.</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Chương trình đào tạo thể hiện được những yêu cầu tối thiểu về cơ sở vật chất, đội ngũ giáo viên để triển khai thực hiện chương trình đào tạo nhằm đảm bảo chất lượng đào tạo.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Chương trình đào tạo thể hiện được phương pháp đánh giá kết quả học tập, xác định mức độ đạt yêu cầu về năng lực của người học sau khi học xong các mô-đun, môn học của chương trình đào tạo.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Chương trình đào tạo đảm bảo phù hợp với yêu cầu phát triển của ngành, địa phương và đất nước, phù hợp với kỹ thuật công nghệ trong sản xuất, dịch vụ.</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Chương trình đào tạo đảm bảo việc liên thông giữa các trình độ đào tạo trong hệ thống giáo dục quốc dân.</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9:</w:t>
            </w:r>
            <w:r w:rsidRPr="00840CD1">
              <w:rPr>
                <w:rFonts w:ascii="Times New Roman" w:hAnsi="Times New Roman"/>
                <w:sz w:val="26"/>
                <w:szCs w:val="26"/>
              </w:rPr>
              <w:t xml:space="preserve"> Có đủ giáo trình cho các mô-đun, môn học của chương trình đào tạo.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210607" w:rsidP="00BB2F3D">
            <w:pPr>
              <w:widowControl w:val="0"/>
              <w:spacing w:after="60" w:line="276" w:lineRule="auto"/>
              <w:rPr>
                <w:rFonts w:ascii="Times New Roman" w:hAnsi="Times New Roman"/>
                <w:sz w:val="26"/>
                <w:szCs w:val="26"/>
              </w:rPr>
            </w:pPr>
            <w:r>
              <w:rPr>
                <w:rFonts w:ascii="Times New Roman" w:hAnsi="Times New Roman"/>
                <w:sz w:val="26"/>
                <w:szCs w:val="26"/>
              </w:rPr>
              <w:t>0</w:t>
            </w:r>
          </w:p>
        </w:tc>
        <w:tc>
          <w:tcPr>
            <w:tcW w:w="2092" w:type="dxa"/>
            <w:vAlign w:val="center"/>
          </w:tcPr>
          <w:p w:rsidR="00941FCA" w:rsidRPr="00840CD1" w:rsidRDefault="00210607" w:rsidP="00BB2F3D">
            <w:pPr>
              <w:widowControl w:val="0"/>
              <w:spacing w:after="60" w:line="276" w:lineRule="auto"/>
              <w:rPr>
                <w:rFonts w:ascii="Times New Roman" w:hAnsi="Times New Roman"/>
                <w:b/>
                <w:bCs/>
                <w:sz w:val="26"/>
                <w:szCs w:val="26"/>
              </w:rPr>
            </w:pPr>
            <w:r>
              <w:rPr>
                <w:rFonts w:ascii="Times New Roman" w:hAnsi="Times New Roman"/>
                <w:bCs/>
                <w:sz w:val="26"/>
                <w:szCs w:val="26"/>
              </w:rPr>
              <w:t>Không đ</w:t>
            </w:r>
            <w:r w:rsidR="00941FCA" w:rsidRPr="00840CD1">
              <w:rPr>
                <w:rFonts w:ascii="Times New Roman" w:hAnsi="Times New Roman"/>
                <w:bCs/>
                <w:sz w:val="26"/>
                <w:szCs w:val="26"/>
              </w:rPr>
              <w:t>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10:</w:t>
            </w:r>
            <w:r w:rsidRPr="00840CD1">
              <w:rPr>
                <w:rFonts w:ascii="Times New Roman" w:hAnsi="Times New Roman"/>
                <w:sz w:val="26"/>
                <w:szCs w:val="26"/>
              </w:rPr>
              <w:t xml:space="preserve"> 100% giáo trình được biên soạn hoặc lựa chọn, thẩm định, ban hành, đánh giá và cập nhật theo quy định.</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11: </w:t>
            </w:r>
            <w:r w:rsidRPr="00840CD1">
              <w:rPr>
                <w:rFonts w:ascii="Times New Roman" w:hAnsi="Times New Roman"/>
                <w:sz w:val="26"/>
                <w:szCs w:val="26"/>
              </w:rPr>
              <w:t>Giáo trình cụ thể hóa yêu cầu về nội dung kiến thức, kỹ năng của từng mô-đun, môn học trong chương trình đào tạo; nội dung giáo trình phù hợp để thực hiện phương pháp dạy học tích cực.</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12:</w:t>
            </w:r>
            <w:r w:rsidRPr="00840CD1">
              <w:rPr>
                <w:rFonts w:ascii="Times New Roman" w:hAnsi="Times New Roman"/>
                <w:sz w:val="26"/>
                <w:szCs w:val="26"/>
              </w:rPr>
              <w:t xml:space="preserve"> Nội dung giáo trình đảm bảo phù hợp với công nghệ trong sản xuất, kinh doanh, dịch vụ.</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5</w:t>
            </w: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5 - Cơ sở vật chất, thiết bị đào tạo và thư viện</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941FCA" w:rsidRPr="00840CD1" w:rsidRDefault="00941FCA" w:rsidP="00C542C5">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C542C5" w:rsidRPr="00840CD1">
              <w:rPr>
                <w:rFonts w:ascii="Times New Roman" w:hAnsi="Times New Roman"/>
                <w:b/>
                <w:bCs/>
                <w:sz w:val="26"/>
                <w:szCs w:val="26"/>
              </w:rPr>
              <w:t>4</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u w:val="single"/>
              </w:rPr>
            </w:pP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Phòng học, phòng thí nghiệm, xưởng thực hành, hệ thống điện, nước đảm bảo quy chuẩn xây dựng và yêu cầu đào tạo.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Đảm bảo đủ chủng loại thiết bị đào tạo đáp ứng yêu cầu của chương trình đào tạo.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đủ số lượng thiết bị đào tạo đáp ứng quy mô, yêu cầu đào tạo.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ind w:hanging="108"/>
              <w:outlineLvl w:val="0"/>
              <w:rPr>
                <w:rFonts w:ascii="Times New Roman" w:hAnsi="Times New Roman"/>
                <w:sz w:val="26"/>
                <w:szCs w:val="26"/>
              </w:rPr>
            </w:pPr>
            <w:bookmarkStart w:id="95" w:name="_Toc153435552"/>
            <w:bookmarkStart w:id="96" w:name="_Toc153435594"/>
            <w:r w:rsidRPr="00840CD1">
              <w:rPr>
                <w:rFonts w:ascii="Times New Roman" w:hAnsi="Times New Roman"/>
                <w:sz w:val="26"/>
                <w:szCs w:val="26"/>
              </w:rPr>
              <w:t>2</w:t>
            </w:r>
            <w:bookmarkEnd w:id="95"/>
            <w:bookmarkEnd w:id="96"/>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Nguyên, nhiên, vật liệu được bố trí sắp xếp gọn gàng, ngăn nắp thuận tiện; được quản lý, cấp phát, sử </w:t>
            </w:r>
            <w:r w:rsidRPr="00840CD1">
              <w:rPr>
                <w:rFonts w:ascii="Times New Roman" w:hAnsi="Times New Roman"/>
                <w:sz w:val="26"/>
                <w:szCs w:val="26"/>
              </w:rPr>
              <w:lastRenderedPageBreak/>
              <w:t>dụng theo quy định; đáp ứng kế hoạch và tiến độ đào tạo.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C542C5"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941FCA" w:rsidRPr="00840CD1" w:rsidRDefault="00C542C5"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Không đ</w:t>
            </w:r>
            <w:r w:rsidR="00941FCA" w:rsidRPr="00840CD1">
              <w:rPr>
                <w:rFonts w:ascii="Times New Roman" w:hAnsi="Times New Roman"/>
                <w:bCs/>
                <w:sz w:val="26"/>
                <w:szCs w:val="26"/>
              </w:rPr>
              <w:t>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Thư viện được trang bị máy tính và nối mạng internet đáp ứng nhu cầu dạy, học và tra cứu tài liệu.</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Có các phần mềm ảo mô phỏng thiết bị dạy học thực tế trong giảng dạy.</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6</w:t>
            </w: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6 - Dịch vụ cho người học</w:t>
            </w:r>
          </w:p>
        </w:tc>
        <w:tc>
          <w:tcPr>
            <w:tcW w:w="938"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sz w:val="26"/>
                <w:szCs w:val="26"/>
              </w:rPr>
              <w:t>8</w:t>
            </w:r>
          </w:p>
        </w:tc>
        <w:tc>
          <w:tcPr>
            <w:tcW w:w="1197"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8</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u w:val="single"/>
              </w:rPr>
            </w:pP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 </w:t>
            </w:r>
            <w:r w:rsidRPr="00840CD1">
              <w:rPr>
                <w:rFonts w:ascii="Times New Roman" w:hAnsi="Times New Roman"/>
                <w:sz w:val="26"/>
                <w:szCs w:val="26"/>
              </w:rPr>
              <w:t>Người học được cung cấp đầy đủ thông tin về chương trình đào tạo; quy chế đào tạo; quy chế công tác học sinh, sinh viên; quy chế kiểm tra, thi, xét công nhận tốt nghiệp; nội quy, quy chế của cơ sở đào tạo và các chế độ, chính sách đối với người học.</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Người học được hưởng các chế độ, chính sách theo quy định; cơ sở đào tạo có chính sách và thực hiện chính sách khen thưởng, động viên khuyến khích kịp thời đối với người học đạt kết quả cao trong học tập và tư vấn, hỗ trợ kịp thời cho người học trong quá trình học tập.</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w:t>
            </w:r>
            <w:r w:rsidRPr="00840CD1">
              <w:rPr>
                <w:rFonts w:ascii="Times New Roman" w:hAnsi="Times New Roman"/>
                <w:sz w:val="26"/>
                <w:szCs w:val="26"/>
              </w:rPr>
              <w:lastRenderedPageBreak/>
              <w:t>cung cấp cho người học các thông tin về nghề nghiệp, thị trường lao động và việc làm; thực hiện trợ giúp, giới thiệu việc làm cho người học sau khi tốt nghiệp.</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thực hiện đa dạng hóa các hoạt động xã hội, văn hóa văn nghệ, thể dục thể thao cho người học.</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7</w:t>
            </w: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7 - Giám sát, đánh giá chất lượng</w:t>
            </w:r>
          </w:p>
        </w:tc>
        <w:tc>
          <w:tcPr>
            <w:tcW w:w="938"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sz w:val="26"/>
                <w:szCs w:val="26"/>
              </w:rPr>
              <w:t>16</w:t>
            </w:r>
          </w:p>
        </w:tc>
        <w:tc>
          <w:tcPr>
            <w:tcW w:w="1197"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16</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u w:val="single"/>
              </w:rPr>
            </w:pP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Thực hiện điều tra lần vết đối với người tốt nghiệp để thu thập thông tin về việc làm, đánh giá về chất lượng đào tạo của cơ sở đào tạo và sự phù hợp của chương trình đào tạo với vị trí việc làm của người tốt nghiệp.</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thu thập ý kiến tối thiểu 50% nhà giáo, cán bộ quản lý về các nội dung liên quan đến công tác dạy và học, tuyển dụng, bổ nhiệm, bồi dưỡng, phân loại và đánh giá nhà giáo, cán bộ quản lý.</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thu thập ý kiến tối thiểu 30% người học về chất lượng, hiệu quả của các hình thức, phương thức đào tạo, chất lượng giảng dạy, việc thực hiện chế độ, chính sách và các dịch vụ đối với người học.</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Cơ sở đào tạo thực hiện tự đánh giá chất lượng chương trình đào tạo theo quy định.</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Hàng năm, cơ sở đào tạo có kế hoạch cụ thể và thực hiện cải thiện, nâng cao chất lượng chương trình đào tạo trên cơ sở kết quả tự đánh giá của cơ sở đào tạo và kết quả đánh giá ngoài (nếu có).</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Trong vòng 06 tháng kể từ khi tốt nghiệp, tối thiểu 80% người học có việc làm phù hợp với ngành, nghề đào tạo.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Tối thiểu 80% đơn vị sử dụng lao động được điều tra hài lòng với kiến thức, kỹ năng, năng lực tự chủ và trách nhiệm nghề nghiệp của người tốt nghiệp làm việc tại đơn vị sử dụng lao động.</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bl>
    <w:p w:rsidR="00D30642" w:rsidRPr="00840CD1" w:rsidRDefault="00210607" w:rsidP="00750EBF">
      <w:pPr>
        <w:spacing w:line="336" w:lineRule="auto"/>
        <w:ind w:firstLine="720"/>
        <w:jc w:val="both"/>
        <w:rPr>
          <w:rFonts w:ascii="Times New Roman" w:hAnsi="Times New Roman"/>
          <w:b/>
          <w:color w:val="000000"/>
          <w:sz w:val="26"/>
          <w:szCs w:val="26"/>
          <w:lang w:val="nl-NL"/>
        </w:rPr>
      </w:pPr>
      <w:r>
        <w:rPr>
          <w:rFonts w:ascii="Times New Roman" w:hAnsi="Times New Roman"/>
          <w:b/>
          <w:color w:val="000000"/>
          <w:sz w:val="26"/>
          <w:szCs w:val="26"/>
          <w:lang w:val="nl-NL"/>
        </w:rPr>
        <w:t>5</w:t>
      </w:r>
      <w:r w:rsidR="00D30642" w:rsidRPr="00840CD1">
        <w:rPr>
          <w:rFonts w:ascii="Times New Roman" w:hAnsi="Times New Roman"/>
          <w:b/>
          <w:color w:val="000000"/>
          <w:sz w:val="26"/>
          <w:szCs w:val="26"/>
          <w:lang w:val="nl-NL"/>
        </w:rPr>
        <w:t xml:space="preserve">. </w:t>
      </w:r>
      <w:r w:rsidR="003F055C" w:rsidRPr="00840CD1">
        <w:rPr>
          <w:rFonts w:ascii="Times New Roman" w:hAnsi="Times New Roman"/>
          <w:b/>
          <w:color w:val="000000"/>
          <w:sz w:val="26"/>
          <w:szCs w:val="26"/>
          <w:lang w:val="nl-NL"/>
        </w:rPr>
        <w:t>Tự đánh giá chất lượng chương trình đào tạo nghề</w:t>
      </w:r>
      <w:r w:rsidR="00D30642" w:rsidRPr="00840CD1">
        <w:rPr>
          <w:rFonts w:ascii="Times New Roman" w:hAnsi="Times New Roman"/>
          <w:b/>
          <w:color w:val="000000"/>
          <w:sz w:val="26"/>
          <w:szCs w:val="26"/>
          <w:lang w:val="nl-NL"/>
        </w:rPr>
        <w:t>:</w:t>
      </w:r>
      <w:r w:rsidR="003F055C" w:rsidRPr="00840CD1">
        <w:rPr>
          <w:rFonts w:ascii="Times New Roman" w:hAnsi="Times New Roman"/>
          <w:b/>
          <w:color w:val="000000"/>
          <w:sz w:val="26"/>
          <w:szCs w:val="26"/>
          <w:lang w:val="nl-NL"/>
        </w:rPr>
        <w:t xml:space="preserve"> Kỹ thuật máy lạnh và điều hòa không khí </w:t>
      </w:r>
    </w:p>
    <w:p w:rsidR="003F055C" w:rsidRPr="00840CD1" w:rsidRDefault="00D30642" w:rsidP="00750EBF">
      <w:pPr>
        <w:ind w:firstLine="720"/>
        <w:jc w:val="both"/>
        <w:rPr>
          <w:rFonts w:ascii="Times New Roman" w:hAnsi="Times New Roman"/>
          <w:b/>
          <w:sz w:val="26"/>
          <w:szCs w:val="26"/>
          <w:lang w:val="nl-NL"/>
        </w:rPr>
      </w:pPr>
      <w:r w:rsidRPr="00840CD1">
        <w:rPr>
          <w:rFonts w:ascii="Times New Roman" w:hAnsi="Times New Roman"/>
          <w:b/>
          <w:sz w:val="26"/>
          <w:szCs w:val="26"/>
          <w:lang w:val="nl-NL"/>
        </w:rPr>
        <w:t>T</w:t>
      </w:r>
      <w:r w:rsidR="003F055C" w:rsidRPr="00840CD1">
        <w:rPr>
          <w:rFonts w:ascii="Times New Roman" w:hAnsi="Times New Roman"/>
          <w:b/>
          <w:sz w:val="26"/>
          <w:szCs w:val="26"/>
          <w:lang w:val="nl-NL"/>
        </w:rPr>
        <w:t>rình độ</w:t>
      </w:r>
      <w:r w:rsidRPr="00840CD1">
        <w:rPr>
          <w:rFonts w:ascii="Times New Roman" w:hAnsi="Times New Roman"/>
          <w:b/>
          <w:sz w:val="26"/>
          <w:szCs w:val="26"/>
          <w:lang w:val="nl-NL"/>
        </w:rPr>
        <w:t>:</w:t>
      </w:r>
      <w:r w:rsidR="003F055C" w:rsidRPr="00840CD1">
        <w:rPr>
          <w:rFonts w:ascii="Times New Roman" w:hAnsi="Times New Roman"/>
          <w:b/>
          <w:sz w:val="26"/>
          <w:szCs w:val="26"/>
          <w:lang w:val="nl-NL"/>
        </w:rPr>
        <w:t xml:space="preserve"> Cao đẳng nghề</w:t>
      </w:r>
    </w:p>
    <w:p w:rsidR="003F055C" w:rsidRPr="00840CD1" w:rsidRDefault="003F055C" w:rsidP="003F055C">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1) Tổng số điểm tự đánh giá chất lượng: 9</w:t>
      </w:r>
      <w:r w:rsidR="00432FB2" w:rsidRPr="00840CD1">
        <w:rPr>
          <w:rFonts w:ascii="Times New Roman" w:hAnsi="Times New Roman"/>
          <w:color w:val="000000"/>
          <w:sz w:val="26"/>
          <w:szCs w:val="26"/>
          <w:lang w:val="nl-NL"/>
        </w:rPr>
        <w:t>6</w:t>
      </w:r>
    </w:p>
    <w:p w:rsidR="003F055C" w:rsidRPr="00840CD1" w:rsidRDefault="003F055C" w:rsidP="003F055C">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2) Tự đánh giá chất lượng: (</w:t>
      </w:r>
      <w:r w:rsidRPr="00840CD1">
        <w:rPr>
          <w:rFonts w:ascii="Times New Roman" w:hAnsi="Times New Roman"/>
          <w:i/>
          <w:color w:val="000000"/>
          <w:sz w:val="26"/>
          <w:szCs w:val="26"/>
          <w:lang w:val="nl-NL"/>
        </w:rPr>
        <w:t>Đạt</w:t>
      </w:r>
      <w:r w:rsidRPr="00840CD1">
        <w:rPr>
          <w:rFonts w:ascii="Times New Roman" w:hAnsi="Times New Roman"/>
          <w:color w:val="000000"/>
          <w:sz w:val="26"/>
          <w:szCs w:val="26"/>
          <w:lang w:val="nl-NL"/>
        </w:rPr>
        <w:t>) tiêu chuẩn kiểm định chất lượng chương trình đào tạo nghề/ngành Kỹ thuật máy lạnh và điều hòa không khí trình độ Cao đẳng</w:t>
      </w:r>
    </w:p>
    <w:p w:rsidR="003F055C" w:rsidRPr="00840CD1" w:rsidRDefault="003F055C" w:rsidP="003F055C">
      <w:pPr>
        <w:pStyle w:val="Heading3"/>
        <w:spacing w:before="60" w:line="276" w:lineRule="auto"/>
        <w:jc w:val="both"/>
        <w:rPr>
          <w:rFonts w:ascii="Times New Roman" w:hAnsi="Times New Roman" w:cs="Times New Roman"/>
          <w:b w:val="0"/>
          <w:lang w:val="pt-BR"/>
        </w:rPr>
      </w:pPr>
      <w:r w:rsidRPr="00840CD1">
        <w:rPr>
          <w:rFonts w:ascii="Times New Roman" w:hAnsi="Times New Roman" w:cs="Times New Roman"/>
          <w:b w:val="0"/>
          <w:lang w:val="pt-BR"/>
        </w:rPr>
        <w:t xml:space="preserve">          </w:t>
      </w:r>
      <w:bookmarkStart w:id="97" w:name="_Toc153435553"/>
      <w:bookmarkStart w:id="98" w:name="_Toc153435595"/>
      <w:r w:rsidRPr="00840CD1">
        <w:rPr>
          <w:rFonts w:ascii="Times New Roman" w:hAnsi="Times New Roman" w:cs="Times New Roman"/>
          <w:b w:val="0"/>
          <w:lang w:val="pt-BR"/>
        </w:rPr>
        <w:t xml:space="preserve">3) </w:t>
      </w:r>
      <w:r w:rsidRPr="00840CD1">
        <w:rPr>
          <w:rFonts w:ascii="Times New Roman" w:hAnsi="Times New Roman" w:cs="Times New Roman"/>
          <w:b w:val="0"/>
          <w:lang w:val="vi-VN"/>
        </w:rPr>
        <w:t>Tổng hợp kết quả tự đánh giá</w:t>
      </w:r>
      <w:bookmarkEnd w:id="97"/>
      <w:bookmarkEnd w:id="98"/>
      <w:r w:rsidRPr="00840CD1">
        <w:rPr>
          <w:rFonts w:ascii="Times New Roman" w:hAnsi="Times New Roman" w:cs="Times New Roman"/>
          <w:b w:val="0"/>
          <w:lang w:val="pt-BR"/>
        </w:rPr>
        <w:t xml:space="preserve"> </w:t>
      </w:r>
    </w:p>
    <w:p w:rsidR="003F055C" w:rsidRPr="00840CD1" w:rsidRDefault="003F055C" w:rsidP="003F055C">
      <w:pPr>
        <w:spacing w:after="60" w:line="276" w:lineRule="auto"/>
        <w:rPr>
          <w:rFonts w:ascii="Times New Roman" w:hAnsi="Times New Roman"/>
          <w:sz w:val="26"/>
          <w:szCs w:val="26"/>
          <w:lang w:val="pt-BR"/>
        </w:rPr>
      </w:pPr>
    </w:p>
    <w:tbl>
      <w:tblPr>
        <w:tblW w:w="92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3"/>
        <w:gridCol w:w="4393"/>
        <w:gridCol w:w="938"/>
        <w:gridCol w:w="1197"/>
        <w:gridCol w:w="2092"/>
      </w:tblGrid>
      <w:tr w:rsidR="003F055C" w:rsidRPr="00840CD1" w:rsidTr="0055275D">
        <w:trPr>
          <w:trHeight w:val="1028"/>
          <w:tblHeader/>
          <w:jc w:val="center"/>
        </w:trPr>
        <w:tc>
          <w:tcPr>
            <w:tcW w:w="583"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TT</w:t>
            </w:r>
          </w:p>
        </w:tc>
        <w:tc>
          <w:tcPr>
            <w:tcW w:w="4393"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Tiêu chí, tiêu chuẩn</w:t>
            </w:r>
          </w:p>
        </w:tc>
        <w:tc>
          <w:tcPr>
            <w:tcW w:w="938"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chuẩn</w:t>
            </w:r>
          </w:p>
        </w:tc>
        <w:tc>
          <w:tcPr>
            <w:tcW w:w="1197"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tự chấm</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Tự đánh giá về chương trình đào tạo</w:t>
            </w:r>
          </w:p>
        </w:tc>
      </w:tr>
      <w:tr w:rsidR="003F055C" w:rsidRPr="00840CD1" w:rsidTr="0055275D">
        <w:trPr>
          <w:trHeight w:val="427"/>
          <w:jc w:val="center"/>
        </w:trPr>
        <w:tc>
          <w:tcPr>
            <w:tcW w:w="583" w:type="dxa"/>
            <w:vAlign w:val="center"/>
          </w:tcPr>
          <w:p w:rsidR="003F055C" w:rsidRPr="00840CD1" w:rsidRDefault="003F055C" w:rsidP="0055275D">
            <w:pPr>
              <w:widowControl w:val="0"/>
              <w:spacing w:after="60" w:line="276" w:lineRule="auto"/>
              <w:rPr>
                <w:rFonts w:ascii="Times New Roman" w:hAnsi="Times New Roman"/>
                <w:b/>
                <w:bCs/>
                <w:sz w:val="26"/>
                <w:szCs w:val="26"/>
              </w:rPr>
            </w:pPr>
          </w:p>
        </w:tc>
        <w:tc>
          <w:tcPr>
            <w:tcW w:w="4393"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Tổng điểm</w:t>
            </w:r>
          </w:p>
        </w:tc>
        <w:tc>
          <w:tcPr>
            <w:tcW w:w="938" w:type="dxa"/>
            <w:vAlign w:val="center"/>
          </w:tcPr>
          <w:p w:rsidR="003F055C" w:rsidRPr="00840CD1" w:rsidRDefault="003F055C" w:rsidP="0055275D">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100</w:t>
            </w:r>
          </w:p>
        </w:tc>
        <w:tc>
          <w:tcPr>
            <w:tcW w:w="1197" w:type="dxa"/>
            <w:vAlign w:val="center"/>
          </w:tcPr>
          <w:p w:rsidR="003F055C" w:rsidRPr="00840CD1" w:rsidRDefault="003F055C" w:rsidP="00432FB2">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9</w:t>
            </w:r>
            <w:r w:rsidR="00432FB2" w:rsidRPr="00840CD1">
              <w:rPr>
                <w:rFonts w:ascii="Times New Roman" w:hAnsi="Times New Roman"/>
                <w:b/>
                <w:bCs/>
                <w:sz w:val="26"/>
                <w:szCs w:val="26"/>
              </w:rPr>
              <w:t>6</w:t>
            </w:r>
          </w:p>
        </w:tc>
        <w:tc>
          <w:tcPr>
            <w:tcW w:w="2092" w:type="dxa"/>
            <w:vAlign w:val="center"/>
          </w:tcPr>
          <w:p w:rsidR="003F055C" w:rsidRPr="00840CD1" w:rsidRDefault="003F055C" w:rsidP="0055275D">
            <w:pPr>
              <w:widowControl w:val="0"/>
              <w:spacing w:after="60" w:line="276" w:lineRule="auto"/>
              <w:rPr>
                <w:rFonts w:ascii="Times New Roman" w:hAnsi="Times New Roman"/>
                <w:b/>
                <w:bCs/>
                <w:i/>
                <w:sz w:val="26"/>
                <w:szCs w:val="26"/>
              </w:rPr>
            </w:pP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1 - Mục tiêu, quản lý và tài chính</w:t>
            </w:r>
          </w:p>
        </w:tc>
        <w:tc>
          <w:tcPr>
            <w:tcW w:w="938"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1197"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 xml:space="preserve">Đạt </w:t>
            </w:r>
          </w:p>
        </w:tc>
      </w:tr>
      <w:tr w:rsidR="003F055C" w:rsidRPr="00840CD1" w:rsidTr="0055275D">
        <w:trPr>
          <w:trHeight w:val="330"/>
          <w:jc w:val="center"/>
        </w:trPr>
        <w:tc>
          <w:tcPr>
            <w:tcW w:w="583" w:type="dxa"/>
            <w:vAlign w:val="center"/>
          </w:tcPr>
          <w:p w:rsidR="003F055C" w:rsidRPr="00840CD1" w:rsidRDefault="003F055C" w:rsidP="0055275D">
            <w:pPr>
              <w:widowControl w:val="0"/>
              <w:spacing w:after="60" w:line="276" w:lineRule="auto"/>
              <w:outlineLvl w:val="0"/>
              <w:rPr>
                <w:rFonts w:ascii="Times New Roman" w:hAnsi="Times New Roman"/>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Mục tiêu của chương trình đào tạo phù hợp mục tiêu của cơ sở đào tạo và nhu cầu thị trường lao </w:t>
            </w:r>
            <w:r w:rsidRPr="00840CD1">
              <w:rPr>
                <w:rFonts w:ascii="Times New Roman" w:hAnsi="Times New Roman"/>
                <w:sz w:val="26"/>
                <w:szCs w:val="26"/>
              </w:rPr>
              <w:lastRenderedPageBreak/>
              <w:t>động, được công bố công khai và được rà soát, điều chỉnh theo quy định.</w:t>
            </w:r>
          </w:p>
        </w:tc>
        <w:tc>
          <w:tcPr>
            <w:tcW w:w="938" w:type="dxa"/>
            <w:vAlign w:val="center"/>
          </w:tcPr>
          <w:p w:rsidR="003F055C" w:rsidRPr="00840CD1" w:rsidRDefault="003F055C" w:rsidP="0055275D">
            <w:pPr>
              <w:widowControl w:val="0"/>
              <w:spacing w:after="60" w:line="276" w:lineRule="auto"/>
              <w:rPr>
                <w:rFonts w:ascii="Times New Roman" w:hAnsi="Times New Roman"/>
                <w:i/>
                <w:iCs/>
                <w:sz w:val="26"/>
                <w:szCs w:val="26"/>
              </w:rPr>
            </w:pPr>
            <w:r w:rsidRPr="00840CD1">
              <w:rPr>
                <w:rFonts w:ascii="Times New Roman" w:hAnsi="Times New Roman"/>
                <w:sz w:val="26"/>
                <w:szCs w:val="26"/>
              </w:rPr>
              <w:lastRenderedPageBreak/>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330"/>
          <w:jc w:val="center"/>
        </w:trPr>
        <w:tc>
          <w:tcPr>
            <w:tcW w:w="583" w:type="dxa"/>
            <w:vAlign w:val="center"/>
          </w:tcPr>
          <w:p w:rsidR="003F055C" w:rsidRPr="00840CD1" w:rsidRDefault="003F055C" w:rsidP="0055275D">
            <w:pPr>
              <w:widowControl w:val="0"/>
              <w:spacing w:after="60" w:line="276" w:lineRule="auto"/>
              <w:outlineLvl w:val="0"/>
              <w:rPr>
                <w:rFonts w:ascii="Times New Roman" w:hAnsi="Times New Roman"/>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938" w:type="dxa"/>
            <w:vAlign w:val="center"/>
          </w:tcPr>
          <w:p w:rsidR="003F055C" w:rsidRPr="00840CD1" w:rsidRDefault="003F055C" w:rsidP="0055275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330"/>
          <w:jc w:val="center"/>
        </w:trPr>
        <w:tc>
          <w:tcPr>
            <w:tcW w:w="583" w:type="dxa"/>
            <w:vAlign w:val="center"/>
          </w:tcPr>
          <w:p w:rsidR="003F055C" w:rsidRPr="00840CD1" w:rsidRDefault="003F055C" w:rsidP="0055275D">
            <w:pPr>
              <w:widowControl w:val="0"/>
              <w:spacing w:after="60" w:line="276" w:lineRule="auto"/>
              <w:outlineLvl w:val="1"/>
              <w:rPr>
                <w:rFonts w:ascii="Times New Roman" w:hAnsi="Times New Roman"/>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nghiên cứu, xác định định mức chi tối thiểu cho một người học, đảm bảo chất lượng của chương trình đào tạo và có đủ nguồn thu hợp pháp để thực hiện chương trình đào tạo.</w:t>
            </w:r>
          </w:p>
        </w:tc>
        <w:tc>
          <w:tcPr>
            <w:tcW w:w="938" w:type="dxa"/>
            <w:vAlign w:val="center"/>
          </w:tcPr>
          <w:p w:rsidR="003F055C" w:rsidRPr="00840CD1" w:rsidRDefault="003F055C" w:rsidP="0055275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330"/>
          <w:jc w:val="center"/>
        </w:trPr>
        <w:tc>
          <w:tcPr>
            <w:tcW w:w="583" w:type="dxa"/>
            <w:vAlign w:val="center"/>
          </w:tcPr>
          <w:p w:rsidR="003F055C" w:rsidRPr="00840CD1" w:rsidRDefault="003F055C" w:rsidP="0055275D">
            <w:pPr>
              <w:widowControl w:val="0"/>
              <w:spacing w:after="60" w:line="276" w:lineRule="auto"/>
              <w:outlineLvl w:val="1"/>
              <w:rPr>
                <w:rFonts w:ascii="Times New Roman" w:hAnsi="Times New Roman"/>
                <w:b/>
                <w:sz w:val="26"/>
                <w:szCs w:val="26"/>
              </w:rPr>
            </w:pPr>
            <w:bookmarkStart w:id="99" w:name="_Toc153435554"/>
            <w:bookmarkStart w:id="100" w:name="_Toc153435596"/>
            <w:r w:rsidRPr="00840CD1">
              <w:rPr>
                <w:rFonts w:ascii="Times New Roman" w:hAnsi="Times New Roman"/>
                <w:b/>
                <w:sz w:val="26"/>
                <w:szCs w:val="26"/>
              </w:rPr>
              <w:t>2</w:t>
            </w:r>
            <w:bookmarkEnd w:id="99"/>
            <w:bookmarkEnd w:id="100"/>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2 - Hoạt động đào tạo</w:t>
            </w:r>
          </w:p>
        </w:tc>
        <w:tc>
          <w:tcPr>
            <w:tcW w:w="938"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sz w:val="26"/>
                <w:szCs w:val="26"/>
              </w:rPr>
              <w:t>14</w:t>
            </w:r>
          </w:p>
        </w:tc>
        <w:tc>
          <w:tcPr>
            <w:tcW w:w="1197" w:type="dxa"/>
            <w:vAlign w:val="center"/>
          </w:tcPr>
          <w:p w:rsidR="003F055C" w:rsidRPr="00840CD1" w:rsidRDefault="003F055C" w:rsidP="0054150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541508">
              <w:rPr>
                <w:rFonts w:ascii="Times New Roman" w:hAnsi="Times New Roman"/>
                <w:b/>
                <w:bCs/>
                <w:sz w:val="26"/>
                <w:szCs w:val="26"/>
              </w:rPr>
              <w:t>4</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 xml:space="preserve">Đạt </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cơ sở đào tạo thực hiện công tác tuyển sinh theo quy định; kết quả tuyển sinh đạt tối thiểu </w:t>
            </w:r>
            <w:r w:rsidRPr="00840CD1">
              <w:rPr>
                <w:rFonts w:ascii="Times New Roman" w:hAnsi="Times New Roman"/>
                <w:b/>
                <w:bCs/>
                <w:sz w:val="26"/>
                <w:szCs w:val="26"/>
              </w:rPr>
              <w:t>80%</w:t>
            </w:r>
            <w:r w:rsidRPr="00840CD1">
              <w:rPr>
                <w:rFonts w:ascii="Times New Roman" w:hAnsi="Times New Roman"/>
                <w:sz w:val="26"/>
                <w:szCs w:val="26"/>
              </w:rPr>
              <w:t xml:space="preserve"> chỉ tiêu theo kế hoạch của cơ sở đào tạo.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541508" w:rsidP="0055275D">
            <w:pPr>
              <w:widowControl w:val="0"/>
              <w:spacing w:after="60" w:line="276" w:lineRule="auto"/>
              <w:rPr>
                <w:rFonts w:ascii="Times New Roman" w:hAnsi="Times New Roman"/>
                <w:sz w:val="26"/>
                <w:szCs w:val="26"/>
              </w:rPr>
            </w:pPr>
            <w:r>
              <w:rPr>
                <w:rFonts w:ascii="Times New Roman" w:hAnsi="Times New Roman"/>
                <w:sz w:val="26"/>
                <w:szCs w:val="26"/>
              </w:rPr>
              <w:t>2</w:t>
            </w:r>
          </w:p>
        </w:tc>
        <w:tc>
          <w:tcPr>
            <w:tcW w:w="2092" w:type="dxa"/>
            <w:vAlign w:val="center"/>
          </w:tcPr>
          <w:p w:rsidR="003F055C" w:rsidRPr="00840CD1" w:rsidRDefault="00541508" w:rsidP="009838EC">
            <w:pPr>
              <w:widowControl w:val="0"/>
              <w:spacing w:after="60" w:line="276" w:lineRule="auto"/>
              <w:rPr>
                <w:rFonts w:ascii="Times New Roman" w:hAnsi="Times New Roman"/>
                <w:b/>
                <w:bCs/>
                <w:sz w:val="26"/>
                <w:szCs w:val="26"/>
              </w:rPr>
            </w:pPr>
            <w:r>
              <w:rPr>
                <w:rFonts w:ascii="Times New Roman" w:hAnsi="Times New Roman"/>
                <w:sz w:val="26"/>
                <w:szCs w:val="26"/>
              </w:rPr>
              <w:t>Đ</w:t>
            </w:r>
            <w:r w:rsidR="003F055C" w:rsidRPr="00840CD1">
              <w:rPr>
                <w:rFonts w:ascii="Times New Roman" w:hAnsi="Times New Roman"/>
                <w:sz w:val="26"/>
                <w:szCs w:val="26"/>
              </w:rPr>
              <w:t>ạt</w:t>
            </w:r>
          </w:p>
        </w:tc>
      </w:tr>
      <w:tr w:rsidR="003F055C" w:rsidRPr="00840CD1" w:rsidTr="0055275D">
        <w:trPr>
          <w:trHeight w:val="330"/>
          <w:jc w:val="center"/>
        </w:trPr>
        <w:tc>
          <w:tcPr>
            <w:tcW w:w="583" w:type="dxa"/>
            <w:vAlign w:val="center"/>
          </w:tcPr>
          <w:p w:rsidR="003F055C" w:rsidRPr="00840CD1" w:rsidRDefault="003F055C" w:rsidP="0055275D">
            <w:pPr>
              <w:widowControl w:val="0"/>
              <w:spacing w:after="60" w:line="276" w:lineRule="auto"/>
              <w:outlineLvl w:val="0"/>
              <w:rPr>
                <w:rFonts w:ascii="Times New Roman" w:hAnsi="Times New Roman"/>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kế hoạch đào tạo và tổ chức đào tạo theo quy định.</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330"/>
          <w:jc w:val="center"/>
        </w:trPr>
        <w:tc>
          <w:tcPr>
            <w:tcW w:w="583" w:type="dxa"/>
            <w:vAlign w:val="center"/>
          </w:tcPr>
          <w:p w:rsidR="003F055C" w:rsidRPr="00840CD1" w:rsidRDefault="003F055C" w:rsidP="0055275D">
            <w:pPr>
              <w:widowControl w:val="0"/>
              <w:spacing w:after="60" w:line="276" w:lineRule="auto"/>
              <w:outlineLvl w:val="0"/>
              <w:rPr>
                <w:rFonts w:ascii="Times New Roman" w:hAnsi="Times New Roman"/>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nghệ thông tin, truyền thông trong hoạt động dạy và học.</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330"/>
          <w:jc w:val="center"/>
        </w:trPr>
        <w:tc>
          <w:tcPr>
            <w:tcW w:w="583" w:type="dxa"/>
            <w:vAlign w:val="center"/>
          </w:tcPr>
          <w:p w:rsidR="003F055C" w:rsidRPr="00840CD1" w:rsidRDefault="003F055C" w:rsidP="0055275D">
            <w:pPr>
              <w:widowControl w:val="0"/>
              <w:spacing w:after="60" w:line="276" w:lineRule="auto"/>
              <w:outlineLvl w:val="1"/>
              <w:rPr>
                <w:rFonts w:ascii="Times New Roman" w:hAnsi="Times New Roman"/>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phối hợp với đơn vị sử dụng lao động trong việc </w:t>
            </w:r>
            <w:r w:rsidRPr="00840CD1">
              <w:rPr>
                <w:rFonts w:ascii="Times New Roman" w:hAnsi="Times New Roman"/>
                <w:sz w:val="26"/>
                <w:szCs w:val="26"/>
              </w:rPr>
              <w:lastRenderedPageBreak/>
              <w:t>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r w:rsidRPr="00840CD1">
              <w:rPr>
                <w:rFonts w:ascii="Times New Roman" w:hAnsi="Times New Roman"/>
                <w:bCs/>
                <w:sz w:val="26"/>
                <w:szCs w:val="26"/>
              </w:rPr>
              <w:lastRenderedPageBreak/>
              <w:t>...</w:t>
            </w: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Tổ chức kiểm tra, thi, xét công nhận tốt nghiệp, đánh giá kết quả học tập, rèn luyện, cấp văn bằng theo quy định; có hồ sơ người học đủ và đúng theo quy định.</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Tổ chức kiểm tra, giám sát hoạt động dạy và học theo quy định; sử dụng kết quả kiểm tra để kịp thời điều chỉnh các hoạt động dạy và học cho phù hợp.</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Tổ chức đào tạo liên thông theo quy định.</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024392"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024392" w:rsidP="0055275D">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3</w:t>
            </w: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3 - Nhà giáo, cán bộ quản lý và nhân viên</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3F055C" w:rsidRPr="00840CD1" w:rsidRDefault="00024392" w:rsidP="0037149B">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37149B" w:rsidRPr="00840CD1">
              <w:rPr>
                <w:rFonts w:ascii="Times New Roman" w:hAnsi="Times New Roman"/>
                <w:b/>
                <w:bCs/>
                <w:sz w:val="26"/>
                <w:szCs w:val="26"/>
              </w:rPr>
              <w:t>6</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u w:val="single"/>
              </w:rPr>
            </w:pP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100% nhà giáo tham gia giảng dạy đạt chuẩn về chuyên môn, nghiệp vụ theo quy định.</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Hàng năm, 100% nhà giáo hoàn thành các nhiệm vụ do cơ sở đào tạo giao.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tất cả các mô-đun, môn học thuộc chương trình đào tạo có đủ nhà giáo đứng lớp; đảm bảo tỉ lệ số người học/lớp và tỉ lệ quy đổi người học/nhà giáo theo quy định.</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541508" w:rsidP="0055275D">
            <w:pPr>
              <w:widowControl w:val="0"/>
              <w:spacing w:after="60" w:line="276" w:lineRule="auto"/>
              <w:rPr>
                <w:rFonts w:ascii="Times New Roman" w:hAnsi="Times New Roman"/>
                <w:sz w:val="26"/>
                <w:szCs w:val="26"/>
              </w:rPr>
            </w:pPr>
            <w:r>
              <w:rPr>
                <w:rFonts w:ascii="Times New Roman" w:hAnsi="Times New Roman"/>
                <w:sz w:val="26"/>
                <w:szCs w:val="26"/>
              </w:rPr>
              <w:t>2</w:t>
            </w:r>
          </w:p>
        </w:tc>
        <w:tc>
          <w:tcPr>
            <w:tcW w:w="2092" w:type="dxa"/>
            <w:vAlign w:val="center"/>
          </w:tcPr>
          <w:p w:rsidR="003F055C" w:rsidRPr="00840CD1" w:rsidRDefault="00541508" w:rsidP="0055275D">
            <w:pPr>
              <w:widowControl w:val="0"/>
              <w:spacing w:after="60" w:line="276" w:lineRule="auto"/>
              <w:rPr>
                <w:rFonts w:ascii="Times New Roman" w:hAnsi="Times New Roman"/>
                <w:b/>
                <w:bCs/>
                <w:sz w:val="26"/>
                <w:szCs w:val="26"/>
              </w:rPr>
            </w:pPr>
            <w:r>
              <w:rPr>
                <w:rFonts w:ascii="Times New Roman" w:hAnsi="Times New Roman"/>
                <w:sz w:val="26"/>
                <w:szCs w:val="26"/>
              </w:rPr>
              <w:t>Đ</w:t>
            </w:r>
            <w:r w:rsidR="003F055C" w:rsidRPr="00840CD1">
              <w:rPr>
                <w:rFonts w:ascii="Times New Roman" w:hAnsi="Times New Roman"/>
                <w:sz w:val="26"/>
                <w:szCs w:val="26"/>
              </w:rPr>
              <w:t>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tối thiểu 50% nhà giáo cơ hữu dạy các môn chuyên môn ngành, nghề tham gia nghiên cứu khoa học, các hội thi nhà giáo dạy giỏi, hội thi thiết bị tự làm các cấp.</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5: </w:t>
            </w:r>
            <w:r w:rsidRPr="00840CD1">
              <w:rPr>
                <w:rFonts w:ascii="Times New Roman" w:hAnsi="Times New Roman"/>
                <w:sz w:val="26"/>
                <w:szCs w:val="26"/>
              </w:rPr>
              <w:t>Hàng năm, cơ sở đào tạo tổ chức cho nhà giáo cơ hữu tham gia các khóa học tập, bồi dưỡng.</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100% nhà giáo cơ hữu đi thực tập tại các đơn vị sử dụng lao động theo quy định.</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100% cán bộ quản lý và nhân viên đạt chuẩn về chuyên môn, nghiệp vụ theo quy định.</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Hàng năm, 100% cán bộ quản lý và nhân viên hoàn thành các nhiệm vụ do cơ sở đào tạo giao.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r w:rsidRPr="00840CD1">
              <w:rPr>
                <w:rFonts w:ascii="Times New Roman" w:hAnsi="Times New Roman"/>
                <w:bCs/>
                <w:sz w:val="26"/>
                <w:szCs w:val="26"/>
              </w:rPr>
              <w:t>4</w:t>
            </w: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4 - Chương trình, giáo trình</w:t>
            </w:r>
          </w:p>
        </w:tc>
        <w:tc>
          <w:tcPr>
            <w:tcW w:w="938"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sz w:val="26"/>
                <w:szCs w:val="26"/>
              </w:rPr>
              <w:t>24</w:t>
            </w:r>
          </w:p>
        </w:tc>
        <w:tc>
          <w:tcPr>
            <w:tcW w:w="1197" w:type="dxa"/>
            <w:vAlign w:val="center"/>
          </w:tcPr>
          <w:p w:rsidR="003F055C" w:rsidRPr="00840CD1" w:rsidRDefault="003F055C" w:rsidP="0054150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2</w:t>
            </w:r>
            <w:r w:rsidR="00541508">
              <w:rPr>
                <w:rFonts w:ascii="Times New Roman" w:hAnsi="Times New Roman"/>
                <w:b/>
                <w:bCs/>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u w:val="single"/>
              </w:rPr>
            </w:pP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Chương trình đào tạo được xây dựng hoặc lựa chọn, thẩm định, ban hành, đánh giá và cập nhật theo quy định.</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Có sự tham gia của ít nhất 02 đơn vị sử dụng lao động trong quá trình xây dựng và thẩm định chương trình đào tạo.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Chương trình đào tạo thể hiện được khối lượng kiến thức tối thiểu, yêu cầu về năng lực mà người học đạt được sau khi tốt nghiệp.</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Chương trình đào tạo thể hiện được sự phân bổ thời gian, trình tự thực hiện các mô-đun, môn học để đảm bảo thực hiện được mục tiêu giáo dục nghề nghiệp.</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Chương trình đào tạo thể hiện được những yêu cầu tối thiểu về cơ sở vật chất, đội ngũ giáo viên để triển khai thực hiện chương trình đào tạo nhằm đảm bảo chất lượng đào tạo.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Chương trình đào tạo thể hiện được phương pháp đánh giá kết quả học tập, xác định mức độ đạt yêu cầu về năng lực của người học sau khi học xong các mô-đun, môn học của chương trình đào tạo.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Chương trình đào tạo đảm bảo phù hợp với yêu cầu phát triển của ngành, địa phương và đất nước, phù hợp với kỹ thuật công nghệ trong sản xuất, dịch vụ.</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Chương trình đào tạo đảm bảo việc liên thông giữa các trình độ đào tạo trong hệ thống giáo dục quốc dân.</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9:</w:t>
            </w:r>
            <w:r w:rsidRPr="00840CD1">
              <w:rPr>
                <w:rFonts w:ascii="Times New Roman" w:hAnsi="Times New Roman"/>
                <w:sz w:val="26"/>
                <w:szCs w:val="26"/>
              </w:rPr>
              <w:t xml:space="preserve"> Có đủ giáo trình cho các mô-đun, môn học của chương trình đào tạo.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541508" w:rsidP="0055275D">
            <w:pPr>
              <w:widowControl w:val="0"/>
              <w:spacing w:after="60" w:line="276" w:lineRule="auto"/>
              <w:rPr>
                <w:rFonts w:ascii="Times New Roman" w:hAnsi="Times New Roman"/>
                <w:sz w:val="26"/>
                <w:szCs w:val="26"/>
              </w:rPr>
            </w:pPr>
            <w:r>
              <w:rPr>
                <w:rFonts w:ascii="Times New Roman" w:hAnsi="Times New Roman"/>
                <w:sz w:val="26"/>
                <w:szCs w:val="26"/>
              </w:rPr>
              <w:t>0</w:t>
            </w:r>
          </w:p>
        </w:tc>
        <w:tc>
          <w:tcPr>
            <w:tcW w:w="2092" w:type="dxa"/>
            <w:vAlign w:val="center"/>
          </w:tcPr>
          <w:p w:rsidR="003F055C" w:rsidRPr="00840CD1" w:rsidRDefault="00541508" w:rsidP="0055275D">
            <w:pPr>
              <w:widowControl w:val="0"/>
              <w:spacing w:after="60" w:line="276" w:lineRule="auto"/>
              <w:rPr>
                <w:rFonts w:ascii="Times New Roman" w:hAnsi="Times New Roman"/>
                <w:b/>
                <w:bCs/>
                <w:sz w:val="26"/>
                <w:szCs w:val="26"/>
              </w:rPr>
            </w:pPr>
            <w:r>
              <w:rPr>
                <w:rFonts w:ascii="Times New Roman" w:hAnsi="Times New Roman"/>
                <w:sz w:val="26"/>
                <w:szCs w:val="26"/>
              </w:rPr>
              <w:t>Không đ</w:t>
            </w:r>
            <w:r w:rsidR="003F055C" w:rsidRPr="00840CD1">
              <w:rPr>
                <w:rFonts w:ascii="Times New Roman" w:hAnsi="Times New Roman"/>
                <w:sz w:val="26"/>
                <w:szCs w:val="26"/>
              </w:rPr>
              <w:t>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10:</w:t>
            </w:r>
            <w:r w:rsidRPr="00840CD1">
              <w:rPr>
                <w:rFonts w:ascii="Times New Roman" w:hAnsi="Times New Roman"/>
                <w:sz w:val="26"/>
                <w:szCs w:val="26"/>
              </w:rPr>
              <w:t xml:space="preserve"> 100% giáo trình được biên soạn hoặc lựa chọn, thẩm định, ban hành, đánh giá và cập nhật theo quy định.</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B818E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B818E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w:t>
            </w:r>
            <w:r w:rsidR="003F055C" w:rsidRPr="00840CD1">
              <w:rPr>
                <w:rFonts w:ascii="Times New Roman" w:hAnsi="Times New Roman"/>
                <w:sz w:val="26"/>
                <w:szCs w:val="26"/>
              </w:rPr>
              <w:t>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11: </w:t>
            </w:r>
            <w:r w:rsidRPr="00840CD1">
              <w:rPr>
                <w:rFonts w:ascii="Times New Roman" w:hAnsi="Times New Roman"/>
                <w:sz w:val="26"/>
                <w:szCs w:val="26"/>
              </w:rPr>
              <w:t>Giáo trình cụ thể hóa yêu cầu về nội dung kiến thức, kỹ năng của từng mô-đun, môn học trong chương trình đào tạo; nội dung giáo trình phù hợp để thực hiện phương pháp dạy học tích cực.</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12:</w:t>
            </w:r>
            <w:r w:rsidRPr="00840CD1">
              <w:rPr>
                <w:rFonts w:ascii="Times New Roman" w:hAnsi="Times New Roman"/>
                <w:sz w:val="26"/>
                <w:szCs w:val="26"/>
              </w:rPr>
              <w:t xml:space="preserve"> Nội dung giáo trình đảm bảo phù hợp với công nghệ trong sản xuất, kinh doanh, dịch vụ.</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5</w:t>
            </w: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5 - Cơ sở vật chất, thiết bị đào tạo và thư viện</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3F055C" w:rsidRPr="00840CD1" w:rsidRDefault="003F055C" w:rsidP="00B818EC">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B818EC" w:rsidRPr="00840CD1">
              <w:rPr>
                <w:rFonts w:ascii="Times New Roman" w:hAnsi="Times New Roman"/>
                <w:b/>
                <w:bCs/>
                <w:sz w:val="26"/>
                <w:szCs w:val="26"/>
              </w:rPr>
              <w:t>4</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u w:val="single"/>
              </w:rPr>
            </w:pP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Phòng học, phòng thí nghiệm, xưởng thực hành, hệ thống điện, nước đảm bảo quy chuẩn xây dựng và yêu cầu đào tạo.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Đảm bảo đủ chủng loại thiết bị đào tạo đáp ứng yêu cầu của chương trình đào tạo.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đủ số lượng thiết bị đào tạo đáp ứng quy mô, yêu cầu đào tạo.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ind w:hanging="108"/>
              <w:outlineLvl w:val="0"/>
              <w:rPr>
                <w:rFonts w:ascii="Times New Roman" w:hAnsi="Times New Roman"/>
                <w:sz w:val="26"/>
                <w:szCs w:val="26"/>
              </w:rPr>
            </w:pPr>
            <w:bookmarkStart w:id="101" w:name="_Toc153435555"/>
            <w:bookmarkStart w:id="102" w:name="_Toc153435597"/>
            <w:r w:rsidRPr="00840CD1">
              <w:rPr>
                <w:rFonts w:ascii="Times New Roman" w:hAnsi="Times New Roman"/>
                <w:sz w:val="26"/>
                <w:szCs w:val="26"/>
              </w:rPr>
              <w:t>2</w:t>
            </w:r>
            <w:bookmarkEnd w:id="101"/>
            <w:bookmarkEnd w:id="102"/>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Nguyên, nhiên, vật liệu được bố trí sắp xếp gọn gàng, ngăn nắp thuận tiện; được quản lý, cấp phát, sử dụng theo quy định; đáp ứng kế hoạch và tiến độ đào tạo.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3F055C" w:rsidRPr="00840CD1" w:rsidRDefault="003F055C" w:rsidP="0055275D">
            <w:pPr>
              <w:widowControl w:val="0"/>
              <w:spacing w:after="60" w:line="276" w:lineRule="auto"/>
              <w:rPr>
                <w:rFonts w:ascii="Times New Roman" w:hAnsi="Times New Roman"/>
                <w:bCs/>
                <w:sz w:val="26"/>
                <w:szCs w:val="26"/>
              </w:rPr>
            </w:pPr>
            <w:r w:rsidRPr="00840CD1">
              <w:rPr>
                <w:rFonts w:ascii="Times New Roman" w:hAnsi="Times New Roman"/>
                <w:bCs/>
                <w:sz w:val="26"/>
                <w:szCs w:val="26"/>
              </w:rPr>
              <w:t>Không 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Thư viện được trang bị máy tính và nối mạng internet đáp ứng nhu cầu dạy, học và tra cứu tài liệu.</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Có các phần mềm ảo mô phỏng thiết bị dạy học thực tế trong giảng dạy.</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lastRenderedPageBreak/>
              <w:t>6</w:t>
            </w: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6 - Dịch vụ cho người học</w:t>
            </w:r>
          </w:p>
        </w:tc>
        <w:tc>
          <w:tcPr>
            <w:tcW w:w="938"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sz w:val="26"/>
                <w:szCs w:val="26"/>
              </w:rPr>
              <w:t>8</w:t>
            </w:r>
          </w:p>
        </w:tc>
        <w:tc>
          <w:tcPr>
            <w:tcW w:w="1197"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8</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u w:val="single"/>
              </w:rPr>
            </w:pP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 </w:t>
            </w:r>
            <w:r w:rsidRPr="00840CD1">
              <w:rPr>
                <w:rFonts w:ascii="Times New Roman" w:hAnsi="Times New Roman"/>
                <w:sz w:val="26"/>
                <w:szCs w:val="26"/>
              </w:rPr>
              <w:t>Người học được cung cấp đầy đủ thông tin về chương trình đào tạo; quy chế đào tạo; quy chế công tác học sinh, sinh viên; quy chế kiểm tra, thi, xét công nhận tốt nghiệp; nội quy, quy chế của cơ sở đào tạo và các chế độ, chính sách đối với người học.</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Người học được hưởng các chế độ, chính sách theo quy định; cơ sở đào tạo có chính sách và thực hiện chính sách khen thưởng, động viên khuyến khích kịp thời đối với người học đạt kết quả cao trong học tập và tư vấn, hỗ trợ kịp thời cho người học trong quá trình học tập.</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cung cấp cho người học các thông tin về nghề nghiệp, thị trường lao động và việc làm; thực hiện trợ giúp, giới thiệu việc làm cho người học sau khi tốt nghiệp.</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thực hiện đa dạng hóa các hoạt động xã hội, văn hóa văn nghệ, thể dục thể thao cho người học.</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7</w:t>
            </w: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7 - Giám sát, đánh giá chất lượng</w:t>
            </w:r>
          </w:p>
        </w:tc>
        <w:tc>
          <w:tcPr>
            <w:tcW w:w="938"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sz w:val="26"/>
                <w:szCs w:val="26"/>
              </w:rPr>
              <w:t>16</w:t>
            </w:r>
          </w:p>
        </w:tc>
        <w:tc>
          <w:tcPr>
            <w:tcW w:w="1197"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16</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u w:val="single"/>
              </w:rPr>
            </w:pP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Thực hiện điều tra lần </w:t>
            </w:r>
            <w:r w:rsidRPr="00840CD1">
              <w:rPr>
                <w:rFonts w:ascii="Times New Roman" w:hAnsi="Times New Roman"/>
                <w:sz w:val="26"/>
                <w:szCs w:val="26"/>
              </w:rPr>
              <w:lastRenderedPageBreak/>
              <w:t>vết đối với người tốt nghiệp để thu thập thông tin về việc làm, đánh giá về chất lượng đào tạo của cơ sở đào tạo và sự phù hợp của chương trình đào tạo với vị trí việc làm của người tốt nghiệp.</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thu thập ý kiến tối thiểu 50% nhà giáo, cán bộ quản lý về các nội dung liên quan đến công tác dạy và học, tuyển dụng, bổ nhiệm, bồi dưỡng, phân loại và đánh giá nhà giáo, cán bộ quản lý.</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thu thập ý kiến tối thiểu 30% người học về chất lượng, hiệu quả của các hình thức, phương thức đào tạo, chất lượng giảng dạy, việc thực hiện chế độ, chính sách và các dịch vụ đối với người học.</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Cơ sở đào tạo thực hiện tự đánh giá chất lượng chương trình đào tạo theo quy định.</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Hàng năm, cơ sở đào tạo có kế hoạch cụ thể và thực hiện cải thiện, nâng cao chất lượng chương trình đào tạo trên cơ sở kết quả tự đánh giá của cơ sở đào tạo và kết quả đánh giá ngoài (nếu có).</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Trong vòng 06 tháng kể từ khi tốt nghiệp, tối thiểu 80% người học có việc làm phù hợp với ngành, nghề đào tạo.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Tối thiểu 80% đơn vị sử dụng lao động được điều tra hài lòng với kiến thức, kỹ năng, năng lực tự chủ và trách nhiệm nghề nghiệp của người tốt nghiệp làm việc tại đơn vị sử dụng lao động.</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bl>
    <w:p w:rsidR="00B818EC" w:rsidRPr="00840CD1" w:rsidRDefault="00541508" w:rsidP="00750EBF">
      <w:pPr>
        <w:spacing w:line="336" w:lineRule="auto"/>
        <w:ind w:firstLine="720"/>
        <w:jc w:val="both"/>
        <w:rPr>
          <w:rFonts w:ascii="Times New Roman" w:hAnsi="Times New Roman"/>
          <w:b/>
          <w:color w:val="000000"/>
          <w:sz w:val="26"/>
          <w:szCs w:val="26"/>
          <w:lang w:val="nl-NL"/>
        </w:rPr>
      </w:pPr>
      <w:r>
        <w:rPr>
          <w:rFonts w:ascii="Times New Roman" w:hAnsi="Times New Roman"/>
          <w:b/>
          <w:color w:val="000000"/>
          <w:sz w:val="26"/>
          <w:szCs w:val="26"/>
          <w:lang w:val="nl-NL"/>
        </w:rPr>
        <w:t>6</w:t>
      </w:r>
      <w:r w:rsidR="00B818EC" w:rsidRPr="00840CD1">
        <w:rPr>
          <w:rFonts w:ascii="Times New Roman" w:hAnsi="Times New Roman"/>
          <w:b/>
          <w:color w:val="000000"/>
          <w:sz w:val="26"/>
          <w:szCs w:val="26"/>
          <w:lang w:val="nl-NL"/>
        </w:rPr>
        <w:t>. Tự đánh giá chất lượng chương trình đào tạo nghề: Công nghệ ô tô</w:t>
      </w:r>
    </w:p>
    <w:p w:rsidR="00B818EC" w:rsidRPr="00840CD1" w:rsidRDefault="00B818EC" w:rsidP="00750EBF">
      <w:pPr>
        <w:ind w:firstLine="720"/>
        <w:jc w:val="both"/>
        <w:rPr>
          <w:rFonts w:ascii="Times New Roman" w:hAnsi="Times New Roman"/>
          <w:b/>
          <w:sz w:val="26"/>
          <w:szCs w:val="26"/>
          <w:lang w:val="nl-NL"/>
        </w:rPr>
      </w:pPr>
      <w:r w:rsidRPr="00840CD1">
        <w:rPr>
          <w:rFonts w:ascii="Times New Roman" w:hAnsi="Times New Roman"/>
          <w:b/>
          <w:sz w:val="26"/>
          <w:szCs w:val="26"/>
          <w:lang w:val="nl-NL"/>
        </w:rPr>
        <w:lastRenderedPageBreak/>
        <w:t>Trình độ: Cao đẳng nghề</w:t>
      </w:r>
    </w:p>
    <w:p w:rsidR="00B818EC" w:rsidRPr="00840CD1" w:rsidRDefault="00B818EC" w:rsidP="00B818EC">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1) Tổng số điểm tự đánh giá chất lượng: 96</w:t>
      </w:r>
    </w:p>
    <w:p w:rsidR="00D8780D" w:rsidRPr="00840CD1" w:rsidRDefault="00B818EC" w:rsidP="00B818EC">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2) Tự đánh giá chất lượng: (</w:t>
      </w:r>
      <w:r w:rsidRPr="00840CD1">
        <w:rPr>
          <w:rFonts w:ascii="Times New Roman" w:hAnsi="Times New Roman"/>
          <w:i/>
          <w:color w:val="000000"/>
          <w:sz w:val="26"/>
          <w:szCs w:val="26"/>
          <w:lang w:val="nl-NL"/>
        </w:rPr>
        <w:t>Đạt</w:t>
      </w:r>
      <w:r w:rsidRPr="00840CD1">
        <w:rPr>
          <w:rFonts w:ascii="Times New Roman" w:hAnsi="Times New Roman"/>
          <w:color w:val="000000"/>
          <w:sz w:val="26"/>
          <w:szCs w:val="26"/>
          <w:lang w:val="nl-NL"/>
        </w:rPr>
        <w:t>) tiêu chuẩn kiểm định chất lượng chương trình đào tạo nghề/ngành Kỹ thuật máy lạnh và điều hòa không khí trình độ Cao đẳng</w:t>
      </w:r>
    </w:p>
    <w:p w:rsidR="00B818EC" w:rsidRPr="00840CD1" w:rsidRDefault="00B818EC" w:rsidP="00973A1D">
      <w:pPr>
        <w:pStyle w:val="Heading3"/>
        <w:spacing w:before="60" w:line="276" w:lineRule="auto"/>
        <w:jc w:val="both"/>
        <w:rPr>
          <w:rFonts w:ascii="Times New Roman" w:hAnsi="Times New Roman" w:cs="Times New Roman"/>
          <w:lang w:val="pt-BR"/>
        </w:rPr>
      </w:pPr>
      <w:bookmarkStart w:id="103" w:name="_Toc153435556"/>
      <w:bookmarkStart w:id="104" w:name="_Toc153435598"/>
      <w:r w:rsidRPr="00840CD1">
        <w:rPr>
          <w:rFonts w:ascii="Times New Roman" w:hAnsi="Times New Roman" w:cs="Times New Roman"/>
          <w:lang w:val="vi-VN"/>
        </w:rPr>
        <w:t>Tổng hợp kết quả tự đánh giá</w:t>
      </w:r>
      <w:bookmarkEnd w:id="103"/>
      <w:bookmarkEnd w:id="104"/>
      <w:r w:rsidRPr="00840CD1">
        <w:rPr>
          <w:rFonts w:ascii="Times New Roman" w:hAnsi="Times New Roman" w:cs="Times New Roman"/>
          <w:lang w:val="pt-BR"/>
        </w:rPr>
        <w:t xml:space="preserve"> </w:t>
      </w:r>
    </w:p>
    <w:p w:rsidR="00B818EC" w:rsidRPr="00840CD1" w:rsidRDefault="00B818EC" w:rsidP="00B818EC">
      <w:pPr>
        <w:spacing w:after="60" w:line="276" w:lineRule="auto"/>
        <w:rPr>
          <w:rFonts w:ascii="Times New Roman" w:hAnsi="Times New Roman"/>
          <w:sz w:val="26"/>
          <w:szCs w:val="26"/>
          <w:lang w:val="pt-BR"/>
        </w:rPr>
      </w:pPr>
    </w:p>
    <w:tbl>
      <w:tblPr>
        <w:tblW w:w="92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3"/>
        <w:gridCol w:w="4393"/>
        <w:gridCol w:w="938"/>
        <w:gridCol w:w="1197"/>
        <w:gridCol w:w="2092"/>
      </w:tblGrid>
      <w:tr w:rsidR="00B818EC" w:rsidRPr="00840CD1" w:rsidTr="00973A1D">
        <w:trPr>
          <w:trHeight w:val="1028"/>
          <w:tblHeader/>
          <w:jc w:val="center"/>
        </w:trPr>
        <w:tc>
          <w:tcPr>
            <w:tcW w:w="583"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TT</w:t>
            </w:r>
          </w:p>
        </w:tc>
        <w:tc>
          <w:tcPr>
            <w:tcW w:w="4393"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Tiêu chí, tiêu chuẩn</w:t>
            </w:r>
          </w:p>
        </w:tc>
        <w:tc>
          <w:tcPr>
            <w:tcW w:w="938"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chuẩn</w:t>
            </w:r>
          </w:p>
        </w:tc>
        <w:tc>
          <w:tcPr>
            <w:tcW w:w="1197"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tự chấm</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Tự đánh giá về chương trình đào tạo</w:t>
            </w:r>
          </w:p>
        </w:tc>
      </w:tr>
      <w:tr w:rsidR="00B818EC" w:rsidRPr="00840CD1" w:rsidTr="00973A1D">
        <w:trPr>
          <w:trHeight w:val="427"/>
          <w:jc w:val="center"/>
        </w:trPr>
        <w:tc>
          <w:tcPr>
            <w:tcW w:w="583" w:type="dxa"/>
            <w:vAlign w:val="center"/>
          </w:tcPr>
          <w:p w:rsidR="00B818EC" w:rsidRPr="00840CD1" w:rsidRDefault="00B818EC" w:rsidP="00973A1D">
            <w:pPr>
              <w:widowControl w:val="0"/>
              <w:spacing w:after="60" w:line="276" w:lineRule="auto"/>
              <w:rPr>
                <w:rFonts w:ascii="Times New Roman" w:hAnsi="Times New Roman"/>
                <w:b/>
                <w:bCs/>
                <w:sz w:val="26"/>
                <w:szCs w:val="26"/>
              </w:rPr>
            </w:pPr>
          </w:p>
        </w:tc>
        <w:tc>
          <w:tcPr>
            <w:tcW w:w="4393"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Tổng điểm</w:t>
            </w:r>
          </w:p>
        </w:tc>
        <w:tc>
          <w:tcPr>
            <w:tcW w:w="938" w:type="dxa"/>
            <w:vAlign w:val="center"/>
          </w:tcPr>
          <w:p w:rsidR="00B818EC" w:rsidRPr="00840CD1" w:rsidRDefault="00B818EC" w:rsidP="00973A1D">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100</w:t>
            </w:r>
          </w:p>
        </w:tc>
        <w:tc>
          <w:tcPr>
            <w:tcW w:w="1197" w:type="dxa"/>
            <w:vAlign w:val="center"/>
          </w:tcPr>
          <w:p w:rsidR="00B818EC" w:rsidRPr="00840CD1" w:rsidRDefault="00B818EC" w:rsidP="00973A1D">
            <w:pPr>
              <w:widowControl w:val="0"/>
              <w:spacing w:after="60" w:line="276" w:lineRule="auto"/>
              <w:rPr>
                <w:rFonts w:ascii="Times New Roman" w:hAnsi="Times New Roman"/>
                <w:b/>
                <w:bCs/>
                <w:color w:val="C00000"/>
                <w:sz w:val="26"/>
                <w:szCs w:val="26"/>
              </w:rPr>
            </w:pPr>
            <w:r w:rsidRPr="00840CD1">
              <w:rPr>
                <w:rFonts w:ascii="Times New Roman" w:hAnsi="Times New Roman"/>
                <w:b/>
                <w:bCs/>
                <w:color w:val="C00000"/>
                <w:sz w:val="26"/>
                <w:szCs w:val="26"/>
              </w:rPr>
              <w:t>96</w:t>
            </w:r>
          </w:p>
        </w:tc>
        <w:tc>
          <w:tcPr>
            <w:tcW w:w="2092" w:type="dxa"/>
            <w:vAlign w:val="center"/>
          </w:tcPr>
          <w:p w:rsidR="00B818EC" w:rsidRPr="00840CD1" w:rsidRDefault="00B818EC" w:rsidP="00973A1D">
            <w:pPr>
              <w:widowControl w:val="0"/>
              <w:spacing w:after="60" w:line="276" w:lineRule="auto"/>
              <w:rPr>
                <w:rFonts w:ascii="Times New Roman" w:hAnsi="Times New Roman"/>
                <w:b/>
                <w:bCs/>
                <w:i/>
                <w:sz w:val="26"/>
                <w:szCs w:val="26"/>
              </w:rPr>
            </w:pP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1 - Mục tiêu, quản lý và tài chính</w:t>
            </w:r>
          </w:p>
        </w:tc>
        <w:tc>
          <w:tcPr>
            <w:tcW w:w="938"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1197"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B818EC" w:rsidRPr="00840CD1" w:rsidTr="00973A1D">
        <w:trPr>
          <w:trHeight w:val="330"/>
          <w:jc w:val="center"/>
        </w:trPr>
        <w:tc>
          <w:tcPr>
            <w:tcW w:w="583" w:type="dxa"/>
            <w:vAlign w:val="center"/>
          </w:tcPr>
          <w:p w:rsidR="00B818EC" w:rsidRPr="00840CD1" w:rsidRDefault="00B818EC" w:rsidP="00973A1D">
            <w:pPr>
              <w:widowControl w:val="0"/>
              <w:spacing w:after="60" w:line="276" w:lineRule="auto"/>
              <w:outlineLvl w:val="0"/>
              <w:rPr>
                <w:rFonts w:ascii="Times New Roman" w:hAnsi="Times New Roman"/>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938" w:type="dxa"/>
            <w:vAlign w:val="center"/>
          </w:tcPr>
          <w:p w:rsidR="00B818EC" w:rsidRPr="00840CD1" w:rsidRDefault="00B818EC" w:rsidP="00973A1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B818EC" w:rsidRPr="00840CD1" w:rsidTr="00973A1D">
        <w:trPr>
          <w:trHeight w:val="330"/>
          <w:jc w:val="center"/>
        </w:trPr>
        <w:tc>
          <w:tcPr>
            <w:tcW w:w="583" w:type="dxa"/>
            <w:vAlign w:val="center"/>
          </w:tcPr>
          <w:p w:rsidR="00B818EC" w:rsidRPr="00840CD1" w:rsidRDefault="00B818EC" w:rsidP="00973A1D">
            <w:pPr>
              <w:widowControl w:val="0"/>
              <w:spacing w:after="60" w:line="276" w:lineRule="auto"/>
              <w:outlineLvl w:val="0"/>
              <w:rPr>
                <w:rFonts w:ascii="Times New Roman" w:hAnsi="Times New Roman"/>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938" w:type="dxa"/>
            <w:vAlign w:val="center"/>
          </w:tcPr>
          <w:p w:rsidR="00B818EC" w:rsidRPr="00840CD1" w:rsidRDefault="00B818EC" w:rsidP="00973A1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B818EC" w:rsidRPr="00840CD1" w:rsidTr="00973A1D">
        <w:trPr>
          <w:trHeight w:val="330"/>
          <w:jc w:val="center"/>
        </w:trPr>
        <w:tc>
          <w:tcPr>
            <w:tcW w:w="583" w:type="dxa"/>
            <w:vAlign w:val="center"/>
          </w:tcPr>
          <w:p w:rsidR="00B818EC" w:rsidRPr="00840CD1" w:rsidRDefault="00B818EC" w:rsidP="00973A1D">
            <w:pPr>
              <w:widowControl w:val="0"/>
              <w:spacing w:after="60" w:line="276" w:lineRule="auto"/>
              <w:outlineLvl w:val="1"/>
              <w:rPr>
                <w:rFonts w:ascii="Times New Roman" w:hAnsi="Times New Roman"/>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nghiên cứu, xác định định mức chi tối thiểu cho một người học, đảm bảo chất lượng của chương trình đào tạo và có đủ nguồn thu hợp pháp để thực hiện chương trình đào tạo.</w:t>
            </w:r>
          </w:p>
        </w:tc>
        <w:tc>
          <w:tcPr>
            <w:tcW w:w="938" w:type="dxa"/>
            <w:vAlign w:val="center"/>
          </w:tcPr>
          <w:p w:rsidR="00B818EC" w:rsidRPr="00840CD1" w:rsidRDefault="00B818EC" w:rsidP="00973A1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B818EC" w:rsidRPr="00840CD1" w:rsidTr="00973A1D">
        <w:trPr>
          <w:trHeight w:val="330"/>
          <w:jc w:val="center"/>
        </w:trPr>
        <w:tc>
          <w:tcPr>
            <w:tcW w:w="583" w:type="dxa"/>
            <w:vAlign w:val="center"/>
          </w:tcPr>
          <w:p w:rsidR="00B818EC" w:rsidRPr="00840CD1" w:rsidRDefault="00B818EC" w:rsidP="00973A1D">
            <w:pPr>
              <w:widowControl w:val="0"/>
              <w:spacing w:after="60" w:line="276" w:lineRule="auto"/>
              <w:outlineLvl w:val="1"/>
              <w:rPr>
                <w:rFonts w:ascii="Times New Roman" w:hAnsi="Times New Roman"/>
                <w:b/>
                <w:sz w:val="26"/>
                <w:szCs w:val="26"/>
              </w:rPr>
            </w:pPr>
            <w:bookmarkStart w:id="105" w:name="_Toc121121652"/>
            <w:bookmarkStart w:id="106" w:name="_Toc153435557"/>
            <w:bookmarkStart w:id="107" w:name="_Toc153435599"/>
            <w:r w:rsidRPr="00840CD1">
              <w:rPr>
                <w:rFonts w:ascii="Times New Roman" w:hAnsi="Times New Roman"/>
                <w:b/>
                <w:sz w:val="26"/>
                <w:szCs w:val="26"/>
              </w:rPr>
              <w:t>2</w:t>
            </w:r>
            <w:bookmarkEnd w:id="105"/>
            <w:bookmarkEnd w:id="106"/>
            <w:bookmarkEnd w:id="107"/>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2 - Hoạt động đào tạo</w:t>
            </w:r>
          </w:p>
        </w:tc>
        <w:tc>
          <w:tcPr>
            <w:tcW w:w="938"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sz w:val="26"/>
                <w:szCs w:val="26"/>
              </w:rPr>
              <w:t>14</w:t>
            </w:r>
          </w:p>
        </w:tc>
        <w:tc>
          <w:tcPr>
            <w:tcW w:w="1197"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Đạt tiêu chuẩn kiểm định</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cơ sở đào tạo thực hiện công tác tuyển sinh theo quy định; kết quả tuyển sinh đạt tối thiểu </w:t>
            </w:r>
            <w:r w:rsidRPr="00840CD1">
              <w:rPr>
                <w:rFonts w:ascii="Times New Roman" w:hAnsi="Times New Roman"/>
                <w:b/>
                <w:bCs/>
                <w:sz w:val="26"/>
                <w:szCs w:val="26"/>
              </w:rPr>
              <w:t>80%</w:t>
            </w:r>
            <w:r w:rsidRPr="00840CD1">
              <w:rPr>
                <w:rFonts w:ascii="Times New Roman" w:hAnsi="Times New Roman"/>
                <w:sz w:val="26"/>
                <w:szCs w:val="26"/>
              </w:rPr>
              <w:t xml:space="preserve"> chỉ tiêu theo kế hoạch của cơ sở đào tạo.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432FB2" w:rsidP="00973A1D">
            <w:pPr>
              <w:widowControl w:val="0"/>
              <w:spacing w:after="60" w:line="276" w:lineRule="auto"/>
              <w:rPr>
                <w:rFonts w:ascii="Times New Roman" w:hAnsi="Times New Roman"/>
                <w:color w:val="C00000"/>
                <w:sz w:val="26"/>
                <w:szCs w:val="26"/>
              </w:rPr>
            </w:pPr>
            <w:r w:rsidRPr="00840CD1">
              <w:rPr>
                <w:rFonts w:ascii="Times New Roman" w:hAnsi="Times New Roman"/>
                <w:color w:val="C00000"/>
                <w:sz w:val="26"/>
                <w:szCs w:val="26"/>
              </w:rPr>
              <w:t>2</w:t>
            </w:r>
          </w:p>
        </w:tc>
        <w:tc>
          <w:tcPr>
            <w:tcW w:w="2092" w:type="dxa"/>
            <w:vAlign w:val="center"/>
          </w:tcPr>
          <w:p w:rsidR="00B818EC" w:rsidRPr="00840CD1" w:rsidRDefault="00432FB2" w:rsidP="00973A1D">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B818EC" w:rsidRPr="00840CD1" w:rsidTr="00973A1D">
        <w:trPr>
          <w:trHeight w:val="330"/>
          <w:jc w:val="center"/>
        </w:trPr>
        <w:tc>
          <w:tcPr>
            <w:tcW w:w="583" w:type="dxa"/>
            <w:vAlign w:val="center"/>
          </w:tcPr>
          <w:p w:rsidR="00B818EC" w:rsidRPr="00840CD1" w:rsidRDefault="00B818EC" w:rsidP="00973A1D">
            <w:pPr>
              <w:widowControl w:val="0"/>
              <w:spacing w:after="60" w:line="276" w:lineRule="auto"/>
              <w:outlineLvl w:val="0"/>
              <w:rPr>
                <w:rFonts w:ascii="Times New Roman" w:hAnsi="Times New Roman"/>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kế </w:t>
            </w:r>
            <w:r w:rsidRPr="00840CD1">
              <w:rPr>
                <w:rFonts w:ascii="Times New Roman" w:hAnsi="Times New Roman"/>
                <w:sz w:val="26"/>
                <w:szCs w:val="26"/>
              </w:rPr>
              <w:lastRenderedPageBreak/>
              <w:t>hoạch đào tạo và tổ chức đào tạo theo quy định.</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330"/>
          <w:jc w:val="center"/>
        </w:trPr>
        <w:tc>
          <w:tcPr>
            <w:tcW w:w="583" w:type="dxa"/>
            <w:vAlign w:val="center"/>
          </w:tcPr>
          <w:p w:rsidR="00B818EC" w:rsidRPr="00840CD1" w:rsidRDefault="00B818EC" w:rsidP="00973A1D">
            <w:pPr>
              <w:widowControl w:val="0"/>
              <w:spacing w:after="60" w:line="276" w:lineRule="auto"/>
              <w:outlineLvl w:val="0"/>
              <w:rPr>
                <w:rFonts w:ascii="Times New Roman" w:hAnsi="Times New Roman"/>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nghệ thông tin, truyền thông trong hoạt động dạy và học.</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330"/>
          <w:jc w:val="center"/>
        </w:trPr>
        <w:tc>
          <w:tcPr>
            <w:tcW w:w="583" w:type="dxa"/>
            <w:vAlign w:val="center"/>
          </w:tcPr>
          <w:p w:rsidR="00B818EC" w:rsidRPr="00840CD1" w:rsidRDefault="00B818EC" w:rsidP="00973A1D">
            <w:pPr>
              <w:widowControl w:val="0"/>
              <w:spacing w:after="60" w:line="276" w:lineRule="auto"/>
              <w:outlineLvl w:val="1"/>
              <w:rPr>
                <w:rFonts w:ascii="Times New Roman" w:hAnsi="Times New Roman"/>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r w:rsidRPr="00840CD1">
              <w:rPr>
                <w:rFonts w:ascii="Times New Roman" w:hAnsi="Times New Roman"/>
                <w:bCs/>
                <w:sz w:val="26"/>
                <w:szCs w:val="26"/>
              </w:rPr>
              <w:t>...</w:t>
            </w: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Tổ chức kiểm tra, thi, xét công nhận tốt nghiệp, đánh giá kết quả học tập, rèn luyện, cấp văn bằng theo quy định; có hồ sơ người học đủ và đúng theo quy định.</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Tổ chức kiểm tra, giám sát hoạt động dạy và học theo quy định; sử dụng kết quả kiểm tra để kịp thời điều chỉnh các hoạt động dạy và học cho phù hợp.</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Tổ chức đào tạo liên thông theo quy định.</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3</w:t>
            </w: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3 - Nhà giáo, cán bộ quản lý và nhân viên</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B818EC" w:rsidRPr="00840CD1" w:rsidRDefault="00B818EC" w:rsidP="00541508">
            <w:pPr>
              <w:widowControl w:val="0"/>
              <w:spacing w:after="60" w:line="276" w:lineRule="auto"/>
              <w:rPr>
                <w:rFonts w:ascii="Times New Roman" w:hAnsi="Times New Roman"/>
                <w:b/>
                <w:bCs/>
                <w:color w:val="C00000"/>
                <w:sz w:val="26"/>
                <w:szCs w:val="26"/>
              </w:rPr>
            </w:pPr>
            <w:r w:rsidRPr="00840CD1">
              <w:rPr>
                <w:rFonts w:ascii="Times New Roman" w:hAnsi="Times New Roman"/>
                <w:b/>
                <w:bCs/>
                <w:color w:val="C00000"/>
                <w:sz w:val="26"/>
                <w:szCs w:val="26"/>
              </w:rPr>
              <w:t>1</w:t>
            </w:r>
            <w:r w:rsidR="00541508">
              <w:rPr>
                <w:rFonts w:ascii="Times New Roman" w:hAnsi="Times New Roman"/>
                <w:b/>
                <w:bCs/>
                <w:color w:val="C00000"/>
                <w:sz w:val="26"/>
                <w:szCs w:val="26"/>
              </w:rPr>
              <w:t>6</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u w:val="single"/>
              </w:rPr>
            </w:pP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100% nhà giáo tham gia giảng dạy đạt chuẩn về chuyên môn, nghiệp vụ theo quy định.</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541508" w:rsidP="00973A1D">
            <w:pPr>
              <w:widowControl w:val="0"/>
              <w:spacing w:after="60" w:line="276" w:lineRule="auto"/>
              <w:rPr>
                <w:rFonts w:ascii="Times New Roman" w:hAnsi="Times New Roman"/>
                <w:sz w:val="26"/>
                <w:szCs w:val="26"/>
              </w:rPr>
            </w:pPr>
            <w:r>
              <w:rPr>
                <w:rFonts w:ascii="Times New Roman" w:hAnsi="Times New Roman"/>
                <w:sz w:val="26"/>
                <w:szCs w:val="26"/>
              </w:rPr>
              <w:t>2</w:t>
            </w:r>
          </w:p>
        </w:tc>
        <w:tc>
          <w:tcPr>
            <w:tcW w:w="2092" w:type="dxa"/>
            <w:vAlign w:val="center"/>
          </w:tcPr>
          <w:p w:rsidR="00B818EC" w:rsidRPr="00840CD1" w:rsidRDefault="00541508" w:rsidP="00973A1D">
            <w:pPr>
              <w:widowControl w:val="0"/>
              <w:spacing w:after="60" w:line="276" w:lineRule="auto"/>
              <w:rPr>
                <w:rFonts w:ascii="Times New Roman" w:hAnsi="Times New Roman"/>
                <w:b/>
                <w:bCs/>
                <w:sz w:val="26"/>
                <w:szCs w:val="26"/>
              </w:rPr>
            </w:pPr>
            <w:r>
              <w:rPr>
                <w:rFonts w:ascii="Times New Roman" w:hAnsi="Times New Roman"/>
                <w:bCs/>
                <w:sz w:val="26"/>
                <w:szCs w:val="26"/>
              </w:rPr>
              <w:t>Đ</w:t>
            </w:r>
            <w:r w:rsidR="00B818EC" w:rsidRPr="00840CD1">
              <w:rPr>
                <w:rFonts w:ascii="Times New Roman" w:hAnsi="Times New Roman"/>
                <w:bCs/>
                <w:sz w:val="26"/>
                <w:szCs w:val="26"/>
              </w:rPr>
              <w:t>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Hàng năm, 100% nhà giáo hoàn thành các nhiệm vụ do cơ sở đào tạo giao.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tất cả các mô-đun, môn học thuộc chương trình đào tạo có đủ nhà giáo đứng lớp; đảm bảo tỉ lệ số người học/lớp và tỉ lệ quy đổi người học/nhà giáo theo quy định.</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432FB2" w:rsidP="00973A1D">
            <w:pPr>
              <w:widowControl w:val="0"/>
              <w:spacing w:after="60" w:line="276" w:lineRule="auto"/>
              <w:rPr>
                <w:rFonts w:ascii="Times New Roman" w:hAnsi="Times New Roman"/>
                <w:color w:val="C00000"/>
                <w:sz w:val="26"/>
                <w:szCs w:val="26"/>
              </w:rPr>
            </w:pPr>
            <w:r w:rsidRPr="00840CD1">
              <w:rPr>
                <w:rFonts w:ascii="Times New Roman" w:hAnsi="Times New Roman"/>
                <w:color w:val="C00000"/>
                <w:sz w:val="26"/>
                <w:szCs w:val="26"/>
              </w:rPr>
              <w:t>2</w:t>
            </w:r>
          </w:p>
        </w:tc>
        <w:tc>
          <w:tcPr>
            <w:tcW w:w="2092" w:type="dxa"/>
            <w:vAlign w:val="center"/>
          </w:tcPr>
          <w:p w:rsidR="00B818EC" w:rsidRPr="00840CD1" w:rsidRDefault="00432FB2"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tối thiểu 50% nhà giáo cơ hữu dạy các môn chuyên môn ngành, nghề tham gia nghiên cứu khoa học, các hội thi nhà giáo dạy giỏi, hội thi thiết bị tự làm các cấp.</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5: </w:t>
            </w:r>
            <w:r w:rsidRPr="00840CD1">
              <w:rPr>
                <w:rFonts w:ascii="Times New Roman" w:hAnsi="Times New Roman"/>
                <w:sz w:val="26"/>
                <w:szCs w:val="26"/>
              </w:rPr>
              <w:t>Hàng năm, cơ sở đào tạo tổ chức cho nhà giáo cơ hữu tham gia các khóa học tập, bồi dưỡng.</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100% nhà giáo cơ hữu đi thực tập tại các đơn vị sử dụng lao động theo quy định.</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100% cán bộ quản lý và nhân viên đạt chuẩn về chuyên môn, nghiệp vụ theo quy định.</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Hàng năm, 100% cán bộ quản lý và nhân viên hoàn thành các nhiệm vụ do cơ sở đào tạo giao.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r w:rsidRPr="00840CD1">
              <w:rPr>
                <w:rFonts w:ascii="Times New Roman" w:hAnsi="Times New Roman"/>
                <w:bCs/>
                <w:sz w:val="26"/>
                <w:szCs w:val="26"/>
              </w:rPr>
              <w:t>4</w:t>
            </w: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4 - Chương trình, giáo trình</w:t>
            </w:r>
          </w:p>
        </w:tc>
        <w:tc>
          <w:tcPr>
            <w:tcW w:w="938"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sz w:val="26"/>
                <w:szCs w:val="26"/>
              </w:rPr>
              <w:t>24</w:t>
            </w:r>
          </w:p>
        </w:tc>
        <w:tc>
          <w:tcPr>
            <w:tcW w:w="1197" w:type="dxa"/>
            <w:vAlign w:val="center"/>
          </w:tcPr>
          <w:p w:rsidR="00B818EC" w:rsidRPr="00840CD1" w:rsidRDefault="00B818EC" w:rsidP="0054150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2</w:t>
            </w:r>
            <w:r w:rsidR="00541508">
              <w:rPr>
                <w:rFonts w:ascii="Times New Roman" w:hAnsi="Times New Roman"/>
                <w:b/>
                <w:bCs/>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u w:val="single"/>
              </w:rPr>
            </w:pP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Chương trình đào tạo được xây dựng hoặc lựa chọn, thẩm định, ban hành, đánh giá và cập nhật theo quy định.</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Có sự tham gia của ít nhất 02 đơn vị sử dụng lao động trong quá trình xây dựng và thẩm định chương trình đào tạo.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Chương trình đào tạo thể hiện được khối lượng kiến thức tối thiểu, yêu cầu về năng lực mà người học đạt được sau khi tốt nghiệp.</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Chương trình đào tạo thể hiện được sự phân bổ thời gian, trình tự thực hiện các mô-đun, môn học để đảm bảo thực hiện được mục tiêu giáo dục nghề nghiệp.</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Chương trình đào tạo thể hiện được những yêu cầu tối thiểu về cơ sở vật chất, đội ngũ giáo viên để triển khai thực hiện chương trình đào tạo nhằm đảm bảo chất lượng đào tạo.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Chương trình đào tạo thể hiện được phương pháp đánh giá kết quả học tập, xác định mức độ đạt yêu cầu về năng lực của người học sau khi học xong các mô-đun, môn học của chương trình đào tạo.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Chương trình đào tạo đảm bảo phù hợp với yêu cầu phát triển của ngành, địa phương và đất nước, phù hợp với kỹ thuật công nghệ trong sản xuất, dịch vụ.</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Chương trình đào tạo đảm bảo việc liên thông giữa các trình độ đào tạo trong hệ thống giáo dục quốc dân.</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9:</w:t>
            </w:r>
            <w:r w:rsidRPr="00840CD1">
              <w:rPr>
                <w:rFonts w:ascii="Times New Roman" w:hAnsi="Times New Roman"/>
                <w:sz w:val="26"/>
                <w:szCs w:val="26"/>
              </w:rPr>
              <w:t xml:space="preserve"> Có đủ giáo trình cho các mô-đun, môn học của chương trình đào tạo.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541508" w:rsidP="00973A1D">
            <w:pPr>
              <w:widowControl w:val="0"/>
              <w:spacing w:after="60" w:line="276" w:lineRule="auto"/>
              <w:rPr>
                <w:rFonts w:ascii="Times New Roman" w:hAnsi="Times New Roman"/>
                <w:sz w:val="26"/>
                <w:szCs w:val="26"/>
              </w:rPr>
            </w:pPr>
            <w:r>
              <w:rPr>
                <w:rFonts w:ascii="Times New Roman" w:hAnsi="Times New Roman"/>
                <w:sz w:val="26"/>
                <w:szCs w:val="26"/>
              </w:rPr>
              <w:t>0</w:t>
            </w:r>
          </w:p>
        </w:tc>
        <w:tc>
          <w:tcPr>
            <w:tcW w:w="2092" w:type="dxa"/>
            <w:vAlign w:val="center"/>
          </w:tcPr>
          <w:p w:rsidR="00B818EC" w:rsidRPr="00840CD1" w:rsidRDefault="00541508" w:rsidP="00973A1D">
            <w:pPr>
              <w:widowControl w:val="0"/>
              <w:spacing w:after="60" w:line="276" w:lineRule="auto"/>
              <w:rPr>
                <w:rFonts w:ascii="Times New Roman" w:hAnsi="Times New Roman"/>
                <w:b/>
                <w:bCs/>
                <w:sz w:val="26"/>
                <w:szCs w:val="26"/>
              </w:rPr>
            </w:pPr>
            <w:r>
              <w:rPr>
                <w:rFonts w:ascii="Times New Roman" w:hAnsi="Times New Roman"/>
                <w:bCs/>
                <w:sz w:val="26"/>
                <w:szCs w:val="26"/>
              </w:rPr>
              <w:t>Không đ</w:t>
            </w:r>
            <w:r w:rsidR="00B818EC" w:rsidRPr="00840CD1">
              <w:rPr>
                <w:rFonts w:ascii="Times New Roman" w:hAnsi="Times New Roman"/>
                <w:bCs/>
                <w:sz w:val="26"/>
                <w:szCs w:val="26"/>
              </w:rPr>
              <w:t>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10:</w:t>
            </w:r>
            <w:r w:rsidRPr="00840CD1">
              <w:rPr>
                <w:rFonts w:ascii="Times New Roman" w:hAnsi="Times New Roman"/>
                <w:sz w:val="26"/>
                <w:szCs w:val="26"/>
              </w:rPr>
              <w:t xml:space="preserve"> 100% giáo trình được biên soạn hoặc lựa chọn, thẩm định, ban hành, đánh giá và cập nhật theo quy định.</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11: </w:t>
            </w:r>
            <w:r w:rsidRPr="00840CD1">
              <w:rPr>
                <w:rFonts w:ascii="Times New Roman" w:hAnsi="Times New Roman"/>
                <w:sz w:val="26"/>
                <w:szCs w:val="26"/>
              </w:rPr>
              <w:t>Giáo trình cụ thể hóa yêu cầu về nội dung kiến thức, kỹ năng của từng mô-đun, môn học trong chương trình đào tạo; nội dung giáo trình phù hợp để thực hiện phương pháp dạy học tích cực.</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12:</w:t>
            </w:r>
            <w:r w:rsidRPr="00840CD1">
              <w:rPr>
                <w:rFonts w:ascii="Times New Roman" w:hAnsi="Times New Roman"/>
                <w:sz w:val="26"/>
                <w:szCs w:val="26"/>
              </w:rPr>
              <w:t xml:space="preserve"> Nội dung giáo trình đảm bảo phù hợp với công nghệ trong sản xuất, kinh doanh, dịch vụ.</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5</w:t>
            </w: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5 - Cơ sở vật chất, thiết bị đào tạo và thư viện</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B818EC" w:rsidRPr="00840CD1" w:rsidRDefault="00B818EC" w:rsidP="00432FB2">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432FB2" w:rsidRPr="00840CD1">
              <w:rPr>
                <w:rFonts w:ascii="Times New Roman" w:hAnsi="Times New Roman"/>
                <w:b/>
                <w:bCs/>
                <w:sz w:val="26"/>
                <w:szCs w:val="26"/>
              </w:rPr>
              <w:t>4</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u w:val="single"/>
              </w:rPr>
            </w:pP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Phòng học, phòng thí nghiệm, xưởng thực hành, hệ thống điện, nước đảm bảo quy chuẩn xây dựng và yêu cầu đào tạo.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Đảm bảo đủ chủng loại thiết bị đào tạo đáp ứng yêu cầu của chương trình đào tạo.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đủ số lượng thiết bị đào tạo đáp ứng quy mô, yêu cầu đào tạo.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ind w:hanging="108"/>
              <w:outlineLvl w:val="0"/>
              <w:rPr>
                <w:rFonts w:ascii="Times New Roman" w:hAnsi="Times New Roman"/>
                <w:sz w:val="26"/>
                <w:szCs w:val="26"/>
              </w:rPr>
            </w:pPr>
            <w:bookmarkStart w:id="108" w:name="_Toc121121653"/>
            <w:bookmarkStart w:id="109" w:name="_Toc153435558"/>
            <w:bookmarkStart w:id="110" w:name="_Toc153435600"/>
            <w:r w:rsidRPr="00840CD1">
              <w:rPr>
                <w:rFonts w:ascii="Times New Roman" w:hAnsi="Times New Roman"/>
                <w:sz w:val="26"/>
                <w:szCs w:val="26"/>
              </w:rPr>
              <w:t>2</w:t>
            </w:r>
            <w:bookmarkEnd w:id="108"/>
            <w:bookmarkEnd w:id="109"/>
            <w:bookmarkEnd w:id="110"/>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Nguyên, nhiên, vật liệu được bố trí sắp xếp gọn gàng, ngăn nắp thuận tiện; được quản lý, cấp phát, sử dụng theo quy định; đáp ứng kế hoạch và tiến độ đào tạo.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Thư viện có đủ chương trình, giáo trình đã được cơ sở đào tạo </w:t>
            </w:r>
            <w:r w:rsidRPr="00840CD1">
              <w:rPr>
                <w:rFonts w:ascii="Times New Roman" w:hAnsi="Times New Roman"/>
                <w:sz w:val="26"/>
                <w:szCs w:val="26"/>
              </w:rPr>
              <w:lastRenderedPageBreak/>
              <w:t>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B818EC" w:rsidRPr="00840CD1" w:rsidRDefault="00432FB2"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B818EC" w:rsidRPr="00840CD1" w:rsidRDefault="00432FB2"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Không đ</w:t>
            </w:r>
            <w:r w:rsidR="00B818EC" w:rsidRPr="00840CD1">
              <w:rPr>
                <w:rFonts w:ascii="Times New Roman" w:hAnsi="Times New Roman"/>
                <w:bCs/>
                <w:sz w:val="26"/>
                <w:szCs w:val="26"/>
              </w:rPr>
              <w:t>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Thư viện được trang bị máy tính và nối mạng internet đáp ứng nhu cầu dạy, học và tra cứu tài liệu.</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Có các phần mềm ảo mô phỏng thiết bị dạy học thực tế trong giảng dạy.</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6</w:t>
            </w: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6 - Dịch vụ cho người học</w:t>
            </w:r>
          </w:p>
        </w:tc>
        <w:tc>
          <w:tcPr>
            <w:tcW w:w="938"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sz w:val="26"/>
                <w:szCs w:val="26"/>
              </w:rPr>
              <w:t>8</w:t>
            </w:r>
          </w:p>
        </w:tc>
        <w:tc>
          <w:tcPr>
            <w:tcW w:w="1197"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8</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u w:val="single"/>
              </w:rPr>
            </w:pP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 </w:t>
            </w:r>
            <w:r w:rsidRPr="00840CD1">
              <w:rPr>
                <w:rFonts w:ascii="Times New Roman" w:hAnsi="Times New Roman"/>
                <w:sz w:val="26"/>
                <w:szCs w:val="26"/>
              </w:rPr>
              <w:t>Người học được cung cấp đầy đủ thông tin về chương trình đào tạo; quy chế đào tạo; quy chế công tác học sinh, sinh viên; quy chế kiểm tra, thi, xét công nhận tốt nghiệp; nội quy, quy chế của cơ sở đào tạo và các chế độ, chính sách đối với người học.</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Người học được hưởng các chế độ, chính sách theo quy định; cơ sở đào tạo có chính sách và thực hiện chính sách khen thưởng, động viên khuyến khích kịp thời đối với người học đạt kết quả cao trong học tập và tư vấn, hỗ trợ kịp thời cho người học trong quá trình học tập.</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cung cấp cho người học các thông tin về nghề nghiệp, thị trường lao động và việc làm; thực hiện trợ giúp, giới thiệu việc làm cho người học sau khi tốt </w:t>
            </w:r>
            <w:r w:rsidRPr="00840CD1">
              <w:rPr>
                <w:rFonts w:ascii="Times New Roman" w:hAnsi="Times New Roman"/>
                <w:sz w:val="26"/>
                <w:szCs w:val="26"/>
              </w:rPr>
              <w:lastRenderedPageBreak/>
              <w:t>nghiệp.</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thực hiện đa dạng hóa các hoạt động xã hội, văn hóa văn nghệ, thể dục thể thao cho người học.</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7</w:t>
            </w: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7 - Giám sát, đánh giá chất lượng</w:t>
            </w:r>
          </w:p>
        </w:tc>
        <w:tc>
          <w:tcPr>
            <w:tcW w:w="938"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sz w:val="26"/>
                <w:szCs w:val="26"/>
              </w:rPr>
              <w:t>16</w:t>
            </w:r>
          </w:p>
        </w:tc>
        <w:tc>
          <w:tcPr>
            <w:tcW w:w="1197"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16</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u w:val="single"/>
              </w:rPr>
            </w:pP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Thực hiện điều tra lần vết đối với người tốt nghiệp để thu thập thông tin về việc làm, đánh giá về chất lượng đào tạo của cơ sở đào tạo và sự phù hợp của chương trình đào tạo với vị trí việc làm của người tốt nghiệp.</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thu thập ý kiến tối thiểu 50% nhà giáo, cán bộ quản lý về các nội dung liên quan đến công tác dạy và học, tuyển dụng, bổ nhiệm, bồi dưỡng, phân loại và đánh giá nhà giáo, cán bộ quản lý.</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thu thập ý kiến tối thiểu 30% người học về chất lượng, hiệu quả của các hình thức, phương thức đào tạo, chất lượng giảng dạy, việc thực hiện chế độ, chính sách và các dịch vụ đối với người học.</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Cơ sở đào tạo thực hiện tự đánh giá chất lượng chương trình đào tạo theo quy định.</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Hàng năm, cơ sở đào tạo có kế hoạch cụ thể và thực hiện cải thiện, nâng cao chất lượng chương trình đào tạo trên cơ sở kết quả tự đánh giá của cơ sở đào tạo và kết quả đánh giá ngoài (nếu có).</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Trong vòng 06 tháng kể từ khi tốt nghiệp, tối thiểu 80% người học có việc làm phù hợp với ngành, nghề đào tạo.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Tối thiểu 80% đơn vị sử dụng lao động được điều tra hài lòng với kiến thức, kỹ năng, năng lực tự chủ và trách nhiệm nghề nghiệp của người tốt nghiệp làm việc tại đơn vị sử dụng lao động.</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bl>
    <w:p w:rsidR="00B818EC" w:rsidRPr="00840CD1" w:rsidRDefault="00B818EC" w:rsidP="00C1180B">
      <w:pPr>
        <w:spacing w:line="360" w:lineRule="auto"/>
        <w:jc w:val="both"/>
        <w:rPr>
          <w:rFonts w:ascii="Times New Roman" w:hAnsi="Times New Roman"/>
          <w:b/>
          <w:color w:val="000000"/>
          <w:sz w:val="26"/>
          <w:szCs w:val="26"/>
        </w:rPr>
      </w:pPr>
    </w:p>
    <w:p w:rsidR="00432FB2" w:rsidRPr="00840CD1" w:rsidRDefault="00541508" w:rsidP="00750EBF">
      <w:pPr>
        <w:spacing w:line="336" w:lineRule="auto"/>
        <w:ind w:firstLine="720"/>
        <w:jc w:val="both"/>
        <w:rPr>
          <w:rFonts w:ascii="Times New Roman" w:hAnsi="Times New Roman"/>
          <w:b/>
          <w:color w:val="000000"/>
          <w:sz w:val="26"/>
          <w:szCs w:val="26"/>
          <w:lang w:val="nl-NL"/>
        </w:rPr>
      </w:pPr>
      <w:bookmarkStart w:id="111" w:name="_Toc80794947"/>
      <w:r>
        <w:rPr>
          <w:rFonts w:ascii="Times New Roman" w:hAnsi="Times New Roman"/>
          <w:b/>
          <w:color w:val="000000"/>
          <w:sz w:val="26"/>
          <w:szCs w:val="26"/>
          <w:lang w:val="nl-NL"/>
        </w:rPr>
        <w:t>7</w:t>
      </w:r>
      <w:r w:rsidR="00432FB2" w:rsidRPr="00840CD1">
        <w:rPr>
          <w:rFonts w:ascii="Times New Roman" w:hAnsi="Times New Roman"/>
          <w:b/>
          <w:color w:val="000000"/>
          <w:sz w:val="26"/>
          <w:szCs w:val="26"/>
          <w:lang w:val="nl-NL"/>
        </w:rPr>
        <w:t>. Tự đánh giá chất lượng chương trình đào tạo nghề: Thiết kế đồ họa</w:t>
      </w:r>
    </w:p>
    <w:p w:rsidR="00432FB2" w:rsidRPr="00840CD1" w:rsidRDefault="00432FB2" w:rsidP="00432FB2">
      <w:pPr>
        <w:jc w:val="both"/>
        <w:rPr>
          <w:rFonts w:ascii="Times New Roman" w:hAnsi="Times New Roman"/>
          <w:b/>
          <w:sz w:val="26"/>
          <w:szCs w:val="26"/>
          <w:lang w:val="nl-NL"/>
        </w:rPr>
      </w:pPr>
      <w:r w:rsidRPr="00840CD1">
        <w:rPr>
          <w:rFonts w:ascii="Times New Roman" w:hAnsi="Times New Roman"/>
          <w:b/>
          <w:sz w:val="26"/>
          <w:szCs w:val="26"/>
          <w:lang w:val="nl-NL"/>
        </w:rPr>
        <w:t xml:space="preserve"> </w:t>
      </w:r>
      <w:r w:rsidR="00750EBF">
        <w:rPr>
          <w:rFonts w:ascii="Times New Roman" w:hAnsi="Times New Roman"/>
          <w:b/>
          <w:sz w:val="26"/>
          <w:szCs w:val="26"/>
          <w:lang w:val="nl-NL"/>
        </w:rPr>
        <w:tab/>
      </w:r>
      <w:r w:rsidRPr="00840CD1">
        <w:rPr>
          <w:rFonts w:ascii="Times New Roman" w:hAnsi="Times New Roman"/>
          <w:b/>
          <w:sz w:val="26"/>
          <w:szCs w:val="26"/>
          <w:lang w:val="nl-NL"/>
        </w:rPr>
        <w:t xml:space="preserve">  Trình độ: Cao đẳng nghề</w:t>
      </w:r>
    </w:p>
    <w:p w:rsidR="00432FB2" w:rsidRPr="00840CD1" w:rsidRDefault="00432FB2" w:rsidP="00432FB2">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1) Tổng số điểm tự đánh giá chất lượng: 96</w:t>
      </w:r>
    </w:p>
    <w:p w:rsidR="00432FB2" w:rsidRPr="00840CD1" w:rsidRDefault="00432FB2" w:rsidP="00432FB2">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2) Tự đánh giá chất lượng: (</w:t>
      </w:r>
      <w:r w:rsidRPr="00840CD1">
        <w:rPr>
          <w:rFonts w:ascii="Times New Roman" w:hAnsi="Times New Roman"/>
          <w:i/>
          <w:color w:val="000000"/>
          <w:sz w:val="26"/>
          <w:szCs w:val="26"/>
          <w:lang w:val="nl-NL"/>
        </w:rPr>
        <w:t>Đạt</w:t>
      </w:r>
      <w:r w:rsidRPr="00840CD1">
        <w:rPr>
          <w:rFonts w:ascii="Times New Roman" w:hAnsi="Times New Roman"/>
          <w:color w:val="000000"/>
          <w:sz w:val="26"/>
          <w:szCs w:val="26"/>
          <w:lang w:val="nl-NL"/>
        </w:rPr>
        <w:t xml:space="preserve">) tiêu chuẩn kiểm định chất lượng chương trình đào tạo nghề/ngành </w:t>
      </w:r>
      <w:r w:rsidR="00201028" w:rsidRPr="00840CD1">
        <w:rPr>
          <w:rFonts w:ascii="Times New Roman" w:hAnsi="Times New Roman"/>
          <w:color w:val="000000"/>
          <w:sz w:val="26"/>
          <w:szCs w:val="26"/>
          <w:lang w:val="nl-NL"/>
        </w:rPr>
        <w:t>Thiết kế đồ họa</w:t>
      </w:r>
      <w:r w:rsidRPr="00840CD1">
        <w:rPr>
          <w:rFonts w:ascii="Times New Roman" w:hAnsi="Times New Roman"/>
          <w:color w:val="000000"/>
          <w:sz w:val="26"/>
          <w:szCs w:val="26"/>
          <w:lang w:val="nl-NL"/>
        </w:rPr>
        <w:t xml:space="preserve"> trình độ Cao đẳng</w:t>
      </w:r>
    </w:p>
    <w:p w:rsidR="00432FB2" w:rsidRPr="00840CD1" w:rsidRDefault="00432FB2" w:rsidP="00432FB2">
      <w:pPr>
        <w:pStyle w:val="Heading3"/>
        <w:spacing w:before="60" w:line="276" w:lineRule="auto"/>
        <w:jc w:val="both"/>
        <w:rPr>
          <w:rFonts w:ascii="Times New Roman" w:hAnsi="Times New Roman" w:cs="Times New Roman"/>
          <w:lang w:val="pt-BR"/>
        </w:rPr>
      </w:pPr>
      <w:bookmarkStart w:id="112" w:name="_Toc153435559"/>
      <w:bookmarkStart w:id="113" w:name="_Toc153435601"/>
      <w:r w:rsidRPr="00840CD1">
        <w:rPr>
          <w:rFonts w:ascii="Times New Roman" w:hAnsi="Times New Roman" w:cs="Times New Roman"/>
          <w:lang w:val="vi-VN"/>
        </w:rPr>
        <w:t>Tổng hợp kết quả tự đánh giá</w:t>
      </w:r>
      <w:bookmarkEnd w:id="112"/>
      <w:bookmarkEnd w:id="113"/>
      <w:r w:rsidRPr="00840CD1">
        <w:rPr>
          <w:rFonts w:ascii="Times New Roman" w:hAnsi="Times New Roman" w:cs="Times New Roman"/>
          <w:lang w:val="pt-BR"/>
        </w:rPr>
        <w:t xml:space="preserve"> </w:t>
      </w:r>
    </w:p>
    <w:tbl>
      <w:tblPr>
        <w:tblW w:w="92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3"/>
        <w:gridCol w:w="4393"/>
        <w:gridCol w:w="938"/>
        <w:gridCol w:w="1197"/>
        <w:gridCol w:w="2092"/>
      </w:tblGrid>
      <w:tr w:rsidR="00A44F48" w:rsidRPr="00840CD1" w:rsidTr="00A44F48">
        <w:trPr>
          <w:trHeight w:val="1028"/>
          <w:tblHeader/>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TT</w:t>
            </w:r>
          </w:p>
        </w:tc>
        <w:tc>
          <w:tcPr>
            <w:tcW w:w="439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Tiêu chí, tiêu chuẩn</w:t>
            </w:r>
          </w:p>
        </w:tc>
        <w:tc>
          <w:tcPr>
            <w:tcW w:w="938"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chuẩn</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tự chấm</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Tự đánh giá về chương trình đào tạo</w:t>
            </w:r>
          </w:p>
        </w:tc>
      </w:tr>
      <w:tr w:rsidR="00A44F48" w:rsidRPr="00840CD1" w:rsidTr="00A44F48">
        <w:trPr>
          <w:trHeight w:val="427"/>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p>
        </w:tc>
        <w:tc>
          <w:tcPr>
            <w:tcW w:w="439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Tổng điểm</w:t>
            </w:r>
          </w:p>
        </w:tc>
        <w:tc>
          <w:tcPr>
            <w:tcW w:w="938" w:type="dxa"/>
            <w:vAlign w:val="center"/>
          </w:tcPr>
          <w:p w:rsidR="00A44F48" w:rsidRPr="00840CD1" w:rsidRDefault="00A44F48" w:rsidP="00A44F48">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100</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94</w:t>
            </w:r>
          </w:p>
        </w:tc>
        <w:tc>
          <w:tcPr>
            <w:tcW w:w="2092" w:type="dxa"/>
            <w:vAlign w:val="center"/>
          </w:tcPr>
          <w:p w:rsidR="00A44F48" w:rsidRPr="00840CD1" w:rsidRDefault="00A44F48" w:rsidP="00A44F48">
            <w:pPr>
              <w:widowControl w:val="0"/>
              <w:spacing w:after="60" w:line="276" w:lineRule="auto"/>
              <w:rPr>
                <w:rFonts w:ascii="Times New Roman" w:hAnsi="Times New Roman"/>
                <w:b/>
                <w:bCs/>
                <w:i/>
                <w:sz w:val="26"/>
                <w:szCs w:val="26"/>
              </w:rPr>
            </w:pP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1 - Mục tiêu, quản lý và tài chính</w:t>
            </w:r>
          </w:p>
        </w:tc>
        <w:tc>
          <w:tcPr>
            <w:tcW w:w="938"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0"/>
              <w:rPr>
                <w:rFonts w:ascii="Times New Roman" w:hAnsi="Times New Roman"/>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0"/>
              <w:rPr>
                <w:rFonts w:ascii="Times New Roman" w:hAnsi="Times New Roman"/>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văn bản giao nhiệm vụ cụ thể cho khoa/đơn </w:t>
            </w:r>
            <w:r w:rsidRPr="00840CD1">
              <w:rPr>
                <w:rFonts w:ascii="Times New Roman" w:hAnsi="Times New Roman"/>
                <w:sz w:val="26"/>
                <w:szCs w:val="26"/>
              </w:rPr>
              <w:lastRenderedPageBreak/>
              <w:t>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938" w:type="dxa"/>
            <w:vAlign w:val="center"/>
          </w:tcPr>
          <w:p w:rsidR="00A44F48" w:rsidRPr="00840CD1" w:rsidRDefault="00A44F48" w:rsidP="00A44F48">
            <w:pPr>
              <w:widowControl w:val="0"/>
              <w:spacing w:after="60" w:line="276" w:lineRule="auto"/>
              <w:rPr>
                <w:rFonts w:ascii="Times New Roman" w:hAnsi="Times New Roman"/>
                <w:i/>
                <w:iCs/>
                <w:sz w:val="26"/>
                <w:szCs w:val="26"/>
              </w:rPr>
            </w:pPr>
            <w:r w:rsidRPr="00840CD1">
              <w:rPr>
                <w:rFonts w:ascii="Times New Roman" w:hAnsi="Times New Roman"/>
                <w:sz w:val="26"/>
                <w:szCs w:val="26"/>
              </w:rPr>
              <w:lastRenderedPageBreak/>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1"/>
              <w:rPr>
                <w:rFonts w:ascii="Times New Roman" w:hAnsi="Times New Roman"/>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nghiên cứu, xác định định mức chi tối thiểu cho một người học, đảm bảo chất lượng của chương trình đào tạo và có đủ nguồn thu hợp pháp để thực hiện chương trình đào tạo.</w:t>
            </w:r>
          </w:p>
        </w:tc>
        <w:tc>
          <w:tcPr>
            <w:tcW w:w="938" w:type="dxa"/>
            <w:vAlign w:val="center"/>
          </w:tcPr>
          <w:p w:rsidR="00A44F48" w:rsidRPr="00840CD1" w:rsidRDefault="00A44F48" w:rsidP="00A44F48">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1"/>
              <w:rPr>
                <w:rFonts w:ascii="Times New Roman" w:hAnsi="Times New Roman"/>
                <w:b/>
                <w:sz w:val="26"/>
                <w:szCs w:val="26"/>
              </w:rPr>
            </w:pPr>
            <w:bookmarkStart w:id="114" w:name="_Toc153435560"/>
            <w:bookmarkStart w:id="115" w:name="_Toc153435602"/>
            <w:r w:rsidRPr="00840CD1">
              <w:rPr>
                <w:rFonts w:ascii="Times New Roman" w:hAnsi="Times New Roman"/>
                <w:b/>
                <w:sz w:val="26"/>
                <w:szCs w:val="26"/>
              </w:rPr>
              <w:t>2</w:t>
            </w:r>
            <w:bookmarkEnd w:id="114"/>
            <w:bookmarkEnd w:id="115"/>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2 - Hoạt động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sz w:val="26"/>
                <w:szCs w:val="26"/>
              </w:rPr>
              <w:t>14</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14</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Đạt tiêu chuẩn kiểm định</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cơ sở đào tạo thực hiện công tác tuyển sinh theo quy định; kết quả tuyển sinh đạt tối thiểu </w:t>
            </w:r>
            <w:r w:rsidRPr="00840CD1">
              <w:rPr>
                <w:rFonts w:ascii="Times New Roman" w:hAnsi="Times New Roman"/>
                <w:b/>
                <w:bCs/>
                <w:sz w:val="26"/>
                <w:szCs w:val="26"/>
              </w:rPr>
              <w:t>80%</w:t>
            </w:r>
            <w:r w:rsidRPr="00840CD1">
              <w:rPr>
                <w:rFonts w:ascii="Times New Roman" w:hAnsi="Times New Roman"/>
                <w:sz w:val="26"/>
                <w:szCs w:val="26"/>
              </w:rPr>
              <w:t xml:space="preserve"> chỉ tiêu theo kế hoạch của cơ sở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0"/>
              <w:rPr>
                <w:rFonts w:ascii="Times New Roman" w:hAnsi="Times New Roman"/>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kế hoạch đào tạo và tổ chức đào tạo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0"/>
              <w:rPr>
                <w:rFonts w:ascii="Times New Roman" w:hAnsi="Times New Roman"/>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nghệ thông tin, truyền thông trong hoạt động dạy và học.</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1"/>
              <w:rPr>
                <w:rFonts w:ascii="Times New Roman" w:hAnsi="Times New Roman"/>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FA669D">
              <w:rPr>
                <w:rFonts w:ascii="Times New Roman" w:hAnsi="Times New Roman"/>
                <w:b/>
                <w:bCs/>
                <w:i/>
                <w:iCs/>
                <w:sz w:val="26"/>
                <w:szCs w:val="26"/>
              </w:rPr>
              <w:t>Tiêu chuẩn 4:</w:t>
            </w:r>
            <w:r w:rsidRPr="00FA669D">
              <w:rPr>
                <w:rFonts w:ascii="Times New Roman" w:hAnsi="Times New Roman"/>
                <w:sz w:val="26"/>
                <w:szCs w:val="26"/>
              </w:rPr>
              <w:t xml:space="preserve"> Cơ sở đào tạo phối hợp với đơn vị sử dụng lao động trong việc tổ chức, hướng dẫn cho người học thực hành, thực tập tại đơn vị sử dụng lao động; 100% người học trước khi tốt </w:t>
            </w:r>
            <w:r w:rsidRPr="00FA669D">
              <w:rPr>
                <w:rFonts w:ascii="Times New Roman" w:hAnsi="Times New Roman"/>
                <w:sz w:val="26"/>
                <w:szCs w:val="26"/>
              </w:rPr>
              <w:lastRenderedPageBreak/>
              <w:t>nghiệp đều được thực hành tại đơn vị sử dụng lao động phù hợp với ngành, nghề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A44F48" w:rsidRPr="00840CD1" w:rsidRDefault="00FA669D" w:rsidP="00A44F48">
            <w:pPr>
              <w:widowControl w:val="0"/>
              <w:spacing w:after="60" w:line="276" w:lineRule="auto"/>
              <w:rPr>
                <w:rFonts w:ascii="Times New Roman" w:hAnsi="Times New Roman"/>
                <w:sz w:val="26"/>
                <w:szCs w:val="26"/>
              </w:rPr>
            </w:pPr>
            <w:r>
              <w:rPr>
                <w:rFonts w:ascii="Times New Roman" w:hAnsi="Times New Roman"/>
                <w:sz w:val="26"/>
                <w:szCs w:val="26"/>
              </w:rPr>
              <w:t>2</w:t>
            </w:r>
          </w:p>
        </w:tc>
        <w:tc>
          <w:tcPr>
            <w:tcW w:w="2092" w:type="dxa"/>
            <w:vAlign w:val="center"/>
          </w:tcPr>
          <w:p w:rsidR="00A44F48" w:rsidRPr="00840CD1" w:rsidRDefault="00FA669D" w:rsidP="00A44F48">
            <w:pPr>
              <w:widowControl w:val="0"/>
              <w:spacing w:after="60" w:line="276" w:lineRule="auto"/>
              <w:rPr>
                <w:rFonts w:ascii="Times New Roman" w:hAnsi="Times New Roman"/>
                <w:b/>
                <w:bCs/>
                <w:sz w:val="26"/>
                <w:szCs w:val="26"/>
              </w:rPr>
            </w:pPr>
            <w:r>
              <w:rPr>
                <w:rFonts w:ascii="Times New Roman" w:hAnsi="Times New Roman"/>
                <w:bCs/>
                <w:sz w:val="26"/>
                <w:szCs w:val="26"/>
              </w:rPr>
              <w:t>Đ</w:t>
            </w:r>
            <w:r w:rsidR="00A44F48" w:rsidRPr="00840CD1">
              <w:rPr>
                <w:rFonts w:ascii="Times New Roman" w:hAnsi="Times New Roman"/>
                <w:bCs/>
                <w:sz w:val="26"/>
                <w:szCs w:val="26"/>
              </w:rPr>
              <w:t>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Tổ chức kiểm tra, thi, xét công nhận tốt nghiệp, đánh giá kết quả học tập, rèn luyện, cấp văn bằng theo quy định; có hồ sơ người học đủ và đúng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Tổ chức kiểm tra, giám sát hoạt động dạy và học theo quy định; sử dụng kết quả kiểm tra để kịp thời điều chỉnh các hoạt động dạy và học cho phù hợp.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Tổ chức đào tạo liên thông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3</w:t>
            </w: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3 - Nhà giáo, cán bộ quản lý và nhân viên</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14</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100% nhà giáo tham gia giảng dạy đạt chuẩn về chuyên môn, nghiệp vụ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BD413D" w:rsidP="00A44F48">
            <w:pPr>
              <w:widowControl w:val="0"/>
              <w:spacing w:after="60" w:line="276" w:lineRule="auto"/>
              <w:rPr>
                <w:rFonts w:ascii="Times New Roman" w:hAnsi="Times New Roman"/>
                <w:sz w:val="26"/>
                <w:szCs w:val="26"/>
              </w:rPr>
            </w:pPr>
            <w:r>
              <w:rPr>
                <w:rFonts w:ascii="Times New Roman" w:hAnsi="Times New Roman"/>
                <w:sz w:val="26"/>
                <w:szCs w:val="26"/>
              </w:rPr>
              <w:t>2</w:t>
            </w:r>
          </w:p>
        </w:tc>
        <w:tc>
          <w:tcPr>
            <w:tcW w:w="2092" w:type="dxa"/>
            <w:vAlign w:val="center"/>
          </w:tcPr>
          <w:p w:rsidR="00A44F48" w:rsidRPr="00840CD1" w:rsidRDefault="00BD413D" w:rsidP="00A44F48">
            <w:pPr>
              <w:widowControl w:val="0"/>
              <w:spacing w:after="60" w:line="276" w:lineRule="auto"/>
              <w:rPr>
                <w:rFonts w:ascii="Times New Roman" w:hAnsi="Times New Roman"/>
                <w:b/>
                <w:bCs/>
                <w:sz w:val="26"/>
                <w:szCs w:val="26"/>
              </w:rPr>
            </w:pPr>
            <w:r>
              <w:rPr>
                <w:rFonts w:ascii="Times New Roman" w:hAnsi="Times New Roman"/>
                <w:bCs/>
                <w:sz w:val="26"/>
                <w:szCs w:val="26"/>
              </w:rPr>
              <w:t>Đ</w:t>
            </w:r>
            <w:r w:rsidR="00A44F48" w:rsidRPr="00840CD1">
              <w:rPr>
                <w:rFonts w:ascii="Times New Roman" w:hAnsi="Times New Roman"/>
                <w:bCs/>
                <w:sz w:val="26"/>
                <w:szCs w:val="26"/>
              </w:rPr>
              <w:t>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Hàng năm, 100% nhà giáo hoàn thành các nhiệm vụ do cơ sở đào tạo giao.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tất cả các mô-đun, môn học thuộc chương trình đào tạo có đủ nhà giáo đứng lớp; đảm bảo tỉ lệ số người học/lớp và tỉ lệ quy đổi người học/nhà giáo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bookmarkStart w:id="116" w:name="_GoBack"/>
            <w:bookmarkEnd w:id="116"/>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tối thiểu 50% nhà giáo cơ hữu dạy các môn chuyên môn ngành, nghề tham gia nghiên cứu khoa học, các hội thi nhà giáo dạy giỏi, hội thi thiết bị tự làm các cấp.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7C64FC" w:rsidP="00A44F48">
            <w:pPr>
              <w:widowControl w:val="0"/>
              <w:spacing w:after="60" w:line="276" w:lineRule="auto"/>
              <w:rPr>
                <w:rFonts w:ascii="Times New Roman" w:hAnsi="Times New Roman"/>
                <w:sz w:val="26"/>
                <w:szCs w:val="26"/>
              </w:rPr>
            </w:pPr>
            <w:r>
              <w:rPr>
                <w:rFonts w:ascii="Times New Roman" w:hAnsi="Times New Roman"/>
                <w:sz w:val="26"/>
                <w:szCs w:val="26"/>
              </w:rPr>
              <w:t>0</w:t>
            </w:r>
          </w:p>
        </w:tc>
        <w:tc>
          <w:tcPr>
            <w:tcW w:w="2092" w:type="dxa"/>
            <w:vAlign w:val="center"/>
          </w:tcPr>
          <w:p w:rsidR="00A44F48" w:rsidRPr="00840CD1" w:rsidRDefault="007C64FC" w:rsidP="00A44F48">
            <w:pPr>
              <w:widowControl w:val="0"/>
              <w:spacing w:after="60" w:line="276" w:lineRule="auto"/>
              <w:rPr>
                <w:rFonts w:ascii="Times New Roman" w:hAnsi="Times New Roman"/>
                <w:b/>
                <w:bCs/>
                <w:sz w:val="26"/>
                <w:szCs w:val="26"/>
              </w:rPr>
            </w:pPr>
            <w:r>
              <w:rPr>
                <w:rFonts w:ascii="Times New Roman" w:hAnsi="Times New Roman"/>
                <w:bCs/>
                <w:sz w:val="26"/>
                <w:szCs w:val="26"/>
              </w:rPr>
              <w:t>Không đ</w:t>
            </w:r>
            <w:r w:rsidR="00A44F48" w:rsidRPr="00840CD1">
              <w:rPr>
                <w:rFonts w:ascii="Times New Roman" w:hAnsi="Times New Roman"/>
                <w:bCs/>
                <w:sz w:val="26"/>
                <w:szCs w:val="26"/>
              </w:rPr>
              <w:t>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5: </w:t>
            </w:r>
            <w:r w:rsidRPr="00840CD1">
              <w:rPr>
                <w:rFonts w:ascii="Times New Roman" w:hAnsi="Times New Roman"/>
                <w:sz w:val="26"/>
                <w:szCs w:val="26"/>
              </w:rPr>
              <w:t>Hàng năm, cơ sở đào tạo tổ chức cho nhà giáo cơ hữu tham gia các khóa học tập, bồi dưỡng.</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100% nhà giáo cơ hữu đi thực tập tại các đơn vị sử dụng lao động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100% cán bộ quản lý và nhân viên đạt chuẩn về chuyên môn, nghiệp vụ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Hàng năm, 100% cán bộ quản lý và nhân viên hoàn thành các nhiệm vụ do cơ sở đào tạo giao.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r w:rsidRPr="00840CD1">
              <w:rPr>
                <w:rFonts w:ascii="Times New Roman" w:hAnsi="Times New Roman"/>
                <w:bCs/>
                <w:sz w:val="26"/>
                <w:szCs w:val="26"/>
              </w:rPr>
              <w:t>4</w:t>
            </w: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4 - Chương trình, giáo trình</w:t>
            </w:r>
          </w:p>
        </w:tc>
        <w:tc>
          <w:tcPr>
            <w:tcW w:w="938"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sz w:val="26"/>
                <w:szCs w:val="26"/>
              </w:rPr>
              <w:t>24</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24</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Chương trình đào tạo được xây dựng hoặc lựa chọn, thẩm định, ban hành, đánh giá và cập nhật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Có sự tham gia của ít nhất 02 đơn vị sử dụng lao động trong quá trình xây dựng và thẩm định chương trình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Chương trình đào tạo thể hiện được khối lượng kiến thức tối thiểu, yêu cầu về năng lực mà người học đạt được sau khi tốt nghiệp.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Chương trình đào tạo thể hiện được sự phân bổ thời gian, trình tự thực hiện các mô-đun, môn học để đảm bảo thực hiện được mục tiêu giáo dục nghề nghiệp.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Chương trình đào tạo thể hiện được những yêu cầu tối thiểu về cơ sở vật chất, đội ngũ giáo viên để triển khai thực hiện chương trình đào tạo nhằm đảm bảo chất lượng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Chương trình đào tạo thể hiện được phương pháp đánh giá kết quả học tập, xác định mức độ đạt yêu cầu về năng lực của người học sau </w:t>
            </w:r>
            <w:r w:rsidRPr="00840CD1">
              <w:rPr>
                <w:rFonts w:ascii="Times New Roman" w:hAnsi="Times New Roman"/>
                <w:sz w:val="26"/>
                <w:szCs w:val="26"/>
              </w:rPr>
              <w:lastRenderedPageBreak/>
              <w:t>khi học xong các mô-đun, môn học của chương trình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Chương trình đào tạo đảm bảo phù hợp với yêu cầu phát triển của ngành, địa phương và đất nước, phù hợp với kỹ thuật công nghệ trong sản xuất, dịch vụ.</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Chương trình đào tạo đảm bảo việc liên thông giữa các trình độ đào tạo trong hệ thống giáo dục quốc dân.</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9:</w:t>
            </w:r>
            <w:r w:rsidRPr="00840CD1">
              <w:rPr>
                <w:rFonts w:ascii="Times New Roman" w:hAnsi="Times New Roman"/>
                <w:sz w:val="26"/>
                <w:szCs w:val="26"/>
              </w:rPr>
              <w:t xml:space="preserve"> Có đủ giáo trình cho các mô-đun, môn học của chương trình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10:</w:t>
            </w:r>
            <w:r w:rsidRPr="00840CD1">
              <w:rPr>
                <w:rFonts w:ascii="Times New Roman" w:hAnsi="Times New Roman"/>
                <w:sz w:val="26"/>
                <w:szCs w:val="26"/>
              </w:rPr>
              <w:t xml:space="preserve"> 100% giáo trình được biên soạn hoặc lựa chọn, thẩm định, ban hành, đánh giá và cập nhật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11: </w:t>
            </w:r>
            <w:r w:rsidRPr="00840CD1">
              <w:rPr>
                <w:rFonts w:ascii="Times New Roman" w:hAnsi="Times New Roman"/>
                <w:sz w:val="26"/>
                <w:szCs w:val="26"/>
              </w:rPr>
              <w:t>Giáo trình cụ thể hóa yêu cầu về nội dung kiến thức, kỹ năng của từng mô-đun, môn học trong chương trình đào tạo; nội dung giáo trình phù hợp để thực hiện phương pháp dạy học tích cực.</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12:</w:t>
            </w:r>
            <w:r w:rsidRPr="00840CD1">
              <w:rPr>
                <w:rFonts w:ascii="Times New Roman" w:hAnsi="Times New Roman"/>
                <w:sz w:val="26"/>
                <w:szCs w:val="26"/>
              </w:rPr>
              <w:t xml:space="preserve"> Nội dung giáo trình đảm bảo phù hợp với công nghệ trong sản xuất, kinh doanh, dịch vụ.</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5</w:t>
            </w: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5 - Cơ sở vật chất, thiết bị đào tạo và thư viện</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14</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Phòng học, phòng thí nghiệm, xưởng thực hành, hệ thống điện, nước đảm bảo quy chuẩn xây dựng và yêu cầu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Đảm bảo đủ chủng loại thiết bị đào tạo đáp ứng yêu cầu của chương trình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đủ số lượng thiết bị đào tạo đáp ứng quy mô, yêu cầu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ind w:hanging="108"/>
              <w:outlineLvl w:val="0"/>
              <w:rPr>
                <w:rFonts w:ascii="Times New Roman" w:hAnsi="Times New Roman"/>
                <w:sz w:val="26"/>
                <w:szCs w:val="26"/>
              </w:rPr>
            </w:pPr>
            <w:bookmarkStart w:id="117" w:name="_Toc153435561"/>
            <w:bookmarkStart w:id="118" w:name="_Toc153435603"/>
            <w:r w:rsidRPr="00840CD1">
              <w:rPr>
                <w:rFonts w:ascii="Times New Roman" w:hAnsi="Times New Roman"/>
                <w:sz w:val="26"/>
                <w:szCs w:val="26"/>
              </w:rPr>
              <w:t>2</w:t>
            </w:r>
            <w:bookmarkEnd w:id="117"/>
            <w:bookmarkEnd w:id="118"/>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Nguyên, nhiên, vật liệu được bố trí sắp xếp gọn gàng, ngăn nắp thuận tiện; được quản lý, cấp phát, sử dụng theo quy định; đáp ứng kế hoạch và tiến độ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highlight w:val="yellow"/>
              </w:rPr>
            </w:pPr>
            <w:r w:rsidRPr="00FA669D">
              <w:rPr>
                <w:rFonts w:ascii="Times New Roman" w:hAnsi="Times New Roman"/>
                <w:b/>
                <w:bCs/>
                <w:i/>
                <w:iCs/>
                <w:sz w:val="26"/>
                <w:szCs w:val="26"/>
              </w:rPr>
              <w:t>Tiêu chuẩn 6:</w:t>
            </w:r>
            <w:r w:rsidRPr="00FA669D">
              <w:rPr>
                <w:rFonts w:ascii="Times New Roman" w:hAnsi="Times New Roman"/>
                <w:sz w:val="26"/>
                <w:szCs w:val="26"/>
              </w:rPr>
              <w:t xml:space="preserve">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Không 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Thư viện được trang bị máy tính và nối mạng internet đáp ứng nhu cầu dạy, học và tra cứu tài liệu.</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Có các phần mềm ảo mô phỏng thiết bị dạy học thực tế trong giảng dạy.</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6</w:t>
            </w: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6 - Dịch vụ cho người học</w:t>
            </w:r>
          </w:p>
        </w:tc>
        <w:tc>
          <w:tcPr>
            <w:tcW w:w="938"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sz w:val="26"/>
                <w:szCs w:val="26"/>
              </w:rPr>
              <w:t>8</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8</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 </w:t>
            </w:r>
            <w:r w:rsidRPr="00840CD1">
              <w:rPr>
                <w:rFonts w:ascii="Times New Roman" w:hAnsi="Times New Roman"/>
                <w:sz w:val="26"/>
                <w:szCs w:val="26"/>
              </w:rPr>
              <w:t>Người học được cung cấp đầy đủ thông tin về chương trình đào tạo; quy chế đào tạo; quy chế công tác học sinh, sinh viên; quy chế kiểm tra, thi, xét công nhận tốt nghiệp; nội quy, quy chế của cơ sở đào tạo và các chế độ, chính sách đối với người học.</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Người học được hưởng các chế độ, chính sách theo quy định; cơ sở đào tạo có chính sách và thực hiện chính sách khen thưởng, động viên khuyến khích kịp thời đối với người học đạt kết quả cao trong học tập và tư vấn, hỗ trợ kịp thời cho người học trong quá trình học tập.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cung cấp cho người học các thông tin về nghề nghiệp, thị trường lao động và việc làm; thực hiện trợ giúp, giới thiệu việc làm cho người học sau khi tốt nghiệp.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thực hiện đa dạng hóa các hoạt động xã hội, văn hóa văn nghệ, thể dục thể thao cho người học.</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7</w:t>
            </w: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7 - Giám sát, đánh giá chất lượng</w:t>
            </w:r>
          </w:p>
        </w:tc>
        <w:tc>
          <w:tcPr>
            <w:tcW w:w="938"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sz w:val="26"/>
                <w:szCs w:val="26"/>
              </w:rPr>
              <w:t>16</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16</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Thực hiện điều tra lần vết đối với người tốt nghiệp để thu thập thông tin về việc làm, đánh giá về chất </w:t>
            </w:r>
            <w:r w:rsidRPr="00840CD1">
              <w:rPr>
                <w:rFonts w:ascii="Times New Roman" w:hAnsi="Times New Roman"/>
                <w:sz w:val="26"/>
                <w:szCs w:val="26"/>
              </w:rPr>
              <w:lastRenderedPageBreak/>
              <w:t>lượng đào tạo của cơ sở đào tạo và sự phù hợp của chương trình đào tạo với vị trí việc làm của người tốt nghiệp.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thu thập ý kiến tối thiểu 50% nhà giáo, cán bộ quản lý về các nội dung liên quan đến công tác dạy và học, tuyển dụng, bổ nhiệm, bồi dưỡng, phân loại và đánh giá nhà giáo, cán bộ quản lý.</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thu thập ý kiến tối thiểu 30% người học về chất lượng, hiệu quả của các hình thức, phương thức đào tạo, chất lượng giảng dạy, việc thực hiện chế độ, chính sách và các dịch vụ đối với người học.</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Cơ sở đào tạo thực hiện tự đánh giá chất lượng chương trình đào tạo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Hàng năm, cơ sở đào tạo có kế hoạch cụ thể và thực hiện cải thiện, nâng cao chất lượng chương trình đào tạo trên cơ sở kết quả tự đánh giá của cơ sở đào tạo và kết quả đánh giá ngoài (nếu có).</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FA669D">
              <w:rPr>
                <w:rFonts w:ascii="Times New Roman" w:hAnsi="Times New Roman"/>
                <w:b/>
                <w:bCs/>
                <w:i/>
                <w:iCs/>
                <w:sz w:val="26"/>
                <w:szCs w:val="26"/>
              </w:rPr>
              <w:t>Tiêu chuẩn 7:</w:t>
            </w:r>
            <w:r w:rsidRPr="00FA669D">
              <w:rPr>
                <w:rFonts w:ascii="Times New Roman" w:hAnsi="Times New Roman"/>
                <w:sz w:val="26"/>
                <w:szCs w:val="26"/>
              </w:rPr>
              <w:t xml:space="preserve"> Trong vòng 06 tháng kể từ khi tốt nghiệp, tối thiểu 80% người học có việc làm phù hợp với ngành, nghề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Tối thiểu 80% đơn vị sử dụng lao động được điều tra hài lòng với kiến thức, kỹ năng, năng lực tự chủ và trách nhiệm nghề nghiệp của người tốt nghiệp làm việc tại đơn vị sử dụng lao động.</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bl>
    <w:p w:rsidR="00A44F48" w:rsidRPr="00840CD1" w:rsidRDefault="00A44F48" w:rsidP="00A44F48">
      <w:pPr>
        <w:rPr>
          <w:rFonts w:ascii="Times New Roman" w:hAnsi="Times New Roman"/>
          <w:sz w:val="26"/>
          <w:szCs w:val="26"/>
          <w:lang w:val="pt-BR"/>
        </w:rPr>
      </w:pPr>
    </w:p>
    <w:p w:rsidR="00A44F48" w:rsidRPr="00840CD1" w:rsidRDefault="00A44F48" w:rsidP="00A44F48">
      <w:pPr>
        <w:rPr>
          <w:rFonts w:ascii="Times New Roman" w:hAnsi="Times New Roman"/>
          <w:sz w:val="26"/>
          <w:szCs w:val="26"/>
          <w:lang w:val="pt-BR"/>
        </w:rPr>
      </w:pPr>
    </w:p>
    <w:p w:rsidR="00201028" w:rsidRPr="00840CD1" w:rsidRDefault="007C64FC" w:rsidP="00750EBF">
      <w:pPr>
        <w:spacing w:line="336" w:lineRule="auto"/>
        <w:ind w:firstLine="720"/>
        <w:jc w:val="both"/>
        <w:rPr>
          <w:rFonts w:ascii="Times New Roman" w:hAnsi="Times New Roman"/>
          <w:b/>
          <w:color w:val="000000"/>
          <w:sz w:val="26"/>
          <w:szCs w:val="26"/>
          <w:lang w:val="nl-NL"/>
        </w:rPr>
      </w:pPr>
      <w:r>
        <w:rPr>
          <w:rFonts w:ascii="Times New Roman" w:hAnsi="Times New Roman"/>
          <w:b/>
          <w:color w:val="000000"/>
          <w:sz w:val="26"/>
          <w:szCs w:val="26"/>
          <w:lang w:val="nl-NL"/>
        </w:rPr>
        <w:lastRenderedPageBreak/>
        <w:t>8</w:t>
      </w:r>
      <w:r w:rsidR="00201028" w:rsidRPr="00840CD1">
        <w:rPr>
          <w:rFonts w:ascii="Times New Roman" w:hAnsi="Times New Roman"/>
          <w:b/>
          <w:color w:val="000000"/>
          <w:sz w:val="26"/>
          <w:szCs w:val="26"/>
          <w:lang w:val="nl-NL"/>
        </w:rPr>
        <w:t>. Tự đánh giá chất lượng chương trình đào tạo nghề: Công nghệ thông tin (ƯDPM)</w:t>
      </w:r>
    </w:p>
    <w:p w:rsidR="00201028" w:rsidRPr="00840CD1" w:rsidRDefault="00201028" w:rsidP="00201028">
      <w:pPr>
        <w:jc w:val="both"/>
        <w:rPr>
          <w:rFonts w:ascii="Times New Roman" w:hAnsi="Times New Roman"/>
          <w:b/>
          <w:sz w:val="26"/>
          <w:szCs w:val="26"/>
          <w:lang w:val="nl-NL"/>
        </w:rPr>
      </w:pPr>
      <w:r w:rsidRPr="00840CD1">
        <w:rPr>
          <w:rFonts w:ascii="Times New Roman" w:hAnsi="Times New Roman"/>
          <w:b/>
          <w:sz w:val="26"/>
          <w:szCs w:val="26"/>
          <w:lang w:val="nl-NL"/>
        </w:rPr>
        <w:t xml:space="preserve">   </w:t>
      </w:r>
      <w:r w:rsidR="00750EBF">
        <w:rPr>
          <w:rFonts w:ascii="Times New Roman" w:hAnsi="Times New Roman"/>
          <w:b/>
          <w:sz w:val="26"/>
          <w:szCs w:val="26"/>
          <w:lang w:val="nl-NL"/>
        </w:rPr>
        <w:tab/>
      </w:r>
      <w:r w:rsidRPr="00840CD1">
        <w:rPr>
          <w:rFonts w:ascii="Times New Roman" w:hAnsi="Times New Roman"/>
          <w:b/>
          <w:sz w:val="26"/>
          <w:szCs w:val="26"/>
          <w:lang w:val="nl-NL"/>
        </w:rPr>
        <w:t xml:space="preserve"> Trình độ: Trung cấp</w:t>
      </w:r>
    </w:p>
    <w:p w:rsidR="00201028" w:rsidRPr="00840CD1" w:rsidRDefault="00201028" w:rsidP="00201028">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1) Tổng số điểm tự đánh giá chất lượng: 9</w:t>
      </w:r>
      <w:r w:rsidR="00EF24D5">
        <w:rPr>
          <w:rFonts w:ascii="Times New Roman" w:hAnsi="Times New Roman"/>
          <w:color w:val="000000"/>
          <w:sz w:val="26"/>
          <w:szCs w:val="26"/>
          <w:lang w:val="nl-NL"/>
        </w:rPr>
        <w:t>6</w:t>
      </w:r>
    </w:p>
    <w:p w:rsidR="00201028" w:rsidRPr="00840CD1" w:rsidRDefault="00201028" w:rsidP="00201028">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2) Tự đánh giá chất lượng: (</w:t>
      </w:r>
      <w:r w:rsidRPr="00840CD1">
        <w:rPr>
          <w:rFonts w:ascii="Times New Roman" w:hAnsi="Times New Roman"/>
          <w:i/>
          <w:color w:val="000000"/>
          <w:sz w:val="26"/>
          <w:szCs w:val="26"/>
          <w:lang w:val="nl-NL"/>
        </w:rPr>
        <w:t>Đạt</w:t>
      </w:r>
      <w:r w:rsidRPr="00840CD1">
        <w:rPr>
          <w:rFonts w:ascii="Times New Roman" w:hAnsi="Times New Roman"/>
          <w:color w:val="000000"/>
          <w:sz w:val="26"/>
          <w:szCs w:val="26"/>
          <w:lang w:val="nl-NL"/>
        </w:rPr>
        <w:t>) tiêu chuẩn kiểm định chất lượng chương trình đào tạo nghề/ngành Công nghệ thông tin (ƯDPM) trình độ: Trung cấp</w:t>
      </w:r>
    </w:p>
    <w:p w:rsidR="00201028" w:rsidRPr="00840CD1" w:rsidRDefault="00201028" w:rsidP="00201028">
      <w:pPr>
        <w:pStyle w:val="Heading3"/>
        <w:spacing w:before="60" w:line="276" w:lineRule="auto"/>
        <w:jc w:val="both"/>
        <w:rPr>
          <w:rFonts w:ascii="Times New Roman" w:hAnsi="Times New Roman" w:cs="Times New Roman"/>
          <w:lang w:val="pt-BR"/>
        </w:rPr>
      </w:pPr>
      <w:bookmarkStart w:id="119" w:name="_Toc153435562"/>
      <w:bookmarkStart w:id="120" w:name="_Toc153435604"/>
      <w:r w:rsidRPr="00840CD1">
        <w:rPr>
          <w:rFonts w:ascii="Times New Roman" w:hAnsi="Times New Roman" w:cs="Times New Roman"/>
          <w:lang w:val="vi-VN"/>
        </w:rPr>
        <w:t>Tổng hợp kết quả tự đánh giá</w:t>
      </w:r>
      <w:bookmarkEnd w:id="119"/>
      <w:bookmarkEnd w:id="120"/>
      <w:r w:rsidRPr="00840CD1">
        <w:rPr>
          <w:rFonts w:ascii="Times New Roman" w:hAnsi="Times New Roman" w:cs="Times New Roman"/>
          <w:lang w:val="pt-BR"/>
        </w:rPr>
        <w:t xml:space="preserve"> </w:t>
      </w:r>
    </w:p>
    <w:tbl>
      <w:tblPr>
        <w:tblW w:w="92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3"/>
        <w:gridCol w:w="4393"/>
        <w:gridCol w:w="938"/>
        <w:gridCol w:w="1197"/>
        <w:gridCol w:w="2092"/>
      </w:tblGrid>
      <w:tr w:rsidR="00A44F48" w:rsidRPr="00840CD1" w:rsidTr="00A44F48">
        <w:trPr>
          <w:trHeight w:val="1028"/>
          <w:tblHeader/>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TT</w:t>
            </w:r>
          </w:p>
        </w:tc>
        <w:tc>
          <w:tcPr>
            <w:tcW w:w="439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Tiêu chí, tiêu chuẩn</w:t>
            </w:r>
          </w:p>
        </w:tc>
        <w:tc>
          <w:tcPr>
            <w:tcW w:w="938"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chuẩn</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tự chấm</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Tự đánh giá về chương trình đào tạo</w:t>
            </w:r>
          </w:p>
        </w:tc>
      </w:tr>
      <w:tr w:rsidR="00A44F48" w:rsidRPr="00840CD1" w:rsidTr="00A44F48">
        <w:trPr>
          <w:trHeight w:val="427"/>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p>
        </w:tc>
        <w:tc>
          <w:tcPr>
            <w:tcW w:w="439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Tổng điểm</w:t>
            </w:r>
          </w:p>
        </w:tc>
        <w:tc>
          <w:tcPr>
            <w:tcW w:w="938" w:type="dxa"/>
            <w:vAlign w:val="center"/>
          </w:tcPr>
          <w:p w:rsidR="00A44F48" w:rsidRPr="00840CD1" w:rsidRDefault="00A44F48" w:rsidP="00A44F48">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100</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94</w:t>
            </w:r>
          </w:p>
        </w:tc>
        <w:tc>
          <w:tcPr>
            <w:tcW w:w="2092" w:type="dxa"/>
            <w:vAlign w:val="center"/>
          </w:tcPr>
          <w:p w:rsidR="00A44F48" w:rsidRPr="00840CD1" w:rsidRDefault="00A44F48" w:rsidP="00A44F48">
            <w:pPr>
              <w:widowControl w:val="0"/>
              <w:spacing w:after="60" w:line="276" w:lineRule="auto"/>
              <w:rPr>
                <w:rFonts w:ascii="Times New Roman" w:hAnsi="Times New Roman"/>
                <w:b/>
                <w:bCs/>
                <w:i/>
                <w:sz w:val="26"/>
                <w:szCs w:val="26"/>
              </w:rPr>
            </w:pP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1 - Mục tiêu, quản lý và tài chính</w:t>
            </w:r>
          </w:p>
        </w:tc>
        <w:tc>
          <w:tcPr>
            <w:tcW w:w="938"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0"/>
              <w:rPr>
                <w:rFonts w:ascii="Times New Roman" w:hAnsi="Times New Roman"/>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0"/>
              <w:rPr>
                <w:rFonts w:ascii="Times New Roman" w:hAnsi="Times New Roman"/>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938" w:type="dxa"/>
            <w:vAlign w:val="center"/>
          </w:tcPr>
          <w:p w:rsidR="00A44F48" w:rsidRPr="00840CD1" w:rsidRDefault="00A44F48" w:rsidP="00A44F48">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1"/>
              <w:rPr>
                <w:rFonts w:ascii="Times New Roman" w:hAnsi="Times New Roman"/>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nghiên cứu, xác định định mức chi tối thiểu cho một người học, đảm bảo chất lượng của chương trình đào tạo và có đủ nguồn thu hợp pháp để thực hiện chương trình đào tạo.</w:t>
            </w:r>
          </w:p>
        </w:tc>
        <w:tc>
          <w:tcPr>
            <w:tcW w:w="938" w:type="dxa"/>
            <w:vAlign w:val="center"/>
          </w:tcPr>
          <w:p w:rsidR="00A44F48" w:rsidRPr="00840CD1" w:rsidRDefault="00A44F48" w:rsidP="00A44F48">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1"/>
              <w:rPr>
                <w:rFonts w:ascii="Times New Roman" w:hAnsi="Times New Roman"/>
                <w:b/>
                <w:sz w:val="26"/>
                <w:szCs w:val="26"/>
              </w:rPr>
            </w:pPr>
            <w:bookmarkStart w:id="121" w:name="_Toc153435563"/>
            <w:bookmarkStart w:id="122" w:name="_Toc153435605"/>
            <w:r w:rsidRPr="00840CD1">
              <w:rPr>
                <w:rFonts w:ascii="Times New Roman" w:hAnsi="Times New Roman"/>
                <w:b/>
                <w:sz w:val="26"/>
                <w:szCs w:val="26"/>
              </w:rPr>
              <w:t>2</w:t>
            </w:r>
            <w:bookmarkEnd w:id="121"/>
            <w:bookmarkEnd w:id="122"/>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2 - Hoạt động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sz w:val="26"/>
                <w:szCs w:val="26"/>
              </w:rPr>
              <w:t>14</w:t>
            </w:r>
          </w:p>
        </w:tc>
        <w:tc>
          <w:tcPr>
            <w:tcW w:w="1197" w:type="dxa"/>
            <w:vAlign w:val="center"/>
          </w:tcPr>
          <w:p w:rsidR="00A44F48" w:rsidRPr="00840CD1" w:rsidRDefault="00A44F48" w:rsidP="00BC7EB4">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BC7EB4">
              <w:rPr>
                <w:rFonts w:ascii="Times New Roman" w:hAnsi="Times New Roman"/>
                <w:b/>
                <w:bCs/>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Đạt tiêu chuẩn kiểm định</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cơ sở đào tạo thực hiện công tác tuyển sinh theo quy định; kết quả tuyển sinh đạt tối thiểu </w:t>
            </w:r>
            <w:r w:rsidRPr="00840CD1">
              <w:rPr>
                <w:rFonts w:ascii="Times New Roman" w:hAnsi="Times New Roman"/>
                <w:b/>
                <w:bCs/>
                <w:sz w:val="26"/>
                <w:szCs w:val="26"/>
              </w:rPr>
              <w:t>80%</w:t>
            </w:r>
            <w:r w:rsidRPr="00840CD1">
              <w:rPr>
                <w:rFonts w:ascii="Times New Roman" w:hAnsi="Times New Roman"/>
                <w:sz w:val="26"/>
                <w:szCs w:val="26"/>
              </w:rPr>
              <w:t xml:space="preserve"> chỉ tiêu theo kế hoạch của cơ sở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0"/>
              <w:rPr>
                <w:rFonts w:ascii="Times New Roman" w:hAnsi="Times New Roman"/>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kế hoạch đào tạo và tổ chức đào tạo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0"/>
              <w:rPr>
                <w:rFonts w:ascii="Times New Roman" w:hAnsi="Times New Roman"/>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nghệ thông tin, truyền thông trong hoạt động dạy và học.</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1"/>
              <w:rPr>
                <w:rFonts w:ascii="Times New Roman" w:hAnsi="Times New Roman"/>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344347">
              <w:rPr>
                <w:rFonts w:ascii="Times New Roman" w:hAnsi="Times New Roman"/>
                <w:b/>
                <w:bCs/>
                <w:i/>
                <w:iCs/>
                <w:sz w:val="26"/>
                <w:szCs w:val="26"/>
              </w:rPr>
              <w:t>Tiêu chuẩn 4:</w:t>
            </w:r>
            <w:r w:rsidRPr="00344347">
              <w:rPr>
                <w:rFonts w:ascii="Times New Roman" w:hAnsi="Times New Roman"/>
                <w:sz w:val="26"/>
                <w:szCs w:val="26"/>
              </w:rPr>
              <w:t xml:space="preserve"> 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Không 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Tổ chức kiểm tra, thi, xét công nhận tốt nghiệp, đánh giá kết quả học tập, rèn luyện, cấp văn bằng theo quy định; có hồ sơ người học đủ và đúng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Tổ chức kiểm tra, giám sát hoạt động dạy và học theo quy định; sử dụng kết quả kiểm tra để kịp thời điều chỉnh các hoạt động dạy và học cho phù hợp.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Tổ chức đào tạo liên thông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3</w:t>
            </w: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3 - Nhà giáo, cán bộ quản lý và nhân viên</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A44F48" w:rsidRPr="00840CD1" w:rsidRDefault="00A44F48" w:rsidP="00BC7EB4">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BC7EB4">
              <w:rPr>
                <w:rFonts w:ascii="Times New Roman" w:hAnsi="Times New Roman"/>
                <w:b/>
                <w:bCs/>
                <w:sz w:val="26"/>
                <w:szCs w:val="26"/>
              </w:rPr>
              <w:t>6</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100% nhà giáo tham gia giảng dạy đạt chuẩn về chuyên môn, </w:t>
            </w:r>
            <w:r w:rsidRPr="00840CD1">
              <w:rPr>
                <w:rFonts w:ascii="Times New Roman" w:hAnsi="Times New Roman"/>
                <w:sz w:val="26"/>
                <w:szCs w:val="26"/>
              </w:rPr>
              <w:lastRenderedPageBreak/>
              <w:t>nghiệp vụ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A44F48" w:rsidRPr="00840CD1" w:rsidRDefault="00344347" w:rsidP="00A44F48">
            <w:pPr>
              <w:widowControl w:val="0"/>
              <w:spacing w:after="60" w:line="276" w:lineRule="auto"/>
              <w:rPr>
                <w:rFonts w:ascii="Times New Roman" w:hAnsi="Times New Roman"/>
                <w:sz w:val="26"/>
                <w:szCs w:val="26"/>
              </w:rPr>
            </w:pPr>
            <w:r>
              <w:rPr>
                <w:rFonts w:ascii="Times New Roman" w:hAnsi="Times New Roman"/>
                <w:sz w:val="26"/>
                <w:szCs w:val="26"/>
              </w:rPr>
              <w:t>2</w:t>
            </w:r>
          </w:p>
        </w:tc>
        <w:tc>
          <w:tcPr>
            <w:tcW w:w="2092" w:type="dxa"/>
            <w:vAlign w:val="center"/>
          </w:tcPr>
          <w:p w:rsidR="00A44F48" w:rsidRPr="00840CD1" w:rsidRDefault="00344347" w:rsidP="00A44F48">
            <w:pPr>
              <w:widowControl w:val="0"/>
              <w:spacing w:after="60" w:line="276" w:lineRule="auto"/>
              <w:rPr>
                <w:rFonts w:ascii="Times New Roman" w:hAnsi="Times New Roman"/>
                <w:b/>
                <w:bCs/>
                <w:sz w:val="26"/>
                <w:szCs w:val="26"/>
              </w:rPr>
            </w:pPr>
            <w:r>
              <w:rPr>
                <w:rFonts w:ascii="Times New Roman" w:hAnsi="Times New Roman"/>
                <w:bCs/>
                <w:sz w:val="26"/>
                <w:szCs w:val="26"/>
              </w:rPr>
              <w:t>Đ</w:t>
            </w:r>
            <w:r w:rsidR="00A44F48" w:rsidRPr="00840CD1">
              <w:rPr>
                <w:rFonts w:ascii="Times New Roman" w:hAnsi="Times New Roman"/>
                <w:bCs/>
                <w:sz w:val="26"/>
                <w:szCs w:val="26"/>
              </w:rPr>
              <w:t>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Hàng năm, 100% nhà giáo hoàn thành các nhiệm vụ do cơ sở đào tạo giao.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tất cả các mô-đun, môn học thuộc chương trình đào tạo có đủ nhà giáo đứng lớp; đảm bảo tỉ lệ số người học/lớp và tỉ lệ quy đổi người học/nhà giáo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tối thiểu 50% nhà giáo cơ hữu dạy các môn chuyên môn ngành, nghề tham gia nghiên cứu khoa học, các hội thi nhà giáo dạy giỏi, hội thi thiết bị tự làm các cấp.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5: </w:t>
            </w:r>
            <w:r w:rsidRPr="00840CD1">
              <w:rPr>
                <w:rFonts w:ascii="Times New Roman" w:hAnsi="Times New Roman"/>
                <w:sz w:val="26"/>
                <w:szCs w:val="26"/>
              </w:rPr>
              <w:t>Hàng năm, cơ sở đào tạo tổ chức cho nhà giáo cơ hữu tham gia các khóa học tập, bồi dưỡng.</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100% nhà giáo cơ hữu đi thực tập tại các đơn vị sử dụng lao động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100% cán bộ quản lý và nhân viên đạt chuẩn về chuyên môn, nghiệp vụ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Hàng năm, 100% cán bộ quản lý và nhân viên hoàn thành các nhiệm vụ do cơ sở đào tạo giao.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r w:rsidRPr="00840CD1">
              <w:rPr>
                <w:rFonts w:ascii="Times New Roman" w:hAnsi="Times New Roman"/>
                <w:bCs/>
                <w:sz w:val="26"/>
                <w:szCs w:val="26"/>
              </w:rPr>
              <w:t>4</w:t>
            </w: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4 - Chương trình, giáo trình</w:t>
            </w:r>
          </w:p>
        </w:tc>
        <w:tc>
          <w:tcPr>
            <w:tcW w:w="938"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sz w:val="26"/>
                <w:szCs w:val="26"/>
              </w:rPr>
              <w:t>24</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24</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Chương trình đào tạo được xây dựng hoặc lựa chọn, thẩm định, ban hành, đánh giá và cập nhật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Có sự tham gia của ít nhất 02 đơn vị sử dụng lao động trong quá trình xây dựng và thẩm định </w:t>
            </w:r>
            <w:r w:rsidRPr="00840CD1">
              <w:rPr>
                <w:rFonts w:ascii="Times New Roman" w:hAnsi="Times New Roman"/>
                <w:sz w:val="26"/>
                <w:szCs w:val="26"/>
              </w:rPr>
              <w:lastRenderedPageBreak/>
              <w:t>chương trình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Chương trình đào tạo thể hiện được khối lượng kiến thức tối thiểu, yêu cầu về năng lực mà người học đạt được sau khi tốt nghiệp.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Chương trình đào tạo thể hiện được sự phân bổ thời gian, trình tự thực hiện các mô-đun, môn học để đảm bảo thực hiện được mục tiêu giáo dục nghề nghiệp.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Chương trình đào tạo thể hiện được những yêu cầu tối thiểu về cơ sở vật chất, đội ngũ giáo viên để triển khai thực hiện chương trình đào tạo nhằm đảm bảo chất lượng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Chương trình đào tạo thể hiện được phương pháp đánh giá kết quả học tập, xác định mức độ đạt yêu cầu về năng lực của người học sau khi học xong các mô-đun, môn học của chương trình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Chương trình đào tạo đảm bảo phù hợp với yêu cầu phát triển của ngành, địa phương và đất nước, phù hợp với kỹ thuật công nghệ trong sản xuất, dịch vụ.</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Chương trình đào tạo đảm bảo việc liên thông giữa các trình độ đào tạo trong hệ thống giáo dục quốc dân.</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9:</w:t>
            </w:r>
            <w:r w:rsidRPr="00840CD1">
              <w:rPr>
                <w:rFonts w:ascii="Times New Roman" w:hAnsi="Times New Roman"/>
                <w:sz w:val="26"/>
                <w:szCs w:val="26"/>
              </w:rPr>
              <w:t xml:space="preserve"> Có đủ giáo trình cho các mô-đun, môn học của chương trình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10:</w:t>
            </w:r>
            <w:r w:rsidRPr="00840CD1">
              <w:rPr>
                <w:rFonts w:ascii="Times New Roman" w:hAnsi="Times New Roman"/>
                <w:sz w:val="26"/>
                <w:szCs w:val="26"/>
              </w:rPr>
              <w:t xml:space="preserve"> 100% giáo trình được biên soạn hoặc lựa chọn, thẩm định, ban hành, đánh giá và cập nhật theo </w:t>
            </w:r>
            <w:r w:rsidRPr="00840CD1">
              <w:rPr>
                <w:rFonts w:ascii="Times New Roman" w:hAnsi="Times New Roman"/>
                <w:sz w:val="26"/>
                <w:szCs w:val="26"/>
              </w:rPr>
              <w:lastRenderedPageBreak/>
              <w:t>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11: </w:t>
            </w:r>
            <w:r w:rsidRPr="00840CD1">
              <w:rPr>
                <w:rFonts w:ascii="Times New Roman" w:hAnsi="Times New Roman"/>
                <w:sz w:val="26"/>
                <w:szCs w:val="26"/>
              </w:rPr>
              <w:t>Giáo trình cụ thể hóa yêu cầu về nội dung kiến thức, kỹ năng của từng mô-đun, môn học trong chương trình đào tạo; nội dung giáo trình phù hợp để thực hiện phương pháp dạy học tích cực.</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12:</w:t>
            </w:r>
            <w:r w:rsidRPr="00840CD1">
              <w:rPr>
                <w:rFonts w:ascii="Times New Roman" w:hAnsi="Times New Roman"/>
                <w:sz w:val="26"/>
                <w:szCs w:val="26"/>
              </w:rPr>
              <w:t xml:space="preserve"> Nội dung giáo trình đảm bảo phù hợp với công nghệ trong sản xuất, kinh doanh, dịch vụ.</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5</w:t>
            </w: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5 - Cơ sở vật chất, thiết bị đào tạo và thư viện</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14</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Phòng học, phòng thí nghiệm, xưởng thực hành, hệ thống điện, nước đảm bảo quy chuẩn xây dựng và yêu cầu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Đảm bảo đủ chủng loại thiết bị đào tạo đáp ứng yêu cầu của chương trình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đủ số lượng thiết bị đào tạo đáp ứng quy mô, yêu cầu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ind w:hanging="108"/>
              <w:outlineLvl w:val="0"/>
              <w:rPr>
                <w:rFonts w:ascii="Times New Roman" w:hAnsi="Times New Roman"/>
                <w:sz w:val="26"/>
                <w:szCs w:val="26"/>
              </w:rPr>
            </w:pPr>
            <w:bookmarkStart w:id="123" w:name="_Toc153435564"/>
            <w:bookmarkStart w:id="124" w:name="_Toc153435606"/>
            <w:r w:rsidRPr="00840CD1">
              <w:rPr>
                <w:rFonts w:ascii="Times New Roman" w:hAnsi="Times New Roman"/>
                <w:sz w:val="26"/>
                <w:szCs w:val="26"/>
              </w:rPr>
              <w:t>2</w:t>
            </w:r>
            <w:bookmarkEnd w:id="123"/>
            <w:bookmarkEnd w:id="124"/>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Nguyên, nhiên, vật liệu được bố trí sắp xếp gọn gàng, ngăn nắp thuận tiện; được quản lý, cấp phát, sử dụng theo quy định; đáp ứng kế hoạch và tiến độ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highlight w:val="yellow"/>
              </w:rPr>
            </w:pPr>
            <w:r w:rsidRPr="00344347">
              <w:rPr>
                <w:rFonts w:ascii="Times New Roman" w:hAnsi="Times New Roman"/>
                <w:b/>
                <w:bCs/>
                <w:i/>
                <w:iCs/>
                <w:sz w:val="26"/>
                <w:szCs w:val="26"/>
              </w:rPr>
              <w:t>Tiêu chuẩn 6:</w:t>
            </w:r>
            <w:r w:rsidRPr="00344347">
              <w:rPr>
                <w:rFonts w:ascii="Times New Roman" w:hAnsi="Times New Roman"/>
                <w:sz w:val="26"/>
                <w:szCs w:val="26"/>
              </w:rPr>
              <w:t xml:space="preserve">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Không 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Thư viện được trang bị máy tính và nối mạng internet đáp ứng nhu cầu dạy, học và tra cứu tài liệu.</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Có các phần mềm ảo mô phỏng thiết bị dạy học thực tế trong giảng dạy.</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6</w:t>
            </w: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6 - Dịch vụ cho người học</w:t>
            </w:r>
          </w:p>
        </w:tc>
        <w:tc>
          <w:tcPr>
            <w:tcW w:w="938"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sz w:val="26"/>
                <w:szCs w:val="26"/>
              </w:rPr>
              <w:t>8</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8</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 </w:t>
            </w:r>
            <w:r w:rsidRPr="00840CD1">
              <w:rPr>
                <w:rFonts w:ascii="Times New Roman" w:hAnsi="Times New Roman"/>
                <w:sz w:val="26"/>
                <w:szCs w:val="26"/>
              </w:rPr>
              <w:t>Người học được cung cấp đầy đủ thông tin về chương trình đào tạo; quy chế đào tạo; quy chế công tác học sinh, sinh viên; quy chế kiểm tra, thi, xét công nhận tốt nghiệp; nội quy, quy chế của cơ sở đào tạo và các chế độ, chính sách đối với người học.</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Người học được hưởng các chế độ, chính sách theo quy định; cơ sở đào tạo có chính sách và thực hiện chính sách khen thưởng, động viên khuyến khích kịp thời đối với người học đạt kết quả cao trong học tập và tư vấn, hỗ trợ kịp thời cho người học trong quá trình học tập.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cung cấp cho người học các thông tin về nghề nghiệp, thị trường lao động và </w:t>
            </w:r>
            <w:r w:rsidRPr="00840CD1">
              <w:rPr>
                <w:rFonts w:ascii="Times New Roman" w:hAnsi="Times New Roman"/>
                <w:sz w:val="26"/>
                <w:szCs w:val="26"/>
              </w:rPr>
              <w:lastRenderedPageBreak/>
              <w:t>việc làm; thực hiện trợ giúp, giới thiệu việc làm cho người học sau khi tốt nghiệp.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thực hiện đa dạng hóa các hoạt động xã hội, văn hóa văn nghệ, thể dục thể thao cho người học.</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7</w:t>
            </w: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7 - Giám sát, đánh giá chất lượng</w:t>
            </w:r>
          </w:p>
        </w:tc>
        <w:tc>
          <w:tcPr>
            <w:tcW w:w="938"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sz w:val="26"/>
                <w:szCs w:val="26"/>
              </w:rPr>
              <w:t>16</w:t>
            </w:r>
          </w:p>
        </w:tc>
        <w:tc>
          <w:tcPr>
            <w:tcW w:w="1197" w:type="dxa"/>
            <w:vAlign w:val="center"/>
          </w:tcPr>
          <w:p w:rsidR="00A44F48" w:rsidRPr="00840CD1" w:rsidRDefault="00A44F48" w:rsidP="00BC7EB4">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BC7EB4">
              <w:rPr>
                <w:rFonts w:ascii="Times New Roman" w:hAnsi="Times New Roman"/>
                <w:b/>
                <w:bCs/>
                <w:sz w:val="26"/>
                <w:szCs w:val="26"/>
              </w:rPr>
              <w:t>4</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Thực hiện điều tra lần vết đối với người tốt nghiệp để thu thập thông tin về việc làm, đánh giá về chất lượng đào tạo của cơ sở đào tạo và sự phù hợp của chương trình đào tạo với vị trí việc làm của người tốt nghiệp.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thu thập ý kiến tối thiểu 50% nhà giáo, cán bộ quản lý về các nội dung liên quan đến công tác dạy và học, tuyển dụng, bổ nhiệm, bồi dưỡng, phân loại và đánh giá nhà giáo, cán bộ quản lý.</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thu thập ý kiến tối thiểu 30% người học về chất lượng, hiệu quả của các hình thức, phương thức đào tạo, chất lượng giảng dạy, việc thực hiện chế độ, chính sách và các dịch vụ đối với người học.</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Cơ sở đào tạo thực hiện tự đánh giá chất lượng chương trình đào tạo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Hàng năm, cơ sở đào tạo có kế hoạch cụ thể và thực hiện cải thiện, nâng cao chất lượng chương trình đào tạo trên cơ sở kết quả tự đánh giá của cơ sở đào tạo và kết quả đánh giá ngoài (nếu có).</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344347">
              <w:rPr>
                <w:rFonts w:ascii="Times New Roman" w:hAnsi="Times New Roman"/>
                <w:b/>
                <w:bCs/>
                <w:i/>
                <w:iCs/>
                <w:sz w:val="26"/>
                <w:szCs w:val="26"/>
              </w:rPr>
              <w:t>Tiêu chuẩn 7:</w:t>
            </w:r>
            <w:r w:rsidRPr="00344347">
              <w:rPr>
                <w:rFonts w:ascii="Times New Roman" w:hAnsi="Times New Roman"/>
                <w:sz w:val="26"/>
                <w:szCs w:val="26"/>
              </w:rPr>
              <w:t xml:space="preserve"> Trong vòng 06 tháng kể từ khi tốt nghiệp, tối thiểu 80% người học có việc làm phù hợp với ngành, nghề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D90C2C" w:rsidP="00A44F48">
            <w:pPr>
              <w:widowControl w:val="0"/>
              <w:spacing w:after="60" w:line="276" w:lineRule="auto"/>
              <w:rPr>
                <w:rFonts w:ascii="Times New Roman" w:hAnsi="Times New Roman"/>
                <w:sz w:val="26"/>
                <w:szCs w:val="26"/>
              </w:rPr>
            </w:pPr>
            <w:r>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Tối thiểu 80% đơn vị sử dụng lao động được điều tra hài lòng với kiến thức, kỹ năng, năng lực tự chủ và trách nhiệm nghề nghiệp của người tốt nghiệp làm việc tại đơn vị sử dụng lao động.</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bl>
    <w:p w:rsidR="002511BE" w:rsidRDefault="002511BE" w:rsidP="002511BE">
      <w:pPr>
        <w:pStyle w:val="Heading1"/>
        <w:spacing w:before="100" w:beforeAutospacing="1" w:after="100" w:afterAutospacing="1"/>
        <w:jc w:val="both"/>
        <w:rPr>
          <w:rFonts w:ascii="Times New Roman" w:hAnsi="Times New Roman" w:cs="Times New Roman"/>
          <w:sz w:val="26"/>
          <w:szCs w:val="26"/>
        </w:rPr>
      </w:pPr>
      <w:bookmarkStart w:id="125" w:name="_Toc93239527"/>
      <w:bookmarkEnd w:id="111"/>
    </w:p>
    <w:p w:rsidR="002511BE" w:rsidRDefault="002511BE" w:rsidP="002511BE"/>
    <w:p w:rsidR="002511BE" w:rsidRDefault="002511BE" w:rsidP="002511BE"/>
    <w:p w:rsidR="002511BE" w:rsidRDefault="002511BE" w:rsidP="002511BE"/>
    <w:p w:rsidR="002511BE" w:rsidRDefault="002511BE" w:rsidP="002511BE"/>
    <w:p w:rsidR="002511BE" w:rsidRDefault="002511BE" w:rsidP="002511BE"/>
    <w:p w:rsidR="002511BE" w:rsidRDefault="002511BE" w:rsidP="002511BE"/>
    <w:p w:rsidR="002511BE" w:rsidRDefault="002511BE" w:rsidP="002511BE"/>
    <w:p w:rsidR="002511BE" w:rsidRDefault="002511BE" w:rsidP="002511BE"/>
    <w:p w:rsidR="002511BE" w:rsidRDefault="002511BE" w:rsidP="002511BE"/>
    <w:p w:rsidR="002511BE" w:rsidRDefault="002511BE" w:rsidP="002511BE"/>
    <w:p w:rsidR="002511BE" w:rsidRDefault="002511BE" w:rsidP="002511BE"/>
    <w:p w:rsidR="002511BE" w:rsidRDefault="002511BE" w:rsidP="002511BE"/>
    <w:p w:rsidR="002511BE" w:rsidRDefault="002511BE" w:rsidP="002511BE"/>
    <w:p w:rsidR="002511BE" w:rsidRDefault="002511BE" w:rsidP="002511BE"/>
    <w:p w:rsidR="002511BE" w:rsidRDefault="002511BE" w:rsidP="002511BE"/>
    <w:p w:rsidR="002511BE" w:rsidRDefault="002511BE" w:rsidP="002511BE"/>
    <w:p w:rsidR="002511BE" w:rsidRPr="002511BE" w:rsidRDefault="002511BE" w:rsidP="002511BE"/>
    <w:p w:rsidR="00344347" w:rsidRDefault="00840CD1" w:rsidP="00344347">
      <w:pPr>
        <w:pStyle w:val="Heading1"/>
        <w:spacing w:before="100" w:beforeAutospacing="1" w:after="100" w:afterAutospacing="1"/>
        <w:rPr>
          <w:rFonts w:ascii="Times New Roman" w:hAnsi="Times New Roman" w:cs="Times New Roman"/>
          <w:sz w:val="26"/>
          <w:szCs w:val="26"/>
        </w:rPr>
      </w:pPr>
      <w:bookmarkStart w:id="126" w:name="_Toc153435565"/>
      <w:bookmarkStart w:id="127" w:name="_Toc153435607"/>
      <w:r w:rsidRPr="00840CD1">
        <w:rPr>
          <w:rFonts w:ascii="Times New Roman" w:hAnsi="Times New Roman" w:cs="Times New Roman"/>
          <w:sz w:val="26"/>
          <w:szCs w:val="26"/>
          <w:lang w:val="vi-VN"/>
        </w:rPr>
        <w:lastRenderedPageBreak/>
        <w:t>PHẦN III. ĐỀ XUẤT, KIẾN NGHỊ</w:t>
      </w:r>
      <w:bookmarkStart w:id="128" w:name="_Toc93063004"/>
      <w:bookmarkStart w:id="129" w:name="_Toc93239528"/>
      <w:bookmarkEnd w:id="125"/>
      <w:bookmarkEnd w:id="126"/>
      <w:bookmarkEnd w:id="127"/>
    </w:p>
    <w:p w:rsidR="00840CD1" w:rsidRPr="00344347" w:rsidRDefault="00840CD1" w:rsidP="00344347">
      <w:pPr>
        <w:pStyle w:val="Heading1"/>
        <w:spacing w:before="100" w:beforeAutospacing="1" w:after="100" w:afterAutospacing="1"/>
        <w:ind w:firstLine="720"/>
        <w:jc w:val="both"/>
        <w:rPr>
          <w:rFonts w:ascii="Times New Roman" w:hAnsi="Times New Roman" w:cs="Times New Roman"/>
          <w:sz w:val="26"/>
          <w:szCs w:val="26"/>
        </w:rPr>
      </w:pPr>
      <w:bookmarkStart w:id="130" w:name="_Toc153435566"/>
      <w:bookmarkStart w:id="131" w:name="_Toc153435608"/>
      <w:r w:rsidRPr="00840CD1">
        <w:rPr>
          <w:rFonts w:ascii="Times New Roman" w:hAnsi="Times New Roman" w:cs="Times New Roman"/>
          <w:sz w:val="26"/>
          <w:szCs w:val="26"/>
          <w:lang w:val="vi-VN"/>
        </w:rPr>
        <w:t>1.Kết luận</w:t>
      </w:r>
      <w:bookmarkEnd w:id="128"/>
      <w:bookmarkEnd w:id="129"/>
      <w:r w:rsidR="00344347">
        <w:rPr>
          <w:rFonts w:ascii="Times New Roman" w:hAnsi="Times New Roman" w:cs="Times New Roman"/>
          <w:sz w:val="26"/>
          <w:szCs w:val="26"/>
        </w:rPr>
        <w:t>:</w:t>
      </w:r>
      <w:bookmarkEnd w:id="130"/>
      <w:bookmarkEnd w:id="131"/>
    </w:p>
    <w:p w:rsidR="00840CD1" w:rsidRPr="00840CD1" w:rsidRDefault="00840CD1" w:rsidP="00840CD1">
      <w:pPr>
        <w:jc w:val="both"/>
        <w:rPr>
          <w:rFonts w:ascii="Times New Roman" w:hAnsi="Times New Roman"/>
          <w:sz w:val="26"/>
          <w:szCs w:val="26"/>
        </w:rPr>
      </w:pPr>
      <w:r w:rsidRPr="00840CD1">
        <w:rPr>
          <w:rFonts w:ascii="Times New Roman" w:hAnsi="Times New Roman"/>
          <w:sz w:val="26"/>
          <w:szCs w:val="26"/>
          <w:lang w:val="vi-VN"/>
        </w:rPr>
        <w:tab/>
        <w:t>Năm 202</w:t>
      </w:r>
      <w:r w:rsidR="00344347">
        <w:rPr>
          <w:rFonts w:ascii="Times New Roman" w:hAnsi="Times New Roman"/>
          <w:sz w:val="26"/>
          <w:szCs w:val="26"/>
        </w:rPr>
        <w:t>3</w:t>
      </w:r>
      <w:r w:rsidRPr="00840CD1">
        <w:rPr>
          <w:rFonts w:ascii="Times New Roman" w:hAnsi="Times New Roman"/>
          <w:sz w:val="26"/>
          <w:szCs w:val="26"/>
          <w:lang w:val="vi-VN"/>
        </w:rPr>
        <w:t xml:space="preserve">, nhà trường tiến hành công tác tự đánh giá chất lượng cơ giáo dục nghề nghiệp theo </w:t>
      </w:r>
      <w:r w:rsidRPr="00840CD1">
        <w:rPr>
          <w:rFonts w:ascii="Times New Roman" w:eastAsia="Calibri" w:hAnsi="Times New Roman"/>
          <w:iCs/>
          <w:sz w:val="26"/>
          <w:szCs w:val="26"/>
          <w:lang w:val="vi-VN"/>
        </w:rPr>
        <w:t xml:space="preserve">Thông tư số 15/2017/TT-BLĐTBXH ngày 08/6/2017 Bộ trưởng Bộ Lao động - Thương binh và Xã hội ban hành quy định tiêu chí, tiêu chuẩn kiểm định chất lượng giáo dục nghề nghiệp và </w:t>
      </w:r>
      <w:r w:rsidRPr="00840CD1">
        <w:rPr>
          <w:rFonts w:ascii="Times New Roman" w:hAnsi="Times New Roman"/>
          <w:sz w:val="26"/>
          <w:szCs w:val="26"/>
          <w:lang w:val="vi-VN"/>
        </w:rPr>
        <w:t>Công văn 453/TCGDNN-KĐCL của Tổng cục Giáo dục nghề nghiệp</w:t>
      </w:r>
      <w:r w:rsidRPr="00840CD1">
        <w:rPr>
          <w:rFonts w:ascii="Times New Roman" w:eastAsia="Calibri" w:hAnsi="Times New Roman"/>
          <w:iCs/>
          <w:sz w:val="26"/>
          <w:szCs w:val="26"/>
          <w:lang w:val="vi-VN"/>
        </w:rPr>
        <w:t xml:space="preserve"> hướng dẫn đánh giá tiêu chuẩn kiểm định chất lượng cơ sở giáo dục nghề nghiệp đối với trường trung cấp, trường cao đẳng</w:t>
      </w:r>
      <w:r w:rsidRPr="00840CD1">
        <w:rPr>
          <w:rFonts w:ascii="Times New Roman" w:hAnsi="Times New Roman"/>
          <w:sz w:val="26"/>
          <w:szCs w:val="26"/>
          <w:lang w:val="vi-VN"/>
        </w:rPr>
        <w:t xml:space="preserve">. Trường Cao đẳng nghề Công nghiệp Hà Nội tự đánh giá đạt </w:t>
      </w:r>
      <w:r w:rsidRPr="00840CD1">
        <w:rPr>
          <w:rFonts w:ascii="Times New Roman" w:hAnsi="Times New Roman"/>
          <w:sz w:val="26"/>
          <w:szCs w:val="26"/>
        </w:rPr>
        <w:t xml:space="preserve">tiêu </w:t>
      </w:r>
      <w:r w:rsidRPr="00840CD1">
        <w:rPr>
          <w:rFonts w:ascii="Times New Roman" w:hAnsi="Times New Roman"/>
          <w:sz w:val="26"/>
          <w:szCs w:val="26"/>
          <w:lang w:val="vi-VN"/>
        </w:rPr>
        <w:t>chuẩn chất lượng</w:t>
      </w:r>
      <w:r w:rsidRPr="00840CD1">
        <w:rPr>
          <w:rFonts w:ascii="Times New Roman" w:hAnsi="Times New Roman"/>
          <w:sz w:val="26"/>
          <w:szCs w:val="26"/>
        </w:rPr>
        <w:t>.</w:t>
      </w:r>
    </w:p>
    <w:p w:rsidR="00840CD1" w:rsidRPr="00840CD1" w:rsidRDefault="00840CD1" w:rsidP="00840CD1">
      <w:pPr>
        <w:jc w:val="both"/>
        <w:rPr>
          <w:rFonts w:ascii="Times New Roman" w:hAnsi="Times New Roman"/>
          <w:sz w:val="26"/>
          <w:szCs w:val="26"/>
          <w:lang w:val="vi-VN"/>
        </w:rPr>
      </w:pPr>
      <w:r w:rsidRPr="00840CD1">
        <w:rPr>
          <w:rFonts w:ascii="Times New Roman" w:hAnsi="Times New Roman"/>
          <w:sz w:val="26"/>
          <w:szCs w:val="26"/>
          <w:lang w:val="vi-VN"/>
        </w:rPr>
        <w:tab/>
        <w:t xml:space="preserve"> Qua hoạt động tự đánh giá thường xuyên nhà trường sẽ có những điều chỉnh kịp thời, phù hợp với từng giai đoạn phát triển; nâng cao chất lượng giáo dục nghề nghiệp của nhà trường; gắn kết mọi hoạt động của nhà trường thành một khối thống nhất, đồng bộ, chuyên nghiệp và phát triển. Mục tiêu phấn đấu đến năm 2025 nhà trường trở thành: </w:t>
      </w:r>
    </w:p>
    <w:p w:rsidR="00840CD1" w:rsidRPr="00840CD1" w:rsidRDefault="00840CD1" w:rsidP="00840CD1">
      <w:pPr>
        <w:ind w:firstLine="720"/>
        <w:jc w:val="both"/>
        <w:rPr>
          <w:rFonts w:ascii="Times New Roman" w:hAnsi="Times New Roman"/>
          <w:sz w:val="26"/>
          <w:szCs w:val="26"/>
          <w:lang w:val="vi-VN"/>
        </w:rPr>
      </w:pPr>
      <w:r w:rsidRPr="00840CD1">
        <w:rPr>
          <w:rFonts w:ascii="Times New Roman" w:hAnsi="Times New Roman"/>
          <w:sz w:val="26"/>
          <w:szCs w:val="26"/>
          <w:lang w:val="vi-VN"/>
        </w:rPr>
        <w:t>* Trung tâm đào tạo nghề đạt trình độ các nước ASEAN-4, một số nghề đạt chuẩn quốc tế.</w:t>
      </w:r>
    </w:p>
    <w:p w:rsidR="00840CD1" w:rsidRPr="00840CD1" w:rsidRDefault="00840CD1" w:rsidP="00840CD1">
      <w:pPr>
        <w:jc w:val="both"/>
        <w:rPr>
          <w:rFonts w:ascii="Times New Roman" w:hAnsi="Times New Roman"/>
          <w:sz w:val="26"/>
          <w:szCs w:val="26"/>
          <w:lang w:val="vi-VN"/>
        </w:rPr>
      </w:pPr>
      <w:r w:rsidRPr="00840CD1">
        <w:rPr>
          <w:rFonts w:ascii="Times New Roman" w:hAnsi="Times New Roman"/>
          <w:sz w:val="26"/>
          <w:szCs w:val="26"/>
          <w:lang w:val="vi-VN"/>
        </w:rPr>
        <w:tab/>
        <w:t xml:space="preserve">* Trường chất lượng cao đáp ứng yêu cầu của cuộc Cách mạng Công nghiệp lần thứ 4, hội nhập quốc tế và phát triển bền vững. </w:t>
      </w:r>
    </w:p>
    <w:p w:rsidR="00840CD1" w:rsidRPr="00840CD1" w:rsidRDefault="00840CD1" w:rsidP="00344347">
      <w:pPr>
        <w:ind w:firstLine="720"/>
        <w:jc w:val="both"/>
        <w:outlineLvl w:val="1"/>
        <w:rPr>
          <w:rFonts w:ascii="Times New Roman" w:hAnsi="Times New Roman"/>
          <w:b/>
          <w:sz w:val="26"/>
          <w:szCs w:val="26"/>
          <w:lang w:val="vi-VN"/>
        </w:rPr>
      </w:pPr>
      <w:bookmarkStart w:id="132" w:name="_Toc93063005"/>
      <w:bookmarkStart w:id="133" w:name="_Toc93239529"/>
      <w:bookmarkStart w:id="134" w:name="_Toc153435567"/>
      <w:bookmarkStart w:id="135" w:name="_Toc153435609"/>
      <w:r w:rsidRPr="00840CD1">
        <w:rPr>
          <w:rFonts w:ascii="Times New Roman" w:hAnsi="Times New Roman"/>
          <w:b/>
          <w:sz w:val="26"/>
          <w:szCs w:val="26"/>
          <w:lang w:val="vi-VN"/>
        </w:rPr>
        <w:t>2. Kiến nghị.</w:t>
      </w:r>
      <w:bookmarkEnd w:id="132"/>
      <w:bookmarkEnd w:id="133"/>
      <w:bookmarkEnd w:id="134"/>
      <w:bookmarkEnd w:id="135"/>
    </w:p>
    <w:p w:rsidR="00840CD1" w:rsidRPr="00840CD1" w:rsidRDefault="00840CD1" w:rsidP="00840CD1">
      <w:pPr>
        <w:ind w:firstLine="720"/>
        <w:jc w:val="both"/>
        <w:rPr>
          <w:rFonts w:ascii="Times New Roman" w:hAnsi="Times New Roman"/>
          <w:sz w:val="26"/>
          <w:szCs w:val="26"/>
        </w:rPr>
      </w:pPr>
      <w:r w:rsidRPr="00840CD1">
        <w:rPr>
          <w:rFonts w:ascii="Times New Roman" w:hAnsi="Times New Roman"/>
          <w:sz w:val="26"/>
          <w:szCs w:val="26"/>
        </w:rPr>
        <w:t xml:space="preserve">Mở các lớp bồi dưỡng nghiệp vụ về công tác đánh </w:t>
      </w:r>
      <w:r w:rsidRPr="00840CD1">
        <w:rPr>
          <w:rFonts w:ascii="Times New Roman" w:hAnsi="Times New Roman"/>
          <w:sz w:val="26"/>
          <w:szCs w:val="26"/>
          <w:lang w:val="vi-VN"/>
        </w:rPr>
        <w:t xml:space="preserve">giá chất lượng cơ sở giáo dục nghề nghiệp </w:t>
      </w:r>
      <w:r w:rsidRPr="00840CD1">
        <w:rPr>
          <w:rFonts w:ascii="Times New Roman" w:hAnsi="Times New Roman"/>
          <w:sz w:val="26"/>
          <w:szCs w:val="26"/>
        </w:rPr>
        <w:t xml:space="preserve">cho các cơ sở </w:t>
      </w:r>
      <w:r w:rsidRPr="00840CD1">
        <w:rPr>
          <w:rFonts w:ascii="Times New Roman" w:hAnsi="Times New Roman"/>
          <w:sz w:val="26"/>
          <w:szCs w:val="26"/>
          <w:lang w:val="vi-VN"/>
        </w:rPr>
        <w:t>giáo dục nghề nghiệp.</w:t>
      </w:r>
    </w:p>
    <w:p w:rsidR="00840CD1" w:rsidRPr="00840CD1" w:rsidRDefault="00840CD1" w:rsidP="00840CD1">
      <w:pPr>
        <w:ind w:firstLine="720"/>
        <w:jc w:val="both"/>
        <w:rPr>
          <w:rFonts w:ascii="Times New Roman" w:hAnsi="Times New Roman"/>
          <w:sz w:val="26"/>
          <w:szCs w:val="26"/>
        </w:rPr>
      </w:pPr>
      <w:r w:rsidRPr="00840CD1">
        <w:rPr>
          <w:rFonts w:ascii="Times New Roman" w:hAnsi="Times New Roman"/>
          <w:sz w:val="26"/>
          <w:szCs w:val="26"/>
        </w:rPr>
        <w:t xml:space="preserve">Cơ quan quản lý nhà nước cần có các văn bản hướng dẫn cụ thể về công tác đánh </w:t>
      </w:r>
      <w:r w:rsidRPr="00840CD1">
        <w:rPr>
          <w:rFonts w:ascii="Times New Roman" w:hAnsi="Times New Roman"/>
          <w:sz w:val="26"/>
          <w:szCs w:val="26"/>
          <w:lang w:val="vi-VN"/>
        </w:rPr>
        <w:t xml:space="preserve">giá </w:t>
      </w:r>
      <w:r w:rsidRPr="00840CD1">
        <w:rPr>
          <w:rFonts w:ascii="Times New Roman" w:hAnsi="Times New Roman"/>
          <w:sz w:val="26"/>
          <w:szCs w:val="26"/>
        </w:rPr>
        <w:t xml:space="preserve">cho các cơ sở </w:t>
      </w:r>
      <w:r w:rsidRPr="00840CD1">
        <w:rPr>
          <w:rFonts w:ascii="Times New Roman" w:hAnsi="Times New Roman"/>
          <w:sz w:val="26"/>
          <w:szCs w:val="26"/>
          <w:lang w:val="vi-VN"/>
        </w:rPr>
        <w:t>giáo dục nghề nghiệp</w:t>
      </w:r>
      <w:r w:rsidRPr="00840CD1">
        <w:rPr>
          <w:rFonts w:ascii="Times New Roman" w:hAnsi="Times New Roman"/>
          <w:sz w:val="26"/>
          <w:szCs w:val="26"/>
        </w:rPr>
        <w:t>.</w:t>
      </w:r>
    </w:p>
    <w:p w:rsidR="00840CD1" w:rsidRPr="00840CD1" w:rsidRDefault="00840CD1" w:rsidP="00840CD1">
      <w:pPr>
        <w:ind w:firstLine="720"/>
        <w:jc w:val="both"/>
        <w:rPr>
          <w:rFonts w:ascii="Times New Roman" w:hAnsi="Times New Roman"/>
          <w:sz w:val="26"/>
          <w:szCs w:val="26"/>
          <w:lang w:val="vi-VN"/>
        </w:rPr>
      </w:pPr>
      <w:r w:rsidRPr="00840CD1">
        <w:rPr>
          <w:rFonts w:ascii="Times New Roman" w:hAnsi="Times New Roman"/>
          <w:sz w:val="26"/>
          <w:szCs w:val="26"/>
          <w:lang w:val="vi-VN"/>
        </w:rPr>
        <w:t>Cần có các cơ chế, chính sách hỗ trợ hơn nữa hoặc tăng cường nguồn lực về cơ sở vật chất, thiết bị cho những cơ sở đạt chất lượng kiểm định.</w:t>
      </w:r>
    </w:p>
    <w:p w:rsidR="00840CD1" w:rsidRDefault="00840CD1" w:rsidP="00840CD1">
      <w:pPr>
        <w:ind w:firstLine="720"/>
        <w:jc w:val="both"/>
        <w:rPr>
          <w:rFonts w:ascii="Times New Roman" w:hAnsi="Times New Roman"/>
          <w:sz w:val="26"/>
          <w:szCs w:val="26"/>
        </w:rPr>
      </w:pPr>
      <w:r w:rsidRPr="00840CD1">
        <w:rPr>
          <w:rFonts w:ascii="Times New Roman" w:hAnsi="Times New Roman"/>
          <w:sz w:val="26"/>
          <w:szCs w:val="26"/>
          <w:lang w:val="vi-VN"/>
        </w:rPr>
        <w:t xml:space="preserve">Thường xuyên rà soát, điều chỉnh lại </w:t>
      </w:r>
      <w:r w:rsidRPr="00840CD1">
        <w:rPr>
          <w:rFonts w:ascii="Times New Roman" w:hAnsi="Times New Roman"/>
          <w:sz w:val="26"/>
          <w:szCs w:val="26"/>
        </w:rPr>
        <w:t>nội</w:t>
      </w:r>
      <w:r w:rsidRPr="00840CD1">
        <w:rPr>
          <w:rFonts w:ascii="Times New Roman" w:hAnsi="Times New Roman"/>
          <w:sz w:val="26"/>
          <w:szCs w:val="26"/>
          <w:lang w:val="vi-VN"/>
        </w:rPr>
        <w:t xml:space="preserve"> dung của một số tiêu chuẩn để việc đánh giá chất lượng cơ sở giáo dục nghề nghiệp phù hợp hơn từng thời kỳ, từng giai đoạn.</w:t>
      </w:r>
    </w:p>
    <w:p w:rsidR="00840CD1" w:rsidRPr="00840CD1" w:rsidRDefault="00840CD1" w:rsidP="00840CD1">
      <w:pPr>
        <w:ind w:firstLine="720"/>
        <w:jc w:val="both"/>
        <w:rPr>
          <w:rFonts w:ascii="Times New Roman" w:hAnsi="Times New Roman"/>
          <w:sz w:val="26"/>
          <w:szCs w:val="26"/>
        </w:rPr>
      </w:pPr>
    </w:p>
    <w:tbl>
      <w:tblPr>
        <w:tblW w:w="0" w:type="auto"/>
        <w:tblInd w:w="98" w:type="dxa"/>
        <w:tblCellMar>
          <w:left w:w="10" w:type="dxa"/>
          <w:right w:w="10" w:type="dxa"/>
        </w:tblCellMar>
        <w:tblLook w:val="04A0" w:firstRow="1" w:lastRow="0" w:firstColumn="1" w:lastColumn="0" w:noHBand="0" w:noVBand="1"/>
      </w:tblPr>
      <w:tblGrid>
        <w:gridCol w:w="4500"/>
        <w:gridCol w:w="4572"/>
      </w:tblGrid>
      <w:tr w:rsidR="00840CD1" w:rsidRPr="00840CD1" w:rsidTr="006C1C5A">
        <w:trPr>
          <w:trHeight w:val="1"/>
        </w:trPr>
        <w:tc>
          <w:tcPr>
            <w:tcW w:w="4500" w:type="dxa"/>
            <w:shd w:val="clear" w:color="000000" w:fill="FFFFFF"/>
            <w:tcMar>
              <w:left w:w="108" w:type="dxa"/>
              <w:right w:w="108" w:type="dxa"/>
            </w:tcMar>
          </w:tcPr>
          <w:p w:rsidR="00840CD1" w:rsidRPr="00840CD1" w:rsidRDefault="00840CD1" w:rsidP="006C1C5A">
            <w:pPr>
              <w:spacing w:after="120"/>
              <w:jc w:val="both"/>
              <w:rPr>
                <w:rFonts w:ascii="Times New Roman" w:eastAsia="Calibri" w:hAnsi="Times New Roman"/>
                <w:sz w:val="26"/>
                <w:szCs w:val="26"/>
                <w:lang w:val="vi-VN"/>
              </w:rPr>
            </w:pPr>
          </w:p>
        </w:tc>
        <w:tc>
          <w:tcPr>
            <w:tcW w:w="4572" w:type="dxa"/>
            <w:shd w:val="clear" w:color="000000" w:fill="FFFFFF"/>
            <w:tcMar>
              <w:left w:w="108" w:type="dxa"/>
              <w:right w:w="108" w:type="dxa"/>
            </w:tcMar>
          </w:tcPr>
          <w:p w:rsidR="00840CD1" w:rsidRPr="00840CD1" w:rsidRDefault="00840CD1" w:rsidP="006C1C5A">
            <w:pPr>
              <w:spacing w:after="120"/>
              <w:ind w:left="-107"/>
              <w:rPr>
                <w:rFonts w:ascii="Times New Roman" w:hAnsi="Times New Roman"/>
                <w:i/>
                <w:sz w:val="26"/>
                <w:szCs w:val="26"/>
              </w:rPr>
            </w:pPr>
            <w:r w:rsidRPr="00840CD1">
              <w:rPr>
                <w:rFonts w:ascii="Times New Roman" w:hAnsi="Times New Roman"/>
                <w:i/>
                <w:sz w:val="26"/>
                <w:szCs w:val="26"/>
                <w:lang w:val="vi-VN"/>
              </w:rPr>
              <w:t>Hà Nội, ngày      tháng 12 năm 202</w:t>
            </w:r>
            <w:r w:rsidR="00026060">
              <w:rPr>
                <w:rFonts w:ascii="Times New Roman" w:hAnsi="Times New Roman"/>
                <w:i/>
                <w:sz w:val="26"/>
                <w:szCs w:val="26"/>
              </w:rPr>
              <w:t>3</w:t>
            </w:r>
          </w:p>
          <w:p w:rsidR="00840CD1" w:rsidRPr="00840CD1" w:rsidRDefault="00840CD1" w:rsidP="006C1C5A">
            <w:pPr>
              <w:spacing w:after="120"/>
              <w:ind w:left="-107"/>
              <w:rPr>
                <w:rFonts w:ascii="Times New Roman" w:hAnsi="Times New Roman"/>
                <w:b/>
                <w:sz w:val="26"/>
                <w:szCs w:val="26"/>
              </w:rPr>
            </w:pPr>
            <w:r w:rsidRPr="00840CD1">
              <w:rPr>
                <w:rFonts w:ascii="Times New Roman" w:hAnsi="Times New Roman"/>
                <w:b/>
                <w:sz w:val="26"/>
                <w:szCs w:val="26"/>
              </w:rPr>
              <w:t>HỘI ĐỒNG TỰ ĐÁNH GIÁ</w:t>
            </w:r>
          </w:p>
          <w:p w:rsidR="00840CD1" w:rsidRPr="00840CD1" w:rsidRDefault="00840CD1" w:rsidP="006C1C5A">
            <w:pPr>
              <w:spacing w:after="120"/>
              <w:ind w:left="-107"/>
              <w:rPr>
                <w:rFonts w:ascii="Times New Roman" w:hAnsi="Times New Roman"/>
                <w:b/>
                <w:sz w:val="26"/>
                <w:szCs w:val="26"/>
              </w:rPr>
            </w:pPr>
            <w:r w:rsidRPr="00840CD1">
              <w:rPr>
                <w:rFonts w:ascii="Times New Roman" w:hAnsi="Times New Roman"/>
                <w:b/>
                <w:sz w:val="26"/>
                <w:szCs w:val="26"/>
              </w:rPr>
              <w:t>CHỦ TỊCH</w:t>
            </w:r>
          </w:p>
          <w:p w:rsidR="00840CD1" w:rsidRPr="00840CD1" w:rsidRDefault="00840CD1" w:rsidP="006C1C5A">
            <w:pPr>
              <w:spacing w:after="120"/>
              <w:rPr>
                <w:rFonts w:ascii="Times New Roman" w:hAnsi="Times New Roman"/>
                <w:b/>
                <w:sz w:val="26"/>
                <w:szCs w:val="26"/>
              </w:rPr>
            </w:pPr>
          </w:p>
          <w:p w:rsidR="00840CD1" w:rsidRPr="00840CD1" w:rsidRDefault="00840CD1" w:rsidP="006C1C5A">
            <w:pPr>
              <w:spacing w:after="120"/>
              <w:rPr>
                <w:rFonts w:ascii="Times New Roman" w:hAnsi="Times New Roman"/>
                <w:b/>
                <w:sz w:val="26"/>
                <w:szCs w:val="26"/>
              </w:rPr>
            </w:pPr>
          </w:p>
          <w:p w:rsidR="00840CD1" w:rsidRPr="00840CD1" w:rsidRDefault="00840CD1" w:rsidP="006C1C5A">
            <w:pPr>
              <w:tabs>
                <w:tab w:val="center" w:pos="6820"/>
              </w:tabs>
              <w:spacing w:after="120"/>
              <w:rPr>
                <w:rFonts w:ascii="Times New Roman" w:hAnsi="Times New Roman"/>
                <w:sz w:val="26"/>
                <w:szCs w:val="26"/>
                <w:lang w:val="vi-VN"/>
              </w:rPr>
            </w:pPr>
            <w:r w:rsidRPr="00840CD1">
              <w:rPr>
                <w:rFonts w:ascii="Times New Roman" w:hAnsi="Times New Roman"/>
                <w:b/>
                <w:sz w:val="26"/>
                <w:szCs w:val="26"/>
                <w:lang w:val="vi-VN"/>
              </w:rPr>
              <w:t>Phạm Thị Hường</w:t>
            </w:r>
          </w:p>
        </w:tc>
      </w:tr>
    </w:tbl>
    <w:p w:rsidR="00425F71" w:rsidRPr="00840CD1" w:rsidRDefault="00425F71" w:rsidP="00BD62E1">
      <w:pPr>
        <w:spacing w:line="360" w:lineRule="auto"/>
        <w:jc w:val="left"/>
        <w:rPr>
          <w:rFonts w:ascii="Times New Roman" w:hAnsi="Times New Roman"/>
          <w:color w:val="000000"/>
          <w:sz w:val="26"/>
          <w:szCs w:val="26"/>
        </w:rPr>
      </w:pPr>
    </w:p>
    <w:sectPr w:rsidR="00425F71" w:rsidRPr="00840CD1" w:rsidSect="002511BE">
      <w:footerReference w:type="default" r:id="rId13"/>
      <w:pgSz w:w="11907" w:h="16840" w:code="9"/>
      <w:pgMar w:top="1134" w:right="1134" w:bottom="1134" w:left="1701" w:header="454" w:footer="4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B52" w:rsidRDefault="00723B52" w:rsidP="006229B7">
      <w:r>
        <w:separator/>
      </w:r>
    </w:p>
  </w:endnote>
  <w:endnote w:type="continuationSeparator" w:id="0">
    <w:p w:rsidR="00723B52" w:rsidRDefault="00723B52" w:rsidP="0062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AE0" w:rsidRDefault="00E03AE0" w:rsidP="00A873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3AE0" w:rsidRDefault="00E03AE0" w:rsidP="00A873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990848"/>
      <w:docPartObj>
        <w:docPartGallery w:val="Page Numbers (Bottom of Page)"/>
        <w:docPartUnique/>
      </w:docPartObj>
    </w:sdtPr>
    <w:sdtEndPr>
      <w:rPr>
        <w:noProof/>
      </w:rPr>
    </w:sdtEndPr>
    <w:sdtContent>
      <w:p w:rsidR="00E03AE0" w:rsidRDefault="00E03AE0">
        <w:pPr>
          <w:pStyle w:val="Footer"/>
        </w:pPr>
        <w:r>
          <w:fldChar w:fldCharType="begin"/>
        </w:r>
        <w:r>
          <w:instrText xml:space="preserve"> PAGE   \* MERGEFORMAT </w:instrText>
        </w:r>
        <w:r>
          <w:fldChar w:fldCharType="separate"/>
        </w:r>
        <w:r w:rsidR="00BD413D">
          <w:rPr>
            <w:noProof/>
          </w:rPr>
          <w:t>2</w:t>
        </w:r>
        <w:r>
          <w:rPr>
            <w:noProof/>
          </w:rPr>
          <w:fldChar w:fldCharType="end"/>
        </w:r>
      </w:p>
    </w:sdtContent>
  </w:sdt>
  <w:p w:rsidR="00E03AE0" w:rsidRDefault="00E03AE0" w:rsidP="00A8734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254790"/>
      <w:docPartObj>
        <w:docPartGallery w:val="Page Numbers (Bottom of Page)"/>
        <w:docPartUnique/>
      </w:docPartObj>
    </w:sdtPr>
    <w:sdtEndPr>
      <w:rPr>
        <w:noProof/>
      </w:rPr>
    </w:sdtEndPr>
    <w:sdtContent>
      <w:p w:rsidR="00E03AE0" w:rsidRDefault="00E03AE0">
        <w:pPr>
          <w:pStyle w:val="Footer"/>
        </w:pPr>
        <w:r>
          <w:fldChar w:fldCharType="begin"/>
        </w:r>
        <w:r>
          <w:instrText xml:space="preserve"> PAGE   \* MERGEFORMAT </w:instrText>
        </w:r>
        <w:r>
          <w:fldChar w:fldCharType="separate"/>
        </w:r>
        <w:r w:rsidR="00BD413D">
          <w:rPr>
            <w:noProof/>
          </w:rPr>
          <w:t>8</w:t>
        </w:r>
        <w:r>
          <w:rPr>
            <w:noProof/>
          </w:rPr>
          <w:fldChar w:fldCharType="end"/>
        </w:r>
      </w:p>
    </w:sdtContent>
  </w:sdt>
  <w:p w:rsidR="00E03AE0" w:rsidRDefault="00E03AE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AE0" w:rsidRDefault="00E03AE0">
    <w:pPr>
      <w:pStyle w:val="Footer"/>
      <w:jc w:val="right"/>
    </w:pPr>
  </w:p>
  <w:p w:rsidR="00E03AE0" w:rsidRDefault="00E03AE0" w:rsidP="00A8734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B52" w:rsidRDefault="00723B52" w:rsidP="006229B7">
      <w:r>
        <w:separator/>
      </w:r>
    </w:p>
  </w:footnote>
  <w:footnote w:type="continuationSeparator" w:id="0">
    <w:p w:rsidR="00723B52" w:rsidRDefault="00723B52" w:rsidP="00622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246DD"/>
    <w:multiLevelType w:val="hybridMultilevel"/>
    <w:tmpl w:val="9F2A7C18"/>
    <w:lvl w:ilvl="0" w:tplc="0EA2BF40">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D4D7FED"/>
    <w:multiLevelType w:val="multilevel"/>
    <w:tmpl w:val="D850F428"/>
    <w:lvl w:ilvl="0">
      <w:start w:val="1"/>
      <w:numFmt w:val="decimal"/>
      <w:lvlText w:val="%1."/>
      <w:lvlJc w:val="left"/>
      <w:pPr>
        <w:ind w:left="390" w:hanging="390"/>
      </w:pPr>
      <w:rPr>
        <w:rFonts w:hint="default"/>
        <w:i/>
      </w:rPr>
    </w:lvl>
    <w:lvl w:ilvl="1">
      <w:start w:val="1"/>
      <w:numFmt w:val="decimal"/>
      <w:pStyle w:val="C3"/>
      <w:lvlText w:val="%1.%2."/>
      <w:lvlJc w:val="left"/>
      <w:pPr>
        <w:ind w:left="1140" w:hanging="720"/>
      </w:pPr>
      <w:rPr>
        <w:rFonts w:hint="default"/>
        <w:i/>
      </w:rPr>
    </w:lvl>
    <w:lvl w:ilvl="2">
      <w:start w:val="1"/>
      <w:numFmt w:val="decimal"/>
      <w:lvlText w:val="%1.%2.%3."/>
      <w:lvlJc w:val="left"/>
      <w:pPr>
        <w:ind w:left="1560" w:hanging="720"/>
      </w:pPr>
      <w:rPr>
        <w:rFonts w:hint="default"/>
        <w:i/>
      </w:rPr>
    </w:lvl>
    <w:lvl w:ilvl="3">
      <w:start w:val="1"/>
      <w:numFmt w:val="decimal"/>
      <w:lvlText w:val="%1.%2.%3.%4."/>
      <w:lvlJc w:val="left"/>
      <w:pPr>
        <w:ind w:left="2340" w:hanging="1080"/>
      </w:pPr>
      <w:rPr>
        <w:rFonts w:hint="default"/>
        <w:i/>
      </w:rPr>
    </w:lvl>
    <w:lvl w:ilvl="4">
      <w:start w:val="1"/>
      <w:numFmt w:val="decimal"/>
      <w:lvlText w:val="%1.%2.%3.%4.%5."/>
      <w:lvlJc w:val="left"/>
      <w:pPr>
        <w:ind w:left="2760" w:hanging="1080"/>
      </w:pPr>
      <w:rPr>
        <w:rFonts w:hint="default"/>
        <w:i/>
      </w:rPr>
    </w:lvl>
    <w:lvl w:ilvl="5">
      <w:start w:val="1"/>
      <w:numFmt w:val="decimal"/>
      <w:lvlText w:val="%1.%2.%3.%4.%5.%6."/>
      <w:lvlJc w:val="left"/>
      <w:pPr>
        <w:ind w:left="3540" w:hanging="1440"/>
      </w:pPr>
      <w:rPr>
        <w:rFonts w:hint="default"/>
        <w:i/>
      </w:rPr>
    </w:lvl>
    <w:lvl w:ilvl="6">
      <w:start w:val="1"/>
      <w:numFmt w:val="decimal"/>
      <w:lvlText w:val="%1.%2.%3.%4.%5.%6.%7."/>
      <w:lvlJc w:val="left"/>
      <w:pPr>
        <w:ind w:left="3960" w:hanging="1440"/>
      </w:pPr>
      <w:rPr>
        <w:rFonts w:hint="default"/>
        <w:i/>
      </w:rPr>
    </w:lvl>
    <w:lvl w:ilvl="7">
      <w:start w:val="1"/>
      <w:numFmt w:val="decimal"/>
      <w:lvlText w:val="%1.%2.%3.%4.%5.%6.%7.%8."/>
      <w:lvlJc w:val="left"/>
      <w:pPr>
        <w:ind w:left="4740" w:hanging="1800"/>
      </w:pPr>
      <w:rPr>
        <w:rFonts w:hint="default"/>
        <w:i/>
      </w:rPr>
    </w:lvl>
    <w:lvl w:ilvl="8">
      <w:start w:val="1"/>
      <w:numFmt w:val="decimal"/>
      <w:lvlText w:val="%1.%2.%3.%4.%5.%6.%7.%8.%9."/>
      <w:lvlJc w:val="left"/>
      <w:pPr>
        <w:ind w:left="5160" w:hanging="1800"/>
      </w:pPr>
      <w:rPr>
        <w:rFonts w:hint="default"/>
        <w:i/>
      </w:rPr>
    </w:lvl>
  </w:abstractNum>
  <w:abstractNum w:abstractNumId="2">
    <w:nsid w:val="43597980"/>
    <w:multiLevelType w:val="multilevel"/>
    <w:tmpl w:val="52E204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45D53FBE"/>
    <w:multiLevelType w:val="hybridMultilevel"/>
    <w:tmpl w:val="B8205D8E"/>
    <w:lvl w:ilvl="0" w:tplc="977E20EA">
      <w:start w:val="1"/>
      <w:numFmt w:val="decimal"/>
      <w:pStyle w:val="C2"/>
      <w:lvlText w:val="%1."/>
      <w:lvlJc w:val="left"/>
      <w:pPr>
        <w:ind w:left="900" w:hanging="360"/>
      </w:pPr>
      <w:rPr>
        <w:rFonts w:hint="default"/>
        <w:color w:val="auto"/>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57FC3294"/>
    <w:multiLevelType w:val="hybridMultilevel"/>
    <w:tmpl w:val="919689CC"/>
    <w:lvl w:ilvl="0" w:tplc="23CE010E">
      <w:start w:val="1"/>
      <w:numFmt w:val="bullet"/>
      <w:pStyle w:val="-gchudng"/>
      <w:lvlText w:val="-"/>
      <w:lvlJc w:val="left"/>
      <w:pPr>
        <w:ind w:left="1797" w:hanging="360"/>
      </w:pPr>
      <w:rPr>
        <w:rFonts w:ascii="Times New Roman" w:hAnsi="Times New Roman" w:cs="Times New Roman" w:hint="default"/>
      </w:rPr>
    </w:lvl>
    <w:lvl w:ilvl="1" w:tplc="E7BE184E">
      <w:start w:val="1"/>
      <w:numFmt w:val="bullet"/>
      <w:lvlText w:val="o"/>
      <w:lvlJc w:val="left"/>
      <w:pPr>
        <w:ind w:left="2517" w:hanging="360"/>
      </w:pPr>
      <w:rPr>
        <w:rFonts w:ascii="Courier New" w:hAnsi="Courier New" w:cs="Courier New" w:hint="default"/>
        <w:strike w:val="0"/>
        <w:color w:val="000000"/>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5">
    <w:nsid w:val="607A6CF8"/>
    <w:multiLevelType w:val="hybridMultilevel"/>
    <w:tmpl w:val="F09EA24C"/>
    <w:lvl w:ilvl="0" w:tplc="448C0F30">
      <w:start w:val="1"/>
      <w:numFmt w:val="upperLetter"/>
      <w:lvlText w:val="%1."/>
      <w:lvlJc w:val="left"/>
      <w:pPr>
        <w:ind w:left="720" w:hanging="360"/>
      </w:pPr>
      <w:rPr>
        <w:rFonts w:ascii="Calibri Light" w:eastAsia="Times New Roman" w:hAnsi="Calibri Light"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0004C4"/>
    <w:multiLevelType w:val="hybridMultilevel"/>
    <w:tmpl w:val="12DC01E2"/>
    <w:lvl w:ilvl="0" w:tplc="8F821720">
      <w:start w:val="1"/>
      <w:numFmt w:val="bullet"/>
      <w:pStyle w:val="-Gchudng0"/>
      <w:lvlText w:val="-"/>
      <w:lvlJc w:val="left"/>
      <w:pPr>
        <w:ind w:left="360" w:hanging="360"/>
      </w:pPr>
      <w:rPr>
        <w:rFonts w:ascii="Times New Roman" w:hAnsi="Times New Roman" w:cs="Times New Roman" w:hint="default"/>
        <w:sz w:val="26"/>
        <w:szCs w:val="26"/>
        <w:vertAlign w:val="baseline"/>
      </w:rPr>
    </w:lvl>
    <w:lvl w:ilvl="1" w:tplc="6A3C0C48">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FE13E2"/>
    <w:multiLevelType w:val="hybridMultilevel"/>
    <w:tmpl w:val="41F6E774"/>
    <w:lvl w:ilvl="0" w:tplc="6370370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6"/>
  </w:num>
  <w:num w:numId="5">
    <w:abstractNumId w:val="7"/>
  </w:num>
  <w:num w:numId="6">
    <w:abstractNumId w:val="2"/>
  </w:num>
  <w:num w:numId="7">
    <w:abstractNumId w:val="0"/>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8780D"/>
    <w:rsid w:val="00001DC0"/>
    <w:rsid w:val="00010037"/>
    <w:rsid w:val="00024392"/>
    <w:rsid w:val="00026060"/>
    <w:rsid w:val="000359F8"/>
    <w:rsid w:val="000420BA"/>
    <w:rsid w:val="00043905"/>
    <w:rsid w:val="000522D2"/>
    <w:rsid w:val="00053F2B"/>
    <w:rsid w:val="00054056"/>
    <w:rsid w:val="000571E0"/>
    <w:rsid w:val="000602EF"/>
    <w:rsid w:val="000611C2"/>
    <w:rsid w:val="00063A0C"/>
    <w:rsid w:val="00071619"/>
    <w:rsid w:val="00073745"/>
    <w:rsid w:val="00075C58"/>
    <w:rsid w:val="00080B14"/>
    <w:rsid w:val="00087467"/>
    <w:rsid w:val="00092461"/>
    <w:rsid w:val="000A18C2"/>
    <w:rsid w:val="000A7CFE"/>
    <w:rsid w:val="000A7EA5"/>
    <w:rsid w:val="000B3AA6"/>
    <w:rsid w:val="000C3A24"/>
    <w:rsid w:val="000C7E6F"/>
    <w:rsid w:val="000D688C"/>
    <w:rsid w:val="000F275B"/>
    <w:rsid w:val="000F6FB1"/>
    <w:rsid w:val="0010039B"/>
    <w:rsid w:val="00110985"/>
    <w:rsid w:val="00125735"/>
    <w:rsid w:val="0014137C"/>
    <w:rsid w:val="00147ABD"/>
    <w:rsid w:val="001513CA"/>
    <w:rsid w:val="001542B9"/>
    <w:rsid w:val="00154B5B"/>
    <w:rsid w:val="00163109"/>
    <w:rsid w:val="001903B7"/>
    <w:rsid w:val="00194D3A"/>
    <w:rsid w:val="001C4667"/>
    <w:rsid w:val="001F58F3"/>
    <w:rsid w:val="00201028"/>
    <w:rsid w:val="00203DFD"/>
    <w:rsid w:val="00210607"/>
    <w:rsid w:val="002120A5"/>
    <w:rsid w:val="002511BE"/>
    <w:rsid w:val="00252825"/>
    <w:rsid w:val="002547CF"/>
    <w:rsid w:val="002558C6"/>
    <w:rsid w:val="00273528"/>
    <w:rsid w:val="002927AB"/>
    <w:rsid w:val="0029405B"/>
    <w:rsid w:val="0029710B"/>
    <w:rsid w:val="002A6FA8"/>
    <w:rsid w:val="002B1C02"/>
    <w:rsid w:val="002C4A8A"/>
    <w:rsid w:val="002D7D40"/>
    <w:rsid w:val="00305102"/>
    <w:rsid w:val="003068E6"/>
    <w:rsid w:val="00315AD2"/>
    <w:rsid w:val="003437EA"/>
    <w:rsid w:val="00344347"/>
    <w:rsid w:val="0037149B"/>
    <w:rsid w:val="00371E66"/>
    <w:rsid w:val="0037292F"/>
    <w:rsid w:val="0037480E"/>
    <w:rsid w:val="003851B5"/>
    <w:rsid w:val="00396AF0"/>
    <w:rsid w:val="003A0CCB"/>
    <w:rsid w:val="003A247B"/>
    <w:rsid w:val="003B594D"/>
    <w:rsid w:val="003D66D5"/>
    <w:rsid w:val="003D6CA7"/>
    <w:rsid w:val="003E4EC1"/>
    <w:rsid w:val="003F055C"/>
    <w:rsid w:val="003F3893"/>
    <w:rsid w:val="0042566B"/>
    <w:rsid w:val="00425F71"/>
    <w:rsid w:val="00432FB2"/>
    <w:rsid w:val="00435F49"/>
    <w:rsid w:val="00443492"/>
    <w:rsid w:val="0044781E"/>
    <w:rsid w:val="00453E24"/>
    <w:rsid w:val="004634FB"/>
    <w:rsid w:val="00472A83"/>
    <w:rsid w:val="0048530B"/>
    <w:rsid w:val="004935F2"/>
    <w:rsid w:val="004A5AC4"/>
    <w:rsid w:val="004B3CDE"/>
    <w:rsid w:val="004C0441"/>
    <w:rsid w:val="004D4CDC"/>
    <w:rsid w:val="004D774A"/>
    <w:rsid w:val="004F65D4"/>
    <w:rsid w:val="004F68D1"/>
    <w:rsid w:val="00503181"/>
    <w:rsid w:val="00532077"/>
    <w:rsid w:val="00541508"/>
    <w:rsid w:val="005478EC"/>
    <w:rsid w:val="0055006E"/>
    <w:rsid w:val="0055275D"/>
    <w:rsid w:val="0055282E"/>
    <w:rsid w:val="00570D99"/>
    <w:rsid w:val="0059110F"/>
    <w:rsid w:val="00594BC5"/>
    <w:rsid w:val="005A124B"/>
    <w:rsid w:val="005B6C9F"/>
    <w:rsid w:val="005C1E5D"/>
    <w:rsid w:val="005D627E"/>
    <w:rsid w:val="005E0ED0"/>
    <w:rsid w:val="005F1FBD"/>
    <w:rsid w:val="005F5A23"/>
    <w:rsid w:val="006073E8"/>
    <w:rsid w:val="00611DE4"/>
    <w:rsid w:val="00615564"/>
    <w:rsid w:val="006229B7"/>
    <w:rsid w:val="0063017E"/>
    <w:rsid w:val="0063163B"/>
    <w:rsid w:val="006464E6"/>
    <w:rsid w:val="006464FB"/>
    <w:rsid w:val="00673DEC"/>
    <w:rsid w:val="00676864"/>
    <w:rsid w:val="00681AAF"/>
    <w:rsid w:val="00693E59"/>
    <w:rsid w:val="006A0E27"/>
    <w:rsid w:val="006A4327"/>
    <w:rsid w:val="006A5B4F"/>
    <w:rsid w:val="006B4EB5"/>
    <w:rsid w:val="006C1C5A"/>
    <w:rsid w:val="006C774B"/>
    <w:rsid w:val="006D22FE"/>
    <w:rsid w:val="006D7896"/>
    <w:rsid w:val="00701487"/>
    <w:rsid w:val="007113AD"/>
    <w:rsid w:val="00711840"/>
    <w:rsid w:val="0071218A"/>
    <w:rsid w:val="00723B52"/>
    <w:rsid w:val="00726B29"/>
    <w:rsid w:val="007272F7"/>
    <w:rsid w:val="00727E43"/>
    <w:rsid w:val="007374BD"/>
    <w:rsid w:val="007446E7"/>
    <w:rsid w:val="00744948"/>
    <w:rsid w:val="0074721A"/>
    <w:rsid w:val="00750EBF"/>
    <w:rsid w:val="0075565B"/>
    <w:rsid w:val="00770FB3"/>
    <w:rsid w:val="00791F8E"/>
    <w:rsid w:val="007925A2"/>
    <w:rsid w:val="007A3864"/>
    <w:rsid w:val="007B0985"/>
    <w:rsid w:val="007B0AD6"/>
    <w:rsid w:val="007B7729"/>
    <w:rsid w:val="007C0B00"/>
    <w:rsid w:val="007C64FC"/>
    <w:rsid w:val="008043EB"/>
    <w:rsid w:val="008062E7"/>
    <w:rsid w:val="00813527"/>
    <w:rsid w:val="00826652"/>
    <w:rsid w:val="00840CD1"/>
    <w:rsid w:val="00846414"/>
    <w:rsid w:val="0085591C"/>
    <w:rsid w:val="00871E5A"/>
    <w:rsid w:val="00881572"/>
    <w:rsid w:val="008836AE"/>
    <w:rsid w:val="008911DC"/>
    <w:rsid w:val="00893C99"/>
    <w:rsid w:val="00896128"/>
    <w:rsid w:val="008A6AEC"/>
    <w:rsid w:val="008C1CA3"/>
    <w:rsid w:val="008E05EB"/>
    <w:rsid w:val="008E5200"/>
    <w:rsid w:val="008E62C5"/>
    <w:rsid w:val="008E6908"/>
    <w:rsid w:val="00911991"/>
    <w:rsid w:val="00930F32"/>
    <w:rsid w:val="009376B6"/>
    <w:rsid w:val="00940AAC"/>
    <w:rsid w:val="00941FCA"/>
    <w:rsid w:val="009448BE"/>
    <w:rsid w:val="0094503D"/>
    <w:rsid w:val="00951FA9"/>
    <w:rsid w:val="00973A1D"/>
    <w:rsid w:val="009838EC"/>
    <w:rsid w:val="00984B26"/>
    <w:rsid w:val="009951CE"/>
    <w:rsid w:val="009A28FA"/>
    <w:rsid w:val="009A3B62"/>
    <w:rsid w:val="009A4F05"/>
    <w:rsid w:val="009B5105"/>
    <w:rsid w:val="009C1696"/>
    <w:rsid w:val="009C7093"/>
    <w:rsid w:val="009D5A01"/>
    <w:rsid w:val="009E67E3"/>
    <w:rsid w:val="00A06714"/>
    <w:rsid w:val="00A3173C"/>
    <w:rsid w:val="00A44F48"/>
    <w:rsid w:val="00A503D8"/>
    <w:rsid w:val="00A6210F"/>
    <w:rsid w:val="00A707F1"/>
    <w:rsid w:val="00A80056"/>
    <w:rsid w:val="00A8734D"/>
    <w:rsid w:val="00A9462D"/>
    <w:rsid w:val="00AD4C3C"/>
    <w:rsid w:val="00AE1E84"/>
    <w:rsid w:val="00AE3344"/>
    <w:rsid w:val="00AE4D63"/>
    <w:rsid w:val="00AF3CDF"/>
    <w:rsid w:val="00AF5BED"/>
    <w:rsid w:val="00AF73E0"/>
    <w:rsid w:val="00B029A4"/>
    <w:rsid w:val="00B41EB5"/>
    <w:rsid w:val="00B5168E"/>
    <w:rsid w:val="00B53DA1"/>
    <w:rsid w:val="00B818EC"/>
    <w:rsid w:val="00B86564"/>
    <w:rsid w:val="00BA0AE3"/>
    <w:rsid w:val="00BB2F3D"/>
    <w:rsid w:val="00BC7EB4"/>
    <w:rsid w:val="00BD242F"/>
    <w:rsid w:val="00BD413D"/>
    <w:rsid w:val="00BD4401"/>
    <w:rsid w:val="00BD62E1"/>
    <w:rsid w:val="00BF0300"/>
    <w:rsid w:val="00C03125"/>
    <w:rsid w:val="00C1180B"/>
    <w:rsid w:val="00C31CAE"/>
    <w:rsid w:val="00C32AD6"/>
    <w:rsid w:val="00C542C5"/>
    <w:rsid w:val="00C609F1"/>
    <w:rsid w:val="00C60EB9"/>
    <w:rsid w:val="00C623FB"/>
    <w:rsid w:val="00C67A9F"/>
    <w:rsid w:val="00C74508"/>
    <w:rsid w:val="00C91155"/>
    <w:rsid w:val="00CA1849"/>
    <w:rsid w:val="00CB4F69"/>
    <w:rsid w:val="00CC2A51"/>
    <w:rsid w:val="00CD6DDE"/>
    <w:rsid w:val="00CD78D3"/>
    <w:rsid w:val="00CE16AB"/>
    <w:rsid w:val="00CE3925"/>
    <w:rsid w:val="00CF63FC"/>
    <w:rsid w:val="00D06229"/>
    <w:rsid w:val="00D30642"/>
    <w:rsid w:val="00D3141C"/>
    <w:rsid w:val="00D42A89"/>
    <w:rsid w:val="00D56DB2"/>
    <w:rsid w:val="00D62261"/>
    <w:rsid w:val="00D7014E"/>
    <w:rsid w:val="00D769AC"/>
    <w:rsid w:val="00D82B94"/>
    <w:rsid w:val="00D8780D"/>
    <w:rsid w:val="00D90C2C"/>
    <w:rsid w:val="00DA1CC5"/>
    <w:rsid w:val="00DB3997"/>
    <w:rsid w:val="00DD7C65"/>
    <w:rsid w:val="00E007EA"/>
    <w:rsid w:val="00E03AE0"/>
    <w:rsid w:val="00E111F3"/>
    <w:rsid w:val="00E13717"/>
    <w:rsid w:val="00E17752"/>
    <w:rsid w:val="00E51FC6"/>
    <w:rsid w:val="00E57F91"/>
    <w:rsid w:val="00E6605B"/>
    <w:rsid w:val="00E71761"/>
    <w:rsid w:val="00E724A4"/>
    <w:rsid w:val="00E76820"/>
    <w:rsid w:val="00E87956"/>
    <w:rsid w:val="00E87A05"/>
    <w:rsid w:val="00E87A78"/>
    <w:rsid w:val="00E945D8"/>
    <w:rsid w:val="00EA0676"/>
    <w:rsid w:val="00EB6737"/>
    <w:rsid w:val="00EB7DD5"/>
    <w:rsid w:val="00EC1AF9"/>
    <w:rsid w:val="00EC68C8"/>
    <w:rsid w:val="00EF24D5"/>
    <w:rsid w:val="00F2443F"/>
    <w:rsid w:val="00F7332B"/>
    <w:rsid w:val="00F76FE9"/>
    <w:rsid w:val="00F827FE"/>
    <w:rsid w:val="00F85759"/>
    <w:rsid w:val="00FA669D"/>
    <w:rsid w:val="00FB1724"/>
    <w:rsid w:val="00FD682E"/>
    <w:rsid w:val="00FD69D4"/>
    <w:rsid w:val="00FF0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8"/>
    <o:shapelayout v:ext="edit">
      <o:idmap v:ext="edit" data="1"/>
      <o:rules v:ext="edit">
        <o:r id="V:Rule1" type="connector" idref="#AutoShape 304"/>
        <o:r id="V:Rule2" type="connector" idref="#Straight Arrow Connector 1"/>
        <o:r id="V:Rule3" type="connector" idref="#Straight Arrow Connector 1"/>
        <o:r id="V:Rule4" type="connector" idref="#Straight Arrow Connector 1"/>
        <o:r id="V:Rule5" type="connector" idref="#Straight Arrow Connector 1"/>
        <o:r id="V:Rule6" type="connector" idref="#AutoShape 392"/>
        <o:r id="V:Rule7" type="connector" idref="#AutoShape 354"/>
        <o:r id="V:Rule8" type="connector" idref="#AutoShape 371"/>
        <o:r id="V:Rule9" type="connector" idref="#AutoShape 317"/>
        <o:r id="V:Rule10" type="connector" idref="#AutoShape 280"/>
        <o:r id="V:Rule11" type="connector" idref="#AutoShape 284"/>
        <o:r id="V:Rule12" type="connector" idref="#_x0000_s1447"/>
        <o:r id="V:Rule13" type="connector" idref="#Straight Arrow Connector 909170691"/>
        <o:r id="V:Rule14" type="connector" idref="#Straight Arrow Connector 909170692"/>
        <o:r id="V:Rule15" type="connector" idref="#AutoShape 346"/>
        <o:r id="V:Rule16" type="connector" idref="#Straight Arrow Connector 6"/>
        <o:r id="V:Rule17" type="connector" idref="#AutoShape 319"/>
        <o:r id="V:Rule18" type="connector" idref="#AutoShape 344"/>
        <o:r id="V:Rule19" type="connector" idref="#AutoShape 389"/>
        <o:r id="V:Rule20" type="connector" idref="#AutoShape 350"/>
        <o:r id="V:Rule21" type="connector" idref="#Straight Arrow Connector 409980350"/>
        <o:r id="V:Rule22" type="connector" idref="#AutoShape 279"/>
        <o:r id="V:Rule23" type="connector" idref="#AutoShape 345"/>
        <o:r id="V:Rule24" type="connector" idref="#AutoShape 285"/>
        <o:r id="V:Rule25" type="connector" idref="#AutoShape 379"/>
        <o:r id="V:Rule26" type="connector" idref="#AutoShape 343"/>
        <o:r id="V:Rule27" type="connector" idref="#AutoShape 351"/>
        <o:r id="V:Rule28" type="connector" idref="#AutoShape 283"/>
        <o:r id="V:Rule29" type="connector" idref="#AutoShape 375"/>
        <o:r id="V:Rule30" type="connector" idref="#AutoShape 365"/>
        <o:r id="V:Rule31" type="connector" idref="#AutoShape 321"/>
        <o:r id="V:Rule32" type="connector" idref="#AutoShape 394"/>
        <o:r id="V:Rule33" type="connector" idref="#Straight Arrow Connector 1"/>
        <o:r id="V:Rule34" type="connector" idref="#AutoShape 360"/>
        <o:r id="V:Rule35" type="connector" idref="#AutoShape 398"/>
        <o:r id="V:Rule36" type="connector" idref="#AutoShape 395"/>
        <o:r id="V:Rule37" type="connector" idref="#AutoShape 362"/>
        <o:r id="V:Rule38" type="connector" idref="#AutoShape 324"/>
        <o:r id="V:Rule39" type="connector" idref="#AutoShape 396"/>
        <o:r id="V:Rule40" type="connector" idref="#AutoShape 353"/>
        <o:r id="V:Rule41" type="connector" idref="#AutoShape 361"/>
        <o:r id="V:Rule42" type="connector" idref="#AutoShape 374"/>
        <o:r id="V:Rule43" type="connector" idref="#AutoShape 349"/>
        <o:r id="V:Rule44" type="connector" idref="#AutoShape 364"/>
        <o:r id="V:Rule45" type="connector" idref="#AutoShape 304"/>
        <o:r id="V:Rule46" type="connector" idref="#AutoShape 391"/>
        <o:r id="V:Rule47" type="connector" idref="#AutoShape 355"/>
        <o:r id="V:Rule48" type="connector" idref="#AutoShape 363"/>
        <o:r id="V:Rule49" type="connector" idref="#AutoShape 402"/>
        <o:r id="V:Rule50" type="connector" idref="#AutoShape 347"/>
        <o:r id="V:Rule51" type="connector" idref="#AutoShape 318"/>
        <o:r id="V:Rule52" type="connector" idref="#AutoShape 359"/>
        <o:r id="V:Rule53" type="connector" idref="#AutoShape 397"/>
        <o:r id="V:Rule54" type="connector" idref="#AutoShape 293"/>
        <o:r id="V:Rule55" type="connector" idref="#AutoShape 393"/>
        <o:r id="V:Rule56" type="connector" idref="#AutoShape 373"/>
        <o:r id="V:Rule57" type="connector" idref="#AutoShape 325"/>
        <o:r id="V:Rule58" type="connector" idref="#AutoShape 358"/>
        <o:r id="V:Rule59" type="connector" idref="#AutoShape 322"/>
        <o:r id="V:Rule60" type="connector" idref="#AutoShape 323"/>
        <o:r id="V:Rule61" type="connector" idref="#AutoShape 401"/>
        <o:r id="V:Rule62" type="connector" idref="#AutoShape 352"/>
        <o:r id="V:Rule63" type="connector" idref="#Straight Connector 4"/>
        <o:r id="V:Rule64" type="connector" idref="#Straight Arrow Connector 909170690"/>
        <o:r id="V:Rule65" type="connector" idref="#Straight Arrow Connector 409980349"/>
        <o:r id="V:Rule66" type="connector" idref="#AutoShape 40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0D"/>
    <w:rPr>
      <w:rFonts w:ascii=".VnTime" w:eastAsia="Times New Roman" w:hAnsi=".VnTime" w:cs="Times New Roman"/>
      <w:szCs w:val="28"/>
    </w:rPr>
  </w:style>
  <w:style w:type="paragraph" w:styleId="Heading1">
    <w:name w:val="heading 1"/>
    <w:aliases w:val="Heading 1 Char1 Char,Heading 1 Char Char Char,Heading 1 Char1 Char Char Char,Heading 1 Char Char Char Char Char,Char Char1 Char Char Char,Char Char Char Char Char Char Char,Char Char1 Char Char Char Char Char,Char Char1 Char Ch"/>
    <w:basedOn w:val="Normal"/>
    <w:next w:val="Normal"/>
    <w:link w:val="Heading1Char"/>
    <w:qFormat/>
    <w:rsid w:val="00D878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780D"/>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qFormat/>
    <w:rsid w:val="00D8780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D8780D"/>
    <w:pPr>
      <w:keepNext/>
      <w:autoSpaceDE w:val="0"/>
      <w:autoSpaceDN w:val="0"/>
      <w:spacing w:before="100" w:after="100" w:line="360" w:lineRule="auto"/>
      <w:jc w:val="both"/>
      <w:outlineLvl w:val="3"/>
    </w:pPr>
    <w:rPr>
      <w:rFonts w:cs=".VnTime"/>
      <w:b/>
      <w:bCs/>
      <w:lang w:val="en-GB"/>
    </w:rPr>
  </w:style>
  <w:style w:type="paragraph" w:styleId="Heading6">
    <w:name w:val="heading 6"/>
    <w:basedOn w:val="Normal"/>
    <w:next w:val="Normal"/>
    <w:link w:val="Heading6Char"/>
    <w:semiHidden/>
    <w:unhideWhenUsed/>
    <w:qFormat/>
    <w:rsid w:val="00D8780D"/>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 Char1,Heading 1 Char Char Char Char1,Heading 1 Char1 Char Char Char Char1,Heading 1 Char Char Char Char Char Char1,Char Char1 Char Char Char Char1,Char Char Char Char Char Char Char Char1,Char Char1 Char Ch Char1"/>
    <w:basedOn w:val="DefaultParagraphFont"/>
    <w:link w:val="Heading1"/>
    <w:rsid w:val="00D8780D"/>
    <w:rPr>
      <w:rFonts w:ascii="Arial" w:eastAsia="Times New Roman" w:hAnsi="Arial" w:cs="Arial"/>
      <w:b/>
      <w:bCs/>
      <w:kern w:val="32"/>
      <w:sz w:val="32"/>
      <w:szCs w:val="32"/>
    </w:rPr>
  </w:style>
  <w:style w:type="character" w:customStyle="1" w:styleId="Heading2Char">
    <w:name w:val="Heading 2 Char"/>
    <w:basedOn w:val="DefaultParagraphFont"/>
    <w:link w:val="Heading2"/>
    <w:rsid w:val="00D8780D"/>
    <w:rPr>
      <w:rFonts w:ascii="Arial" w:eastAsia="Times New Roman" w:hAnsi="Arial" w:cs="Arial"/>
      <w:b/>
      <w:bCs/>
      <w:i/>
      <w:iCs/>
      <w:szCs w:val="28"/>
    </w:rPr>
  </w:style>
  <w:style w:type="character" w:customStyle="1" w:styleId="Heading3Char">
    <w:name w:val="Heading 3 Char"/>
    <w:basedOn w:val="DefaultParagraphFont"/>
    <w:link w:val="Heading3"/>
    <w:uiPriority w:val="9"/>
    <w:rsid w:val="00D8780D"/>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D8780D"/>
    <w:rPr>
      <w:rFonts w:ascii=".VnTime" w:eastAsia="Times New Roman" w:hAnsi=".VnTime" w:cs=".VnTime"/>
      <w:b/>
      <w:bCs/>
      <w:szCs w:val="28"/>
      <w:lang w:val="en-GB"/>
    </w:rPr>
  </w:style>
  <w:style w:type="character" w:customStyle="1" w:styleId="Heading6Char">
    <w:name w:val="Heading 6 Char"/>
    <w:basedOn w:val="DefaultParagraphFont"/>
    <w:link w:val="Heading6"/>
    <w:semiHidden/>
    <w:rsid w:val="00D8780D"/>
    <w:rPr>
      <w:rFonts w:ascii="Calibri" w:eastAsia="Times New Roman" w:hAnsi="Calibri" w:cs="Times New Roman"/>
      <w:b/>
      <w:bCs/>
      <w:sz w:val="22"/>
    </w:rPr>
  </w:style>
  <w:style w:type="paragraph" w:styleId="Footer">
    <w:name w:val="footer"/>
    <w:basedOn w:val="Normal"/>
    <w:link w:val="FooterChar"/>
    <w:uiPriority w:val="99"/>
    <w:rsid w:val="00D8780D"/>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uiPriority w:val="99"/>
    <w:rsid w:val="00D8780D"/>
    <w:rPr>
      <w:rFonts w:eastAsia="Times New Roman" w:cs="Times New Roman"/>
      <w:sz w:val="24"/>
      <w:szCs w:val="24"/>
    </w:rPr>
  </w:style>
  <w:style w:type="character" w:styleId="PageNumber">
    <w:name w:val="page number"/>
    <w:basedOn w:val="DefaultParagraphFont"/>
    <w:rsid w:val="00D8780D"/>
  </w:style>
  <w:style w:type="paragraph" w:styleId="BodyText2">
    <w:name w:val="Body Text 2"/>
    <w:basedOn w:val="Normal"/>
    <w:link w:val="BodyText2Char"/>
    <w:rsid w:val="00D8780D"/>
    <w:pPr>
      <w:autoSpaceDE w:val="0"/>
      <w:autoSpaceDN w:val="0"/>
      <w:spacing w:line="460" w:lineRule="atLeast"/>
    </w:pPr>
    <w:rPr>
      <w:rFonts w:cs=".VnTime"/>
      <w:i/>
      <w:iCs/>
      <w:sz w:val="24"/>
      <w:szCs w:val="24"/>
      <w:lang w:val="pt-BR"/>
    </w:rPr>
  </w:style>
  <w:style w:type="character" w:customStyle="1" w:styleId="BodyText2Char">
    <w:name w:val="Body Text 2 Char"/>
    <w:basedOn w:val="DefaultParagraphFont"/>
    <w:link w:val="BodyText2"/>
    <w:rsid w:val="00D8780D"/>
    <w:rPr>
      <w:rFonts w:ascii=".VnTime" w:eastAsia="Times New Roman" w:hAnsi=".VnTime" w:cs=".VnTime"/>
      <w:i/>
      <w:iCs/>
      <w:sz w:val="24"/>
      <w:szCs w:val="24"/>
      <w:lang w:val="pt-BR"/>
    </w:rPr>
  </w:style>
  <w:style w:type="table" w:styleId="TableGrid">
    <w:name w:val="Table Grid"/>
    <w:basedOn w:val="TableNormal"/>
    <w:uiPriority w:val="39"/>
    <w:rsid w:val="00D8780D"/>
    <w:pPr>
      <w:autoSpaceDE w:val="0"/>
      <w:autoSpaceDN w:val="0"/>
    </w:pPr>
    <w:rPr>
      <w:rFonts w:ascii=".VnTime" w:eastAsia="Times New Roman" w:hAnsi=".VnTime" w:cs=".VnTime"/>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D8780D"/>
    <w:pPr>
      <w:autoSpaceDE w:val="0"/>
      <w:autoSpaceDN w:val="0"/>
    </w:pPr>
    <w:rPr>
      <w:rFonts w:cs=".VnTime"/>
      <w:sz w:val="20"/>
      <w:szCs w:val="20"/>
      <w:lang w:val="en-GB"/>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 Cha Char1"/>
    <w:basedOn w:val="DefaultParagraphFont"/>
    <w:link w:val="FootnoteText"/>
    <w:rsid w:val="00D8780D"/>
    <w:rPr>
      <w:rFonts w:ascii=".VnTime" w:eastAsia="Times New Roman" w:hAnsi=".VnTime" w:cs=".VnTime"/>
      <w:sz w:val="20"/>
      <w:szCs w:val="20"/>
      <w:lang w:val="en-GB"/>
    </w:rPr>
  </w:style>
  <w:style w:type="paragraph" w:styleId="Header">
    <w:name w:val="header"/>
    <w:basedOn w:val="Normal"/>
    <w:link w:val="HeaderChar"/>
    <w:uiPriority w:val="99"/>
    <w:rsid w:val="00D8780D"/>
    <w:pPr>
      <w:tabs>
        <w:tab w:val="center" w:pos="4320"/>
        <w:tab w:val="right" w:pos="8640"/>
      </w:tabs>
    </w:pPr>
  </w:style>
  <w:style w:type="character" w:customStyle="1" w:styleId="HeaderChar">
    <w:name w:val="Header Char"/>
    <w:basedOn w:val="DefaultParagraphFont"/>
    <w:link w:val="Header"/>
    <w:uiPriority w:val="99"/>
    <w:rsid w:val="00D8780D"/>
    <w:rPr>
      <w:rFonts w:ascii=".VnTime" w:eastAsia="Times New Roman" w:hAnsi=".VnTime" w:cs="Times New Roman"/>
      <w:szCs w:val="28"/>
    </w:rPr>
  </w:style>
  <w:style w:type="paragraph" w:styleId="BodyText">
    <w:name w:val="Body Text"/>
    <w:basedOn w:val="Normal"/>
    <w:link w:val="BodyTextChar"/>
    <w:rsid w:val="00D8780D"/>
    <w:pPr>
      <w:spacing w:after="120"/>
    </w:pPr>
    <w:rPr>
      <w:rFonts w:ascii="VNI-Times" w:hAnsi="VNI-Times"/>
      <w:sz w:val="24"/>
      <w:szCs w:val="24"/>
    </w:rPr>
  </w:style>
  <w:style w:type="character" w:customStyle="1" w:styleId="BodyTextChar">
    <w:name w:val="Body Text Char"/>
    <w:basedOn w:val="DefaultParagraphFont"/>
    <w:link w:val="BodyText"/>
    <w:rsid w:val="00D8780D"/>
    <w:rPr>
      <w:rFonts w:ascii="VNI-Times" w:eastAsia="Times New Roman" w:hAnsi="VNI-Times" w:cs="Times New Roman"/>
      <w:sz w:val="24"/>
      <w:szCs w:val="24"/>
    </w:rPr>
  </w:style>
  <w:style w:type="paragraph" w:styleId="BalloonText">
    <w:name w:val="Balloon Text"/>
    <w:basedOn w:val="Normal"/>
    <w:link w:val="BalloonTextChar"/>
    <w:uiPriority w:val="99"/>
    <w:rsid w:val="00D8780D"/>
    <w:rPr>
      <w:rFonts w:ascii="Tahoma" w:hAnsi="Tahoma" w:cs="Tahoma"/>
      <w:sz w:val="16"/>
      <w:szCs w:val="16"/>
    </w:rPr>
  </w:style>
  <w:style w:type="character" w:customStyle="1" w:styleId="BalloonTextChar">
    <w:name w:val="Balloon Text Char"/>
    <w:basedOn w:val="DefaultParagraphFont"/>
    <w:link w:val="BalloonText"/>
    <w:uiPriority w:val="99"/>
    <w:rsid w:val="00D8780D"/>
    <w:rPr>
      <w:rFonts w:ascii="Tahoma" w:eastAsia="Times New Roman" w:hAnsi="Tahoma" w:cs="Tahoma"/>
      <w:sz w:val="16"/>
      <w:szCs w:val="16"/>
    </w:rPr>
  </w:style>
  <w:style w:type="paragraph" w:customStyle="1" w:styleId="Char">
    <w:name w:val="Char"/>
    <w:basedOn w:val="Normal"/>
    <w:autoRedefine/>
    <w:rsid w:val="00D8780D"/>
    <w:pPr>
      <w:pageBreakBefore/>
      <w:tabs>
        <w:tab w:val="left" w:pos="850"/>
        <w:tab w:val="left" w:pos="1191"/>
        <w:tab w:val="left" w:pos="1531"/>
      </w:tabs>
      <w:spacing w:after="120"/>
    </w:pPr>
    <w:rPr>
      <w:rFonts w:ascii="Tahoma" w:hAnsi="Tahoma" w:cs="Tahoma"/>
      <w:bCs/>
      <w:iCs/>
      <w:color w:val="FFFFFF"/>
      <w:spacing w:val="20"/>
      <w:sz w:val="22"/>
      <w:szCs w:val="22"/>
      <w:lang w:val="en-GB" w:eastAsia="zh-CN"/>
    </w:rPr>
  </w:style>
  <w:style w:type="character" w:styleId="FootnoteReference">
    <w:name w:val="footnote reference"/>
    <w:aliases w:val="ftref,16 Point,Superscript 6 Point,Superscript 6 Point + 11 pt"/>
    <w:rsid w:val="00D8780D"/>
    <w:rPr>
      <w:vertAlign w:val="superscript"/>
    </w:rPr>
  </w:style>
  <w:style w:type="paragraph" w:customStyle="1" w:styleId="CharCharChar">
    <w:name w:val="Char Char Char"/>
    <w:basedOn w:val="Normal"/>
    <w:autoRedefine/>
    <w:rsid w:val="00D8780D"/>
    <w:pPr>
      <w:pageBreakBefore/>
      <w:tabs>
        <w:tab w:val="left" w:pos="850"/>
        <w:tab w:val="left" w:pos="1191"/>
        <w:tab w:val="left" w:pos="1531"/>
      </w:tabs>
      <w:spacing w:after="120"/>
    </w:pPr>
    <w:rPr>
      <w:rFonts w:ascii="Tahoma" w:eastAsia="MS Mincho" w:hAnsi="Tahoma" w:cs="Tahoma"/>
      <w:b/>
      <w:bCs/>
      <w:color w:val="FFFFFF"/>
      <w:spacing w:val="20"/>
      <w:sz w:val="22"/>
      <w:szCs w:val="22"/>
      <w:lang w:val="en-GB" w:eastAsia="zh-CN"/>
    </w:rPr>
  </w:style>
  <w:style w:type="paragraph" w:styleId="ListParagraph">
    <w:name w:val="List Paragraph"/>
    <w:basedOn w:val="Normal"/>
    <w:link w:val="ListParagraphChar"/>
    <w:uiPriority w:val="34"/>
    <w:qFormat/>
    <w:rsid w:val="00D8780D"/>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rsid w:val="00D8780D"/>
    <w:rPr>
      <w:rFonts w:ascii="Calibri" w:eastAsia="Times New Roman" w:hAnsi="Calibri" w:cs="Times New Roman"/>
      <w:sz w:val="22"/>
    </w:rPr>
  </w:style>
  <w:style w:type="character" w:styleId="CommentReference">
    <w:name w:val="annotation reference"/>
    <w:uiPriority w:val="99"/>
    <w:rsid w:val="00D8780D"/>
    <w:rPr>
      <w:sz w:val="16"/>
      <w:szCs w:val="16"/>
    </w:rPr>
  </w:style>
  <w:style w:type="paragraph" w:styleId="CommentText">
    <w:name w:val="annotation text"/>
    <w:basedOn w:val="Normal"/>
    <w:link w:val="CommentTextChar"/>
    <w:uiPriority w:val="99"/>
    <w:rsid w:val="00D8780D"/>
    <w:rPr>
      <w:rFonts w:ascii="Times New Roman" w:hAnsi="Times New Roman"/>
      <w:sz w:val="20"/>
      <w:szCs w:val="20"/>
    </w:rPr>
  </w:style>
  <w:style w:type="character" w:customStyle="1" w:styleId="CommentTextChar">
    <w:name w:val="Comment Text Char"/>
    <w:basedOn w:val="DefaultParagraphFont"/>
    <w:link w:val="CommentText"/>
    <w:uiPriority w:val="99"/>
    <w:rsid w:val="00D8780D"/>
    <w:rPr>
      <w:rFonts w:eastAsia="Times New Roman" w:cs="Times New Roman"/>
      <w:sz w:val="20"/>
      <w:szCs w:val="20"/>
    </w:rPr>
  </w:style>
  <w:style w:type="character" w:styleId="Hyperlink">
    <w:name w:val="Hyperlink"/>
    <w:uiPriority w:val="99"/>
    <w:rsid w:val="00D8780D"/>
    <w:rPr>
      <w:color w:val="0066CC"/>
      <w:u w:val="single"/>
    </w:rPr>
  </w:style>
  <w:style w:type="paragraph" w:styleId="NormalWeb">
    <w:name w:val="Normal (Web)"/>
    <w:basedOn w:val="Normal"/>
    <w:link w:val="NormalWebChar"/>
    <w:uiPriority w:val="99"/>
    <w:rsid w:val="00D8780D"/>
    <w:pPr>
      <w:spacing w:before="100" w:beforeAutospacing="1" w:after="100" w:afterAutospacing="1"/>
    </w:pPr>
    <w:rPr>
      <w:rFonts w:ascii="Times New Roman" w:hAnsi="Times New Roman"/>
      <w:sz w:val="24"/>
      <w:szCs w:val="24"/>
    </w:rPr>
  </w:style>
  <w:style w:type="character" w:customStyle="1" w:styleId="NormalWebChar">
    <w:name w:val="Normal (Web) Char"/>
    <w:link w:val="NormalWeb"/>
    <w:locked/>
    <w:rsid w:val="00D8780D"/>
    <w:rPr>
      <w:rFonts w:eastAsia="Times New Roman" w:cs="Times New Roman"/>
      <w:sz w:val="24"/>
      <w:szCs w:val="24"/>
    </w:rPr>
  </w:style>
  <w:style w:type="paragraph" w:styleId="CommentSubject">
    <w:name w:val="annotation subject"/>
    <w:basedOn w:val="CommentText"/>
    <w:next w:val="CommentText"/>
    <w:link w:val="CommentSubjectChar"/>
    <w:uiPriority w:val="99"/>
    <w:rsid w:val="00D8780D"/>
    <w:rPr>
      <w:rFonts w:ascii=".VnTime" w:hAnsi=".VnTime"/>
      <w:b/>
      <w:bCs/>
    </w:rPr>
  </w:style>
  <w:style w:type="character" w:customStyle="1" w:styleId="CommentSubjectChar">
    <w:name w:val="Comment Subject Char"/>
    <w:basedOn w:val="CommentTextChar"/>
    <w:link w:val="CommentSubject"/>
    <w:uiPriority w:val="99"/>
    <w:rsid w:val="00D8780D"/>
    <w:rPr>
      <w:rFonts w:ascii=".VnTime" w:eastAsia="Times New Roman" w:hAnsi=".VnTime" w:cs="Times New Roman"/>
      <w:b/>
      <w:bCs/>
      <w:sz w:val="20"/>
      <w:szCs w:val="20"/>
    </w:rPr>
  </w:style>
  <w:style w:type="paragraph" w:customStyle="1" w:styleId="motcham">
    <w:name w:val="mot cham"/>
    <w:basedOn w:val="Normal"/>
    <w:link w:val="motchamChar"/>
    <w:rsid w:val="00D8780D"/>
    <w:pPr>
      <w:spacing w:before="120" w:after="120"/>
    </w:pPr>
    <w:rPr>
      <w:rFonts w:ascii="Times New Roman" w:hAnsi="Times New Roman"/>
      <w:b/>
      <w:sz w:val="20"/>
      <w:lang w:val="de-DE"/>
    </w:rPr>
  </w:style>
  <w:style w:type="character" w:customStyle="1" w:styleId="motchamChar">
    <w:name w:val="mot cham Char"/>
    <w:link w:val="motcham"/>
    <w:rsid w:val="00D8780D"/>
    <w:rPr>
      <w:rFonts w:eastAsia="Times New Roman" w:cs="Times New Roman"/>
      <w:b/>
      <w:sz w:val="20"/>
      <w:szCs w:val="28"/>
      <w:lang w:val="de-DE"/>
    </w:rPr>
  </w:style>
  <w:style w:type="paragraph" w:styleId="BodyTextIndent">
    <w:name w:val="Body Text Indent"/>
    <w:basedOn w:val="Normal"/>
    <w:link w:val="BodyTextIndentChar"/>
    <w:rsid w:val="00D8780D"/>
    <w:pPr>
      <w:spacing w:after="120"/>
      <w:ind w:left="360"/>
    </w:pPr>
  </w:style>
  <w:style w:type="character" w:customStyle="1" w:styleId="BodyTextIndentChar">
    <w:name w:val="Body Text Indent Char"/>
    <w:basedOn w:val="DefaultParagraphFont"/>
    <w:link w:val="BodyTextIndent"/>
    <w:rsid w:val="00D8780D"/>
    <w:rPr>
      <w:rFonts w:ascii=".VnTime" w:eastAsia="Times New Roman" w:hAnsi=".VnTime" w:cs="Times New Roman"/>
      <w:szCs w:val="28"/>
    </w:rPr>
  </w:style>
  <w:style w:type="character" w:styleId="Strong">
    <w:name w:val="Strong"/>
    <w:uiPriority w:val="22"/>
    <w:qFormat/>
    <w:rsid w:val="00D8780D"/>
    <w:rPr>
      <w:b/>
      <w:bCs/>
    </w:rPr>
  </w:style>
  <w:style w:type="character" w:customStyle="1" w:styleId="apple-converted-space">
    <w:name w:val="apple-converted-space"/>
    <w:rsid w:val="00D8780D"/>
  </w:style>
  <w:style w:type="paragraph" w:customStyle="1" w:styleId="c1">
    <w:name w:val="c1"/>
    <w:basedOn w:val="Normal"/>
    <w:qFormat/>
    <w:rsid w:val="002A6FA8"/>
    <w:pPr>
      <w:outlineLvl w:val="0"/>
    </w:pPr>
    <w:rPr>
      <w:rFonts w:ascii="Times New Roman" w:hAnsi="Times New Roman"/>
      <w:b/>
      <w:color w:val="000000"/>
      <w:sz w:val="26"/>
      <w:szCs w:val="26"/>
    </w:rPr>
  </w:style>
  <w:style w:type="paragraph" w:customStyle="1" w:styleId="C2">
    <w:name w:val="C2"/>
    <w:basedOn w:val="Normal"/>
    <w:qFormat/>
    <w:rsid w:val="002A6FA8"/>
    <w:pPr>
      <w:numPr>
        <w:numId w:val="1"/>
      </w:numPr>
      <w:ind w:left="896" w:hanging="357"/>
      <w:jc w:val="both"/>
      <w:outlineLvl w:val="1"/>
    </w:pPr>
    <w:rPr>
      <w:rFonts w:ascii="Times New Roman" w:hAnsi="Times New Roman"/>
      <w:b/>
      <w:color w:val="000000"/>
      <w:sz w:val="26"/>
      <w:szCs w:val="26"/>
    </w:rPr>
  </w:style>
  <w:style w:type="paragraph" w:customStyle="1" w:styleId="C3">
    <w:name w:val="C3"/>
    <w:basedOn w:val="ListParagraph"/>
    <w:qFormat/>
    <w:rsid w:val="002A6FA8"/>
    <w:pPr>
      <w:numPr>
        <w:ilvl w:val="1"/>
        <w:numId w:val="2"/>
      </w:numPr>
      <w:tabs>
        <w:tab w:val="left" w:pos="819"/>
        <w:tab w:val="left" w:leader="dot" w:pos="8928"/>
      </w:tabs>
      <w:spacing w:after="0" w:line="240" w:lineRule="auto"/>
      <w:jc w:val="both"/>
      <w:outlineLvl w:val="2"/>
    </w:pPr>
    <w:rPr>
      <w:rFonts w:ascii="Times New Roman" w:hAnsi="Times New Roman"/>
      <w:b/>
      <w:i/>
      <w:color w:val="000000"/>
      <w:sz w:val="26"/>
      <w:szCs w:val="26"/>
      <w:lang w:val="nl-NL"/>
    </w:rPr>
  </w:style>
  <w:style w:type="paragraph" w:customStyle="1" w:styleId="C4">
    <w:name w:val="C4"/>
    <w:basedOn w:val="Normal"/>
    <w:qFormat/>
    <w:rsid w:val="00676864"/>
    <w:pPr>
      <w:spacing w:after="240"/>
      <w:jc w:val="both"/>
      <w:outlineLvl w:val="3"/>
    </w:pPr>
    <w:rPr>
      <w:rFonts w:ascii="Times New Roman" w:hAnsi="Times New Roman"/>
      <w:b/>
      <w:color w:val="000000"/>
      <w:sz w:val="26"/>
      <w:szCs w:val="26"/>
    </w:rPr>
  </w:style>
  <w:style w:type="paragraph" w:styleId="TOC1">
    <w:name w:val="toc 1"/>
    <w:basedOn w:val="Normal"/>
    <w:next w:val="Normal"/>
    <w:autoRedefine/>
    <w:uiPriority w:val="39"/>
    <w:unhideWhenUsed/>
    <w:qFormat/>
    <w:rsid w:val="006229B7"/>
    <w:pPr>
      <w:spacing w:after="100"/>
    </w:pPr>
  </w:style>
  <w:style w:type="paragraph" w:styleId="TOC2">
    <w:name w:val="toc 2"/>
    <w:basedOn w:val="Normal"/>
    <w:next w:val="Normal"/>
    <w:autoRedefine/>
    <w:uiPriority w:val="39"/>
    <w:unhideWhenUsed/>
    <w:qFormat/>
    <w:rsid w:val="00F2443F"/>
    <w:pPr>
      <w:tabs>
        <w:tab w:val="left" w:pos="142"/>
        <w:tab w:val="left" w:pos="567"/>
        <w:tab w:val="left" w:pos="880"/>
        <w:tab w:val="right" w:leader="dot" w:pos="9628"/>
      </w:tabs>
      <w:spacing w:after="100"/>
    </w:pPr>
    <w:rPr>
      <w:rFonts w:ascii="Times New Roman" w:hAnsi="Times New Roman"/>
      <w:noProof/>
      <w:lang w:val="nl-NL"/>
    </w:rPr>
  </w:style>
  <w:style w:type="paragraph" w:styleId="TOC3">
    <w:name w:val="toc 3"/>
    <w:basedOn w:val="Normal"/>
    <w:next w:val="Normal"/>
    <w:autoRedefine/>
    <w:uiPriority w:val="39"/>
    <w:unhideWhenUsed/>
    <w:qFormat/>
    <w:rsid w:val="006229B7"/>
    <w:pPr>
      <w:spacing w:after="100"/>
      <w:ind w:left="560"/>
    </w:pPr>
  </w:style>
  <w:style w:type="numbering" w:customStyle="1" w:styleId="NoList1">
    <w:name w:val="No List1"/>
    <w:next w:val="NoList"/>
    <w:uiPriority w:val="99"/>
    <w:semiHidden/>
    <w:unhideWhenUsed/>
    <w:rsid w:val="00071619"/>
  </w:style>
  <w:style w:type="paragraph" w:customStyle="1" w:styleId="Header1">
    <w:name w:val="Header1"/>
    <w:basedOn w:val="Normal"/>
    <w:next w:val="Header"/>
    <w:uiPriority w:val="99"/>
    <w:unhideWhenUsed/>
    <w:rsid w:val="00071619"/>
    <w:pPr>
      <w:tabs>
        <w:tab w:val="center" w:pos="4680"/>
        <w:tab w:val="right" w:pos="9360"/>
      </w:tabs>
      <w:jc w:val="left"/>
    </w:pPr>
    <w:rPr>
      <w:rFonts w:ascii="Times New Roman" w:eastAsia="Calibri" w:hAnsi="Times New Roman"/>
      <w:sz w:val="20"/>
      <w:szCs w:val="20"/>
    </w:rPr>
  </w:style>
  <w:style w:type="paragraph" w:customStyle="1" w:styleId="Footer1">
    <w:name w:val="Footer1"/>
    <w:basedOn w:val="Normal"/>
    <w:next w:val="Footer"/>
    <w:uiPriority w:val="99"/>
    <w:unhideWhenUsed/>
    <w:rsid w:val="00071619"/>
    <w:pPr>
      <w:tabs>
        <w:tab w:val="center" w:pos="4680"/>
        <w:tab w:val="right" w:pos="9360"/>
      </w:tabs>
      <w:jc w:val="left"/>
    </w:pPr>
    <w:rPr>
      <w:rFonts w:ascii="Times New Roman" w:eastAsia="Calibri" w:hAnsi="Times New Roman"/>
      <w:sz w:val="20"/>
      <w:szCs w:val="20"/>
    </w:rPr>
  </w:style>
  <w:style w:type="table" w:customStyle="1" w:styleId="TableGrid1">
    <w:name w:val="Table Grid1"/>
    <w:basedOn w:val="TableNormal"/>
    <w:next w:val="TableGrid"/>
    <w:uiPriority w:val="39"/>
    <w:rsid w:val="00071619"/>
    <w:pPr>
      <w:jc w:val="left"/>
    </w:pPr>
    <w:rPr>
      <w:rFonts w:eastAsia="Calibri" w:cs="Times New Roman"/>
      <w:sz w:val="24"/>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nhideWhenUsed/>
    <w:rsid w:val="00071619"/>
    <w:pPr>
      <w:widowControl w:val="0"/>
      <w:autoSpaceDE w:val="0"/>
      <w:autoSpaceDN w:val="0"/>
      <w:spacing w:line="360" w:lineRule="auto"/>
      <w:ind w:firstLine="720"/>
      <w:jc w:val="both"/>
    </w:pPr>
    <w:rPr>
      <w:rFonts w:eastAsia="MS Mincho"/>
      <w:lang w:val="en-GB"/>
    </w:rPr>
  </w:style>
  <w:style w:type="character" w:customStyle="1" w:styleId="BodyTextIndent2Char">
    <w:name w:val="Body Text Indent 2 Char"/>
    <w:basedOn w:val="DefaultParagraphFont"/>
    <w:link w:val="BodyTextIndent2"/>
    <w:rsid w:val="00071619"/>
    <w:rPr>
      <w:rFonts w:ascii=".VnTime" w:eastAsia="MS Mincho" w:hAnsi=".VnTime" w:cs="Times New Roman"/>
      <w:szCs w:val="28"/>
      <w:lang w:val="en-GB"/>
    </w:rPr>
  </w:style>
  <w:style w:type="numbering" w:customStyle="1" w:styleId="NoList11">
    <w:name w:val="No List11"/>
    <w:next w:val="NoList"/>
    <w:semiHidden/>
    <w:unhideWhenUsed/>
    <w:rsid w:val="00071619"/>
  </w:style>
  <w:style w:type="character" w:customStyle="1" w:styleId="Bodytext0">
    <w:name w:val="Body text_"/>
    <w:link w:val="Bodytext1"/>
    <w:rsid w:val="00071619"/>
    <w:rPr>
      <w:spacing w:val="3"/>
      <w:sz w:val="22"/>
      <w:shd w:val="clear" w:color="auto" w:fill="FFFFFF"/>
    </w:rPr>
  </w:style>
  <w:style w:type="character" w:customStyle="1" w:styleId="Bodytext20">
    <w:name w:val="Body text (2)_"/>
    <w:link w:val="Bodytext21"/>
    <w:rsid w:val="00071619"/>
    <w:rPr>
      <w:i/>
      <w:iCs/>
      <w:spacing w:val="1"/>
      <w:sz w:val="22"/>
      <w:shd w:val="clear" w:color="auto" w:fill="FFFFFF"/>
    </w:rPr>
  </w:style>
  <w:style w:type="character" w:customStyle="1" w:styleId="Bodytext2NotItalic">
    <w:name w:val="Body text (2) + Not Italic"/>
    <w:aliases w:val="Spacing 0 pt,Body text (4) + Italic,Body text (3) + Not Italic"/>
    <w:rsid w:val="00071619"/>
  </w:style>
  <w:style w:type="character" w:customStyle="1" w:styleId="Bodytext4pt">
    <w:name w:val="Body text + 4 pt"/>
    <w:aliases w:val="Spacing 0 pt45,Scale 150%"/>
    <w:rsid w:val="00071619"/>
    <w:rPr>
      <w:spacing w:val="0"/>
      <w:sz w:val="8"/>
      <w:szCs w:val="8"/>
      <w:shd w:val="clear" w:color="auto" w:fill="FFFFFF"/>
    </w:rPr>
  </w:style>
  <w:style w:type="character" w:customStyle="1" w:styleId="Bodytext4pt3">
    <w:name w:val="Body text + 4 pt3"/>
    <w:aliases w:val="Italic,Spacing 0 pt44,Body text + Consolas,4 pt1,Body text (3) + 12.5 pt,Body text (6) + 12 pt"/>
    <w:rsid w:val="00071619"/>
    <w:rPr>
      <w:i/>
      <w:iCs/>
      <w:noProof/>
      <w:spacing w:val="0"/>
      <w:sz w:val="8"/>
      <w:szCs w:val="8"/>
      <w:shd w:val="clear" w:color="auto" w:fill="FFFFFF"/>
    </w:rPr>
  </w:style>
  <w:style w:type="character" w:customStyle="1" w:styleId="Bodytext3">
    <w:name w:val="Body text (3)_"/>
    <w:link w:val="Bodytext30"/>
    <w:rsid w:val="00071619"/>
    <w:rPr>
      <w:b/>
      <w:bCs/>
      <w:spacing w:val="8"/>
      <w:sz w:val="21"/>
      <w:szCs w:val="21"/>
      <w:shd w:val="clear" w:color="auto" w:fill="FFFFFF"/>
    </w:rPr>
  </w:style>
  <w:style w:type="character" w:customStyle="1" w:styleId="Headerorfooter2">
    <w:name w:val="Header or footer (2)_"/>
    <w:link w:val="Headerorfooter20"/>
    <w:rsid w:val="00071619"/>
    <w:rPr>
      <w:spacing w:val="6"/>
      <w:sz w:val="19"/>
      <w:szCs w:val="19"/>
      <w:shd w:val="clear" w:color="auto" w:fill="FFFFFF"/>
    </w:rPr>
  </w:style>
  <w:style w:type="character" w:customStyle="1" w:styleId="Bodytext3SmallCaps">
    <w:name w:val="Body text (3) + Small Caps"/>
    <w:rsid w:val="00071619"/>
    <w:rPr>
      <w:b/>
      <w:bCs/>
      <w:smallCaps/>
      <w:spacing w:val="8"/>
      <w:sz w:val="21"/>
      <w:szCs w:val="21"/>
      <w:shd w:val="clear" w:color="auto" w:fill="FFFFFF"/>
    </w:rPr>
  </w:style>
  <w:style w:type="character" w:customStyle="1" w:styleId="BodytextItalic">
    <w:name w:val="Body text + Italic"/>
    <w:aliases w:val="Spacing 0 pt43"/>
    <w:rsid w:val="00071619"/>
    <w:rPr>
      <w:i/>
      <w:iCs/>
      <w:spacing w:val="1"/>
      <w:sz w:val="22"/>
      <w:szCs w:val="22"/>
      <w:shd w:val="clear" w:color="auto" w:fill="FFFFFF"/>
    </w:rPr>
  </w:style>
  <w:style w:type="character" w:customStyle="1" w:styleId="Bodytext14pt">
    <w:name w:val="Body text + 14 pt"/>
    <w:aliases w:val="Bold,Spacing 0 pt42,Body text (3) + Arial"/>
    <w:rsid w:val="00071619"/>
    <w:rPr>
      <w:b/>
      <w:bCs/>
      <w:spacing w:val="-2"/>
      <w:sz w:val="28"/>
      <w:szCs w:val="28"/>
      <w:shd w:val="clear" w:color="auto" w:fill="FFFFFF"/>
    </w:rPr>
  </w:style>
  <w:style w:type="character" w:customStyle="1" w:styleId="Bodytext4">
    <w:name w:val="Body text (4)_"/>
    <w:link w:val="Bodytext40"/>
    <w:rsid w:val="00071619"/>
    <w:rPr>
      <w:i/>
      <w:iCs/>
      <w:spacing w:val="1"/>
      <w:sz w:val="18"/>
      <w:szCs w:val="18"/>
      <w:shd w:val="clear" w:color="auto" w:fill="FFFFFF"/>
    </w:rPr>
  </w:style>
  <w:style w:type="character" w:customStyle="1" w:styleId="Bodytext5">
    <w:name w:val="Body text (5)_"/>
    <w:link w:val="Bodytext50"/>
    <w:rsid w:val="00071619"/>
    <w:rPr>
      <w:spacing w:val="4"/>
      <w:sz w:val="18"/>
      <w:szCs w:val="18"/>
      <w:shd w:val="clear" w:color="auto" w:fill="FFFFFF"/>
    </w:rPr>
  </w:style>
  <w:style w:type="character" w:customStyle="1" w:styleId="Bodytext5Italic">
    <w:name w:val="Body text (5) + Italic"/>
    <w:aliases w:val="Spacing 0 pt41"/>
    <w:rsid w:val="00071619"/>
    <w:rPr>
      <w:i/>
      <w:iCs/>
      <w:noProof/>
      <w:spacing w:val="1"/>
      <w:sz w:val="18"/>
      <w:szCs w:val="18"/>
      <w:shd w:val="clear" w:color="auto" w:fill="FFFFFF"/>
    </w:rPr>
  </w:style>
  <w:style w:type="character" w:customStyle="1" w:styleId="Picturecaption">
    <w:name w:val="Picture caption_"/>
    <w:link w:val="Picturecaption0"/>
    <w:rsid w:val="00071619"/>
    <w:rPr>
      <w:b/>
      <w:bCs/>
      <w:spacing w:val="8"/>
      <w:sz w:val="21"/>
      <w:szCs w:val="21"/>
      <w:shd w:val="clear" w:color="auto" w:fill="FFFFFF"/>
    </w:rPr>
  </w:style>
  <w:style w:type="character" w:customStyle="1" w:styleId="BodyText10">
    <w:name w:val="Body Text1"/>
    <w:rsid w:val="00071619"/>
  </w:style>
  <w:style w:type="character" w:customStyle="1" w:styleId="Bodytext4pt2">
    <w:name w:val="Body text + 4 pt2"/>
    <w:aliases w:val="Spacing 0 pt40"/>
    <w:rsid w:val="00071619"/>
    <w:rPr>
      <w:spacing w:val="0"/>
      <w:sz w:val="8"/>
      <w:szCs w:val="8"/>
      <w:shd w:val="clear" w:color="auto" w:fill="FFFFFF"/>
    </w:rPr>
  </w:style>
  <w:style w:type="character" w:customStyle="1" w:styleId="Heading30">
    <w:name w:val="Heading #3_"/>
    <w:link w:val="Heading31"/>
    <w:rsid w:val="00071619"/>
    <w:rPr>
      <w:spacing w:val="3"/>
      <w:sz w:val="22"/>
      <w:shd w:val="clear" w:color="auto" w:fill="FFFFFF"/>
    </w:rPr>
  </w:style>
  <w:style w:type="character" w:customStyle="1" w:styleId="Headerorfooter">
    <w:name w:val="Header or footer_"/>
    <w:link w:val="Headerorfooter0"/>
    <w:rsid w:val="00071619"/>
    <w:rPr>
      <w:spacing w:val="6"/>
      <w:sz w:val="14"/>
      <w:szCs w:val="14"/>
      <w:shd w:val="clear" w:color="auto" w:fill="FFFFFF"/>
    </w:rPr>
  </w:style>
  <w:style w:type="character" w:customStyle="1" w:styleId="HeaderorfooterSpacing0pt">
    <w:name w:val="Header or footer + Spacing 0 pt"/>
    <w:rsid w:val="00071619"/>
    <w:rPr>
      <w:noProof/>
      <w:spacing w:val="0"/>
      <w:sz w:val="14"/>
      <w:szCs w:val="14"/>
      <w:shd w:val="clear" w:color="auto" w:fill="FFFFFF"/>
    </w:rPr>
  </w:style>
  <w:style w:type="character" w:customStyle="1" w:styleId="Tableofcontents">
    <w:name w:val="Table of contents_"/>
    <w:link w:val="Tableofcontents0"/>
    <w:rsid w:val="00071619"/>
    <w:rPr>
      <w:spacing w:val="3"/>
      <w:sz w:val="22"/>
      <w:shd w:val="clear" w:color="auto" w:fill="FFFFFF"/>
    </w:rPr>
  </w:style>
  <w:style w:type="character" w:customStyle="1" w:styleId="Tableofcontents2">
    <w:name w:val="Table of contents (2)_"/>
    <w:link w:val="Tableofcontents20"/>
    <w:rsid w:val="00071619"/>
    <w:rPr>
      <w:i/>
      <w:iCs/>
      <w:spacing w:val="1"/>
      <w:sz w:val="22"/>
      <w:shd w:val="clear" w:color="auto" w:fill="FFFFFF"/>
    </w:rPr>
  </w:style>
  <w:style w:type="character" w:customStyle="1" w:styleId="Tableofcontents2NotItalic">
    <w:name w:val="Table of contents (2) + Not Italic"/>
    <w:aliases w:val="Spacing 0 pt39"/>
    <w:rsid w:val="00071619"/>
    <w:rPr>
      <w:i/>
      <w:iCs/>
      <w:noProof/>
      <w:spacing w:val="3"/>
      <w:sz w:val="22"/>
      <w:szCs w:val="22"/>
      <w:shd w:val="clear" w:color="auto" w:fill="FFFFFF"/>
    </w:rPr>
  </w:style>
  <w:style w:type="character" w:customStyle="1" w:styleId="Footnote">
    <w:name w:val="Footnote_"/>
    <w:link w:val="Footnote0"/>
    <w:rsid w:val="00071619"/>
    <w:rPr>
      <w:spacing w:val="3"/>
      <w:sz w:val="22"/>
      <w:shd w:val="clear" w:color="auto" w:fill="FFFFFF"/>
    </w:rPr>
  </w:style>
  <w:style w:type="character" w:customStyle="1" w:styleId="Headerorfooter3">
    <w:name w:val="Header or footer (3)_"/>
    <w:link w:val="Headerorfooter31"/>
    <w:rsid w:val="00071619"/>
    <w:rPr>
      <w:spacing w:val="3"/>
      <w:sz w:val="22"/>
      <w:shd w:val="clear" w:color="auto" w:fill="FFFFFF"/>
    </w:rPr>
  </w:style>
  <w:style w:type="character" w:customStyle="1" w:styleId="Footnote2">
    <w:name w:val="Footnote (2)_"/>
    <w:link w:val="Footnote20"/>
    <w:rsid w:val="00071619"/>
    <w:rPr>
      <w:spacing w:val="7"/>
      <w:sz w:val="15"/>
      <w:szCs w:val="15"/>
      <w:shd w:val="clear" w:color="auto" w:fill="FFFFFF"/>
    </w:rPr>
  </w:style>
  <w:style w:type="character" w:customStyle="1" w:styleId="Footnote2Italic">
    <w:name w:val="Footnote (2) + Italic"/>
    <w:aliases w:val="Spacing 0 pt38"/>
    <w:rsid w:val="00071619"/>
    <w:rPr>
      <w:i/>
      <w:iCs/>
      <w:noProof/>
      <w:spacing w:val="0"/>
      <w:sz w:val="15"/>
      <w:szCs w:val="15"/>
      <w:shd w:val="clear" w:color="auto" w:fill="FFFFFF"/>
    </w:rPr>
  </w:style>
  <w:style w:type="character" w:customStyle="1" w:styleId="Footnote3">
    <w:name w:val="Footnote (3)_"/>
    <w:link w:val="Footnote30"/>
    <w:rsid w:val="00071619"/>
    <w:rPr>
      <w:spacing w:val="7"/>
      <w:sz w:val="13"/>
      <w:szCs w:val="13"/>
      <w:shd w:val="clear" w:color="auto" w:fill="FFFFFF"/>
    </w:rPr>
  </w:style>
  <w:style w:type="character" w:customStyle="1" w:styleId="Footnote3Spacing0pt">
    <w:name w:val="Footnote (3) + Spacing 0 pt"/>
    <w:rsid w:val="00071619"/>
    <w:rPr>
      <w:noProof/>
      <w:spacing w:val="0"/>
      <w:sz w:val="13"/>
      <w:szCs w:val="13"/>
      <w:shd w:val="clear" w:color="auto" w:fill="FFFFFF"/>
    </w:rPr>
  </w:style>
  <w:style w:type="character" w:customStyle="1" w:styleId="Headerorfooter4">
    <w:name w:val="Header or footer (4)_"/>
    <w:link w:val="Headerorfooter40"/>
    <w:rsid w:val="00071619"/>
    <w:rPr>
      <w:spacing w:val="-2"/>
      <w:sz w:val="23"/>
      <w:szCs w:val="23"/>
      <w:shd w:val="clear" w:color="auto" w:fill="FFFFFF"/>
    </w:rPr>
  </w:style>
  <w:style w:type="character" w:customStyle="1" w:styleId="Heading32">
    <w:name w:val="Heading #3 (2)_"/>
    <w:link w:val="Heading320"/>
    <w:rsid w:val="00071619"/>
    <w:rPr>
      <w:i/>
      <w:iCs/>
      <w:spacing w:val="1"/>
      <w:sz w:val="22"/>
      <w:shd w:val="clear" w:color="auto" w:fill="FFFFFF"/>
    </w:rPr>
  </w:style>
  <w:style w:type="character" w:customStyle="1" w:styleId="Heading32NotItalic">
    <w:name w:val="Heading #3 (2) + Not Italic"/>
    <w:aliases w:val="Spacing 0 pt37,Body text (3) + Arial1,Bold11"/>
    <w:rsid w:val="00071619"/>
    <w:rPr>
      <w:i/>
      <w:iCs/>
      <w:noProof/>
      <w:spacing w:val="3"/>
      <w:sz w:val="22"/>
      <w:szCs w:val="22"/>
      <w:shd w:val="clear" w:color="auto" w:fill="FFFFFF"/>
    </w:rPr>
  </w:style>
  <w:style w:type="character" w:customStyle="1" w:styleId="BodytextSpacing2pt">
    <w:name w:val="Body text + Spacing 2 pt"/>
    <w:rsid w:val="00071619"/>
    <w:rPr>
      <w:spacing w:val="49"/>
      <w:sz w:val="22"/>
      <w:szCs w:val="22"/>
      <w:shd w:val="clear" w:color="auto" w:fill="FFFFFF"/>
    </w:rPr>
  </w:style>
  <w:style w:type="character" w:customStyle="1" w:styleId="Bodytext3Italic">
    <w:name w:val="Body text (3) + Italic"/>
    <w:aliases w:val="Spacing 0 pt36,Body text + 13 pt,Bold10"/>
    <w:rsid w:val="00071619"/>
    <w:rPr>
      <w:b/>
      <w:bCs/>
      <w:i/>
      <w:iCs/>
      <w:spacing w:val="16"/>
      <w:sz w:val="21"/>
      <w:szCs w:val="21"/>
      <w:shd w:val="clear" w:color="auto" w:fill="FFFFFF"/>
    </w:rPr>
  </w:style>
  <w:style w:type="character" w:customStyle="1" w:styleId="Bodytext6">
    <w:name w:val="Body text (6)_"/>
    <w:link w:val="Bodytext60"/>
    <w:rsid w:val="00071619"/>
    <w:rPr>
      <w:spacing w:val="2"/>
      <w:sz w:val="23"/>
      <w:szCs w:val="23"/>
      <w:shd w:val="clear" w:color="auto" w:fill="FFFFFF"/>
    </w:rPr>
  </w:style>
  <w:style w:type="character" w:customStyle="1" w:styleId="Bodytext7">
    <w:name w:val="Body text (7)_"/>
    <w:link w:val="Bodytext70"/>
    <w:rsid w:val="00071619"/>
    <w:rPr>
      <w:rFonts w:ascii="Arial Narrow" w:hAnsi="Arial Narrow" w:cs="Arial Narrow"/>
      <w:noProof/>
      <w:sz w:val="15"/>
      <w:szCs w:val="15"/>
      <w:shd w:val="clear" w:color="auto" w:fill="FFFFFF"/>
    </w:rPr>
  </w:style>
  <w:style w:type="character" w:customStyle="1" w:styleId="Bodytext8">
    <w:name w:val="Body text (8)_"/>
    <w:link w:val="Bodytext80"/>
    <w:rsid w:val="00071619"/>
    <w:rPr>
      <w:spacing w:val="7"/>
      <w:sz w:val="15"/>
      <w:szCs w:val="15"/>
      <w:shd w:val="clear" w:color="auto" w:fill="FFFFFF"/>
    </w:rPr>
  </w:style>
  <w:style w:type="character" w:customStyle="1" w:styleId="Heading3Italic">
    <w:name w:val="Heading #3 + Italic"/>
    <w:aliases w:val="Spacing 0 pt35"/>
    <w:rsid w:val="00071619"/>
    <w:rPr>
      <w:i/>
      <w:iCs/>
      <w:spacing w:val="1"/>
      <w:sz w:val="22"/>
      <w:szCs w:val="22"/>
      <w:shd w:val="clear" w:color="auto" w:fill="FFFFFF"/>
    </w:rPr>
  </w:style>
  <w:style w:type="character" w:customStyle="1" w:styleId="Bodytext4pt1">
    <w:name w:val="Body text + 4 pt1"/>
    <w:aliases w:val="Spacing 0 pt34"/>
    <w:rsid w:val="00071619"/>
    <w:rPr>
      <w:spacing w:val="0"/>
      <w:sz w:val="8"/>
      <w:szCs w:val="8"/>
      <w:shd w:val="clear" w:color="auto" w:fill="FFFFFF"/>
    </w:rPr>
  </w:style>
  <w:style w:type="character" w:customStyle="1" w:styleId="Bodytext45pt">
    <w:name w:val="Body text + 4.5 pt"/>
    <w:aliases w:val="Spacing 0 pt33,Body text (6) + 12 pt1"/>
    <w:rsid w:val="00071619"/>
    <w:rPr>
      <w:spacing w:val="0"/>
      <w:sz w:val="9"/>
      <w:szCs w:val="9"/>
      <w:shd w:val="clear" w:color="auto" w:fill="FFFFFF"/>
    </w:rPr>
  </w:style>
  <w:style w:type="character" w:customStyle="1" w:styleId="Heading20">
    <w:name w:val="Heading #2_"/>
    <w:link w:val="Heading21"/>
    <w:rsid w:val="00071619"/>
    <w:rPr>
      <w:spacing w:val="3"/>
      <w:sz w:val="22"/>
      <w:shd w:val="clear" w:color="auto" w:fill="FFFFFF"/>
    </w:rPr>
  </w:style>
  <w:style w:type="character" w:customStyle="1" w:styleId="Heading10">
    <w:name w:val="Heading #1_"/>
    <w:link w:val="Heading11"/>
    <w:rsid w:val="00071619"/>
    <w:rPr>
      <w:spacing w:val="3"/>
      <w:sz w:val="22"/>
      <w:shd w:val="clear" w:color="auto" w:fill="FFFFFF"/>
    </w:rPr>
  </w:style>
  <w:style w:type="character" w:customStyle="1" w:styleId="Tablecaption2">
    <w:name w:val="Table caption (2)_"/>
    <w:link w:val="Tablecaption20"/>
    <w:rsid w:val="00071619"/>
    <w:rPr>
      <w:i/>
      <w:iCs/>
      <w:spacing w:val="1"/>
      <w:sz w:val="22"/>
      <w:shd w:val="clear" w:color="auto" w:fill="FFFFFF"/>
    </w:rPr>
  </w:style>
  <w:style w:type="character" w:customStyle="1" w:styleId="Tablecaption2NotItalic">
    <w:name w:val="Table caption (2) + Not Italic"/>
    <w:aliases w:val="Spacing 0 pt32,Body text + 18 pt,Bold9"/>
    <w:rsid w:val="00071619"/>
    <w:rPr>
      <w:i/>
      <w:iCs/>
      <w:spacing w:val="3"/>
      <w:sz w:val="22"/>
      <w:szCs w:val="22"/>
      <w:shd w:val="clear" w:color="auto" w:fill="FFFFFF"/>
    </w:rPr>
  </w:style>
  <w:style w:type="character" w:customStyle="1" w:styleId="BodytextItalic3">
    <w:name w:val="Body text + Italic3"/>
    <w:aliases w:val="Spacing 0 pt31,Body text + 16.5 pt,Bold8"/>
    <w:rsid w:val="00071619"/>
    <w:rPr>
      <w:i/>
      <w:iCs/>
      <w:spacing w:val="1"/>
      <w:sz w:val="22"/>
      <w:szCs w:val="22"/>
      <w:shd w:val="clear" w:color="auto" w:fill="FFFFFF"/>
    </w:rPr>
  </w:style>
  <w:style w:type="character" w:customStyle="1" w:styleId="Bodytext10pt">
    <w:name w:val="Body text + 10 pt"/>
    <w:aliases w:val="Spacing 0 pt30"/>
    <w:rsid w:val="00071619"/>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rsid w:val="00071619"/>
    <w:rPr>
      <w:b/>
      <w:bCs/>
      <w:spacing w:val="8"/>
      <w:sz w:val="21"/>
      <w:szCs w:val="21"/>
      <w:shd w:val="clear" w:color="auto" w:fill="FFFFFF"/>
    </w:rPr>
  </w:style>
  <w:style w:type="character" w:customStyle="1" w:styleId="Bodytext9">
    <w:name w:val="Body text (9)_"/>
    <w:link w:val="Bodytext90"/>
    <w:rsid w:val="00071619"/>
    <w:rPr>
      <w:spacing w:val="6"/>
      <w:sz w:val="23"/>
      <w:szCs w:val="23"/>
      <w:shd w:val="clear" w:color="auto" w:fill="FFFFFF"/>
    </w:rPr>
  </w:style>
  <w:style w:type="character" w:customStyle="1" w:styleId="Footnote4">
    <w:name w:val="Footnote (4)_"/>
    <w:link w:val="Footnote40"/>
    <w:rsid w:val="00071619"/>
    <w:rPr>
      <w:b/>
      <w:bCs/>
      <w:spacing w:val="8"/>
      <w:sz w:val="21"/>
      <w:szCs w:val="21"/>
      <w:shd w:val="clear" w:color="auto" w:fill="FFFFFF"/>
    </w:rPr>
  </w:style>
  <w:style w:type="character" w:customStyle="1" w:styleId="Bodytext3Spacing0pt">
    <w:name w:val="Body text (3) + Spacing 0 pt"/>
    <w:rsid w:val="00071619"/>
    <w:rPr>
      <w:b/>
      <w:bCs/>
      <w:spacing w:val="9"/>
      <w:sz w:val="21"/>
      <w:szCs w:val="21"/>
      <w:shd w:val="clear" w:color="auto" w:fill="FFFFFF"/>
    </w:rPr>
  </w:style>
  <w:style w:type="character" w:customStyle="1" w:styleId="BodytextSpacing0pt">
    <w:name w:val="Body text + Spacing 0 pt"/>
    <w:rsid w:val="00071619"/>
    <w:rPr>
      <w:spacing w:val="4"/>
      <w:sz w:val="22"/>
      <w:szCs w:val="22"/>
      <w:shd w:val="clear" w:color="auto" w:fill="FFFFFF"/>
    </w:rPr>
  </w:style>
  <w:style w:type="character" w:customStyle="1" w:styleId="BodytextItalic2">
    <w:name w:val="Body text + Italic2"/>
    <w:aliases w:val="Spacing 0 pt28,Heading #3 (2) + 12.5 pt,Italic4,Body text + 8 pt"/>
    <w:rsid w:val="00071619"/>
    <w:rPr>
      <w:i/>
      <w:iCs/>
      <w:spacing w:val="2"/>
      <w:sz w:val="22"/>
      <w:szCs w:val="22"/>
      <w:shd w:val="clear" w:color="auto" w:fill="FFFFFF"/>
    </w:rPr>
  </w:style>
  <w:style w:type="character" w:customStyle="1" w:styleId="Bodytext2Spacing0pt">
    <w:name w:val="Body text (2) + Spacing 0 pt"/>
    <w:rsid w:val="00071619"/>
  </w:style>
  <w:style w:type="character" w:customStyle="1" w:styleId="Heading60">
    <w:name w:val="Heading #6_"/>
    <w:link w:val="Heading61"/>
    <w:rsid w:val="00071619"/>
    <w:rPr>
      <w:spacing w:val="4"/>
      <w:sz w:val="22"/>
      <w:shd w:val="clear" w:color="auto" w:fill="FFFFFF"/>
    </w:rPr>
  </w:style>
  <w:style w:type="character" w:customStyle="1" w:styleId="Heading6Italic">
    <w:name w:val="Heading #6 + Italic"/>
    <w:aliases w:val="Spacing 0 pt27,Header or footer (4) + Times New Roman,10 pt"/>
    <w:rsid w:val="00071619"/>
    <w:rPr>
      <w:i/>
      <w:iCs/>
      <w:spacing w:val="2"/>
      <w:sz w:val="22"/>
      <w:szCs w:val="22"/>
      <w:shd w:val="clear" w:color="auto" w:fill="FFFFFF"/>
    </w:rPr>
  </w:style>
  <w:style w:type="character" w:customStyle="1" w:styleId="Bodytext2NotItalic1">
    <w:name w:val="Body text (2) + Not Italic1"/>
    <w:aliases w:val="Spacing 0 pt26,Header or footer (3) + Microsoft Sans Serif,4 pt,Picture caption + Not Bold,Heading #2 (2) + 20.5 pt,Italic6"/>
    <w:rsid w:val="00071619"/>
  </w:style>
  <w:style w:type="character" w:customStyle="1" w:styleId="Footnote2Spacing0pt">
    <w:name w:val="Footnote (2) + Spacing 0 pt"/>
    <w:rsid w:val="00071619"/>
    <w:rPr>
      <w:spacing w:val="6"/>
      <w:sz w:val="15"/>
      <w:szCs w:val="15"/>
      <w:shd w:val="clear" w:color="auto" w:fill="FFFFFF"/>
    </w:rPr>
  </w:style>
  <w:style w:type="character" w:customStyle="1" w:styleId="Headerorfooter411pt">
    <w:name w:val="Header or footer (4) + 11 pt"/>
    <w:aliases w:val="Spacing 0 pt25,Heading #3 + Not Italic"/>
    <w:rsid w:val="00071619"/>
    <w:rPr>
      <w:spacing w:val="3"/>
      <w:sz w:val="22"/>
      <w:szCs w:val="22"/>
      <w:shd w:val="clear" w:color="auto" w:fill="FFFFFF"/>
    </w:rPr>
  </w:style>
  <w:style w:type="character" w:customStyle="1" w:styleId="Bodytext100">
    <w:name w:val="Body text (10)_"/>
    <w:link w:val="Bodytext101"/>
    <w:rsid w:val="00071619"/>
    <w:rPr>
      <w:b/>
      <w:bCs/>
      <w:spacing w:val="10"/>
      <w:sz w:val="21"/>
      <w:szCs w:val="21"/>
      <w:shd w:val="clear" w:color="auto" w:fill="FFFFFF"/>
    </w:rPr>
  </w:style>
  <w:style w:type="character" w:customStyle="1" w:styleId="Bodytext1010pt">
    <w:name w:val="Body text (10) + 10 pt"/>
    <w:aliases w:val="Spacing 0 pt24,Body text (5) + 15 pt,Scale 200%"/>
    <w:rsid w:val="00071619"/>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
    <w:rsid w:val="00071619"/>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rsid w:val="00071619"/>
    <w:rPr>
      <w:b/>
      <w:bCs/>
      <w:spacing w:val="4"/>
      <w:sz w:val="22"/>
      <w:szCs w:val="22"/>
      <w:shd w:val="clear" w:color="auto" w:fill="FFFFFF"/>
    </w:rPr>
  </w:style>
  <w:style w:type="character" w:customStyle="1" w:styleId="Tablecaption">
    <w:name w:val="Table caption_"/>
    <w:link w:val="Tablecaption0"/>
    <w:rsid w:val="00071619"/>
    <w:rPr>
      <w:spacing w:val="3"/>
      <w:sz w:val="22"/>
      <w:shd w:val="clear" w:color="auto" w:fill="FFFFFF"/>
    </w:rPr>
  </w:style>
  <w:style w:type="character" w:customStyle="1" w:styleId="TablecaptionSpacing0pt">
    <w:name w:val="Table caption + Spacing 0 pt"/>
    <w:rsid w:val="00071619"/>
    <w:rPr>
      <w:spacing w:val="4"/>
      <w:sz w:val="22"/>
      <w:szCs w:val="22"/>
      <w:shd w:val="clear" w:color="auto" w:fill="FFFFFF"/>
    </w:rPr>
  </w:style>
  <w:style w:type="character" w:customStyle="1" w:styleId="Tablecaption75pt">
    <w:name w:val="Table caption + 7.5 pt"/>
    <w:aliases w:val="Spacing 0 pt21,Table caption (4) + Not Italic"/>
    <w:rsid w:val="00071619"/>
    <w:rPr>
      <w:spacing w:val="6"/>
      <w:sz w:val="15"/>
      <w:szCs w:val="15"/>
      <w:shd w:val="clear" w:color="auto" w:fill="FFFFFF"/>
    </w:rPr>
  </w:style>
  <w:style w:type="character" w:customStyle="1" w:styleId="Bodytext10pt1">
    <w:name w:val="Body text + 10 pt1"/>
    <w:aliases w:val="Spacing 0 pt20,Picture caption (5) + Calibri,7.5 pt,Body text (5) + 11 pt"/>
    <w:rsid w:val="00071619"/>
    <w:rPr>
      <w:noProof/>
      <w:spacing w:val="0"/>
      <w:sz w:val="20"/>
      <w:szCs w:val="20"/>
      <w:shd w:val="clear" w:color="auto" w:fill="FFFFFF"/>
    </w:rPr>
  </w:style>
  <w:style w:type="character" w:customStyle="1" w:styleId="Headerorfooter5">
    <w:name w:val="Header or footer (5)_"/>
    <w:link w:val="Headerorfooter50"/>
    <w:rsid w:val="00071619"/>
    <w:rPr>
      <w:spacing w:val="6"/>
      <w:sz w:val="15"/>
      <w:szCs w:val="15"/>
      <w:shd w:val="clear" w:color="auto" w:fill="FFFFFF"/>
    </w:rPr>
  </w:style>
  <w:style w:type="character" w:customStyle="1" w:styleId="TableofcontentsSpacing0pt">
    <w:name w:val="Table of contents + Spacing 0 pt"/>
    <w:rsid w:val="00071619"/>
    <w:rPr>
      <w:spacing w:val="4"/>
      <w:sz w:val="22"/>
      <w:szCs w:val="22"/>
      <w:shd w:val="clear" w:color="auto" w:fill="FFFFFF"/>
    </w:rPr>
  </w:style>
  <w:style w:type="character" w:customStyle="1" w:styleId="FootnoteSpacing0pt">
    <w:name w:val="Footnote + Spacing 0 pt"/>
    <w:rsid w:val="00071619"/>
    <w:rPr>
      <w:spacing w:val="4"/>
      <w:sz w:val="22"/>
      <w:szCs w:val="22"/>
      <w:shd w:val="clear" w:color="auto" w:fill="FFFFFF"/>
    </w:rPr>
  </w:style>
  <w:style w:type="character" w:customStyle="1" w:styleId="Headerorfooter6">
    <w:name w:val="Header or footer (6)_"/>
    <w:link w:val="Headerorfooter60"/>
    <w:rsid w:val="00071619"/>
    <w:rPr>
      <w:b/>
      <w:bCs/>
      <w:spacing w:val="7"/>
      <w:shd w:val="clear" w:color="auto" w:fill="FFFFFF"/>
    </w:rPr>
  </w:style>
  <w:style w:type="character" w:customStyle="1" w:styleId="Heading62">
    <w:name w:val="Heading #6 (2)_"/>
    <w:link w:val="Heading620"/>
    <w:rsid w:val="00071619"/>
    <w:rPr>
      <w:i/>
      <w:iCs/>
      <w:spacing w:val="2"/>
      <w:sz w:val="22"/>
      <w:shd w:val="clear" w:color="auto" w:fill="FFFFFF"/>
    </w:rPr>
  </w:style>
  <w:style w:type="character" w:customStyle="1" w:styleId="Heading62NotItalic">
    <w:name w:val="Heading #6 (2) + Not Italic"/>
    <w:aliases w:val="Spacing 0 pt19,Picture caption (5) + Times New Roman,8 pt,Body text (3) + Not Bold"/>
    <w:rsid w:val="00071619"/>
    <w:rPr>
      <w:i/>
      <w:iCs/>
      <w:spacing w:val="4"/>
      <w:sz w:val="22"/>
      <w:szCs w:val="22"/>
      <w:shd w:val="clear" w:color="auto" w:fill="FFFFFF"/>
    </w:rPr>
  </w:style>
  <w:style w:type="character" w:customStyle="1" w:styleId="Heading5">
    <w:name w:val="Heading #5_"/>
    <w:link w:val="Heading50"/>
    <w:rsid w:val="00071619"/>
    <w:rPr>
      <w:spacing w:val="4"/>
      <w:sz w:val="22"/>
      <w:shd w:val="clear" w:color="auto" w:fill="FFFFFF"/>
    </w:rPr>
  </w:style>
  <w:style w:type="character" w:customStyle="1" w:styleId="Heading545pt">
    <w:name w:val="Heading #5 + 4.5 pt"/>
    <w:aliases w:val="Spacing 0 pt18,Picture caption (6) + Times New Roman,8 pt2,Picture caption (5) + Italic"/>
    <w:rsid w:val="00071619"/>
    <w:rPr>
      <w:spacing w:val="0"/>
      <w:sz w:val="9"/>
      <w:szCs w:val="9"/>
      <w:shd w:val="clear" w:color="auto" w:fill="FFFFFF"/>
    </w:rPr>
  </w:style>
  <w:style w:type="character" w:customStyle="1" w:styleId="Heading514pt">
    <w:name w:val="Heading #5 + 14 pt"/>
    <w:aliases w:val="Bold3,Spacing 0 pt17,Picture caption + 12.5 pt,Body text (7) + 9 pt,Body text + 15.5 pt"/>
    <w:rsid w:val="00071619"/>
    <w:rPr>
      <w:b/>
      <w:bCs/>
      <w:spacing w:val="3"/>
      <w:sz w:val="28"/>
      <w:szCs w:val="28"/>
      <w:shd w:val="clear" w:color="auto" w:fill="FFFFFF"/>
    </w:rPr>
  </w:style>
  <w:style w:type="character" w:customStyle="1" w:styleId="Bodytext14pt1">
    <w:name w:val="Body text + 14 pt1"/>
    <w:aliases w:val="Bold2,Picture caption (12) + Calibri,16 pt,Body text (12) + 13 pt1,Body text (3) + 13 pt"/>
    <w:rsid w:val="00071619"/>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rsid w:val="00071619"/>
    <w:rPr>
      <w:b/>
      <w:bCs/>
      <w:i/>
      <w:iCs/>
      <w:spacing w:val="2"/>
      <w:sz w:val="22"/>
      <w:szCs w:val="22"/>
      <w:shd w:val="clear" w:color="auto" w:fill="FFFFFF"/>
    </w:rPr>
  </w:style>
  <w:style w:type="character" w:customStyle="1" w:styleId="Headerorfooter3Spacing0pt">
    <w:name w:val="Header or footer (3) + Spacing 0 pt"/>
    <w:rsid w:val="00071619"/>
    <w:rPr>
      <w:spacing w:val="1"/>
      <w:sz w:val="22"/>
      <w:szCs w:val="22"/>
      <w:shd w:val="clear" w:color="auto" w:fill="FFFFFF"/>
    </w:rPr>
  </w:style>
  <w:style w:type="character" w:customStyle="1" w:styleId="Heading1Spacing0pt">
    <w:name w:val="Heading #1 + Spacing 0 pt"/>
    <w:rsid w:val="00071619"/>
    <w:rPr>
      <w:spacing w:val="4"/>
      <w:sz w:val="22"/>
      <w:szCs w:val="22"/>
      <w:shd w:val="clear" w:color="auto" w:fill="FFFFFF"/>
    </w:rPr>
  </w:style>
  <w:style w:type="character" w:customStyle="1" w:styleId="Tableofcontents2Spacing0pt">
    <w:name w:val="Table of contents (2) + Spacing 0 pt"/>
    <w:rsid w:val="00071619"/>
    <w:rPr>
      <w:i/>
      <w:iCs/>
      <w:spacing w:val="2"/>
      <w:sz w:val="22"/>
      <w:szCs w:val="22"/>
      <w:shd w:val="clear" w:color="auto" w:fill="FFFFFF"/>
    </w:rPr>
  </w:style>
  <w:style w:type="character" w:customStyle="1" w:styleId="TableofcontentsItalic">
    <w:name w:val="Table of contents + Italic"/>
    <w:aliases w:val="Spacing 0 pt15,Body text + 6.5 pt"/>
    <w:rsid w:val="00071619"/>
    <w:rPr>
      <w:i/>
      <w:iCs/>
      <w:spacing w:val="2"/>
      <w:sz w:val="22"/>
      <w:szCs w:val="22"/>
      <w:shd w:val="clear" w:color="auto" w:fill="FFFFFF"/>
    </w:rPr>
  </w:style>
  <w:style w:type="character" w:customStyle="1" w:styleId="Headerorfooter7">
    <w:name w:val="Header or footer (7)_"/>
    <w:link w:val="Headerorfooter70"/>
    <w:rsid w:val="00071619"/>
    <w:rPr>
      <w:spacing w:val="8"/>
      <w:shd w:val="clear" w:color="auto" w:fill="FFFFFF"/>
    </w:rPr>
  </w:style>
  <w:style w:type="character" w:customStyle="1" w:styleId="Bodytext6pt">
    <w:name w:val="Body text + 6 pt"/>
    <w:aliases w:val="Spacing 0 pt14"/>
    <w:rsid w:val="00071619"/>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rsid w:val="00071619"/>
  </w:style>
  <w:style w:type="character" w:customStyle="1" w:styleId="Heading64pt">
    <w:name w:val="Heading #6 + 4 pt"/>
    <w:aliases w:val="Spacing 0 pt12,Body text (8) + 9.5 pt"/>
    <w:rsid w:val="00071619"/>
    <w:rPr>
      <w:spacing w:val="0"/>
      <w:sz w:val="8"/>
      <w:szCs w:val="8"/>
      <w:shd w:val="clear" w:color="auto" w:fill="FFFFFF"/>
    </w:rPr>
  </w:style>
  <w:style w:type="character" w:customStyle="1" w:styleId="Bodytext11">
    <w:name w:val="Body text (11)_"/>
    <w:link w:val="Bodytext110"/>
    <w:rsid w:val="00071619"/>
    <w:rPr>
      <w:i/>
      <w:iCs/>
      <w:spacing w:val="3"/>
      <w:shd w:val="clear" w:color="auto" w:fill="FFFFFF"/>
    </w:rPr>
  </w:style>
  <w:style w:type="character" w:customStyle="1" w:styleId="Bodytext8Spacing0pt">
    <w:name w:val="Body text (8) + Spacing 0 pt"/>
    <w:rsid w:val="00071619"/>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rsid w:val="00071619"/>
  </w:style>
  <w:style w:type="character" w:customStyle="1" w:styleId="Bodytext29pt1">
    <w:name w:val="Body text (2) + 9 pt1"/>
    <w:aliases w:val="Not Italic1,Spacing 0 pt10,Body text (7) + Calibri,10 pt1"/>
    <w:rsid w:val="00071619"/>
  </w:style>
  <w:style w:type="character" w:customStyle="1" w:styleId="Bodytext5Spacing0pt">
    <w:name w:val="Body text (5) + Spacing 0 pt"/>
    <w:rsid w:val="00071619"/>
    <w:rPr>
      <w:spacing w:val="5"/>
      <w:sz w:val="18"/>
      <w:szCs w:val="18"/>
      <w:shd w:val="clear" w:color="auto" w:fill="FFFFFF"/>
    </w:rPr>
  </w:style>
  <w:style w:type="character" w:customStyle="1" w:styleId="Headerorfooter8">
    <w:name w:val="Header or footer (8)_"/>
    <w:link w:val="Headerorfooter80"/>
    <w:rsid w:val="00071619"/>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
    <w:rsid w:val="00071619"/>
    <w:rPr>
      <w:b/>
      <w:bCs/>
      <w:spacing w:val="8"/>
      <w:shd w:val="clear" w:color="auto" w:fill="FFFFFF"/>
    </w:rPr>
  </w:style>
  <w:style w:type="character" w:customStyle="1" w:styleId="HeaderorfooterSpacing0pt1">
    <w:name w:val="Header or footer + Spacing 0 pt1"/>
    <w:rsid w:val="00071619"/>
    <w:rPr>
      <w:spacing w:val="10"/>
      <w:sz w:val="14"/>
      <w:szCs w:val="14"/>
      <w:shd w:val="clear" w:color="auto" w:fill="FFFFFF"/>
    </w:rPr>
  </w:style>
  <w:style w:type="character" w:customStyle="1" w:styleId="Bodytext12">
    <w:name w:val="Body text (12)_"/>
    <w:link w:val="Bodytext120"/>
    <w:rsid w:val="00071619"/>
    <w:rPr>
      <w:spacing w:val="3"/>
      <w:shd w:val="clear" w:color="auto" w:fill="FFFFFF"/>
    </w:rPr>
  </w:style>
  <w:style w:type="character" w:customStyle="1" w:styleId="Heading40">
    <w:name w:val="Heading #4_"/>
    <w:link w:val="Heading41"/>
    <w:rsid w:val="00071619"/>
    <w:rPr>
      <w:spacing w:val="4"/>
      <w:sz w:val="22"/>
      <w:shd w:val="clear" w:color="auto" w:fill="FFFFFF"/>
    </w:rPr>
  </w:style>
  <w:style w:type="character" w:customStyle="1" w:styleId="Bodytext4Spacing0pt">
    <w:name w:val="Body text (4) + Spacing 0 pt"/>
    <w:rsid w:val="00071619"/>
    <w:rPr>
      <w:i/>
      <w:iCs/>
      <w:spacing w:val="3"/>
      <w:sz w:val="18"/>
      <w:szCs w:val="18"/>
      <w:shd w:val="clear" w:color="auto" w:fill="FFFFFF"/>
    </w:rPr>
  </w:style>
  <w:style w:type="character" w:customStyle="1" w:styleId="Bodytext5Italic1">
    <w:name w:val="Body text (5) + Italic1"/>
    <w:aliases w:val="Spacing 0 pt8,Body text (7) + Calibri1"/>
    <w:rsid w:val="00071619"/>
    <w:rPr>
      <w:i/>
      <w:iCs/>
      <w:noProof/>
      <w:spacing w:val="3"/>
      <w:sz w:val="18"/>
      <w:szCs w:val="18"/>
      <w:shd w:val="clear" w:color="auto" w:fill="FFFFFF"/>
    </w:rPr>
  </w:style>
  <w:style w:type="character" w:customStyle="1" w:styleId="Heading63">
    <w:name w:val="Heading #6 (3)_"/>
    <w:link w:val="Heading630"/>
    <w:rsid w:val="00071619"/>
    <w:rPr>
      <w:spacing w:val="5"/>
      <w:sz w:val="23"/>
      <w:szCs w:val="23"/>
      <w:shd w:val="clear" w:color="auto" w:fill="FFFFFF"/>
    </w:rPr>
  </w:style>
  <w:style w:type="character" w:customStyle="1" w:styleId="Heading54pt">
    <w:name w:val="Heading #5 + 4 pt"/>
    <w:aliases w:val="Spacing 0 pt7"/>
    <w:rsid w:val="00071619"/>
    <w:rPr>
      <w:spacing w:val="0"/>
      <w:sz w:val="8"/>
      <w:szCs w:val="8"/>
      <w:shd w:val="clear" w:color="auto" w:fill="FFFFFF"/>
    </w:rPr>
  </w:style>
  <w:style w:type="character" w:customStyle="1" w:styleId="Bodytext13">
    <w:name w:val="Body text (13)_"/>
    <w:link w:val="Bodytext130"/>
    <w:rsid w:val="00071619"/>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rsid w:val="00071619"/>
    <w:rPr>
      <w:b/>
      <w:bCs/>
      <w:spacing w:val="9"/>
      <w:sz w:val="21"/>
      <w:szCs w:val="21"/>
      <w:shd w:val="clear" w:color="auto" w:fill="FFFFFF"/>
    </w:rPr>
  </w:style>
  <w:style w:type="character" w:customStyle="1" w:styleId="Heading645pt">
    <w:name w:val="Heading #6 + 4.5 pt"/>
    <w:aliases w:val="Spacing 0 pt5,Body text (8) + Bold"/>
    <w:rsid w:val="00071619"/>
    <w:rPr>
      <w:spacing w:val="0"/>
      <w:sz w:val="9"/>
      <w:szCs w:val="9"/>
      <w:shd w:val="clear" w:color="auto" w:fill="FFFFFF"/>
    </w:rPr>
  </w:style>
  <w:style w:type="character" w:customStyle="1" w:styleId="Headerorfooter30">
    <w:name w:val="Header or footer (3)"/>
    <w:rsid w:val="00071619"/>
  </w:style>
  <w:style w:type="character" w:customStyle="1" w:styleId="Heading22">
    <w:name w:val="Heading #2 (2)_"/>
    <w:link w:val="Heading220"/>
    <w:rsid w:val="00071619"/>
    <w:rPr>
      <w:spacing w:val="4"/>
      <w:sz w:val="23"/>
      <w:szCs w:val="23"/>
      <w:shd w:val="clear" w:color="auto" w:fill="FFFFFF"/>
    </w:rPr>
  </w:style>
  <w:style w:type="character" w:customStyle="1" w:styleId="BodytextItalic1">
    <w:name w:val="Body text + Italic1"/>
    <w:rsid w:val="00071619"/>
    <w:rPr>
      <w:i/>
      <w:iCs/>
      <w:spacing w:val="3"/>
      <w:sz w:val="22"/>
      <w:szCs w:val="22"/>
      <w:shd w:val="clear" w:color="auto" w:fill="FFFFFF"/>
    </w:rPr>
  </w:style>
  <w:style w:type="character" w:customStyle="1" w:styleId="BodytextSpacing0pt1">
    <w:name w:val="Body text + Spacing 0 pt1"/>
    <w:rsid w:val="00071619"/>
    <w:rPr>
      <w:noProof/>
      <w:spacing w:val="0"/>
      <w:sz w:val="22"/>
      <w:szCs w:val="22"/>
      <w:shd w:val="clear" w:color="auto" w:fill="FFFFFF"/>
    </w:rPr>
  </w:style>
  <w:style w:type="character" w:customStyle="1" w:styleId="Bodytext314pt">
    <w:name w:val="Body text (3) + 14 pt"/>
    <w:aliases w:val="Spacing 0 pt4,Body text + 7.5 pt,Body text (2) + Italic"/>
    <w:rsid w:val="00071619"/>
    <w:rPr>
      <w:b/>
      <w:bCs/>
      <w:spacing w:val="3"/>
      <w:sz w:val="28"/>
      <w:szCs w:val="28"/>
      <w:shd w:val="clear" w:color="auto" w:fill="FFFFFF"/>
    </w:rPr>
  </w:style>
  <w:style w:type="character" w:customStyle="1" w:styleId="Bodytext3Italic1">
    <w:name w:val="Body text (3) + Italic1"/>
    <w:aliases w:val="Spacing 0 pt3,Body text + 7.5 pt1"/>
    <w:rsid w:val="00071619"/>
    <w:rPr>
      <w:b/>
      <w:bCs/>
      <w:i/>
      <w:iCs/>
      <w:spacing w:val="4"/>
      <w:sz w:val="21"/>
      <w:szCs w:val="21"/>
      <w:shd w:val="clear" w:color="auto" w:fill="FFFFFF"/>
    </w:rPr>
  </w:style>
  <w:style w:type="character" w:customStyle="1" w:styleId="Bodytext4NotItalic">
    <w:name w:val="Body text (4) + Not Italic"/>
    <w:aliases w:val="Spacing 0 pt2,Table caption + 9.5 pt,Body text + 13 pt1"/>
    <w:rsid w:val="00071619"/>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rsid w:val="00071619"/>
    <w:rPr>
      <w:i/>
      <w:iCs/>
      <w:noProof/>
      <w:spacing w:val="0"/>
      <w:sz w:val="8"/>
      <w:szCs w:val="8"/>
      <w:shd w:val="clear" w:color="auto" w:fill="FFFFFF"/>
    </w:rPr>
  </w:style>
  <w:style w:type="paragraph" w:customStyle="1" w:styleId="Bodytext1">
    <w:name w:val="Body text1"/>
    <w:basedOn w:val="Normal"/>
    <w:link w:val="Bodytext0"/>
    <w:rsid w:val="00071619"/>
    <w:pPr>
      <w:widowControl w:val="0"/>
      <w:shd w:val="clear" w:color="auto" w:fill="FFFFFF"/>
      <w:spacing w:after="180" w:line="269" w:lineRule="exact"/>
      <w:ind w:hanging="1100"/>
      <w:jc w:val="right"/>
    </w:pPr>
    <w:rPr>
      <w:rFonts w:ascii="Times New Roman" w:eastAsiaTheme="minorHAnsi" w:hAnsi="Times New Roman" w:cstheme="minorBidi"/>
      <w:spacing w:val="3"/>
      <w:sz w:val="22"/>
      <w:szCs w:val="22"/>
    </w:rPr>
  </w:style>
  <w:style w:type="paragraph" w:customStyle="1" w:styleId="Bodytext21">
    <w:name w:val="Body text (2)"/>
    <w:basedOn w:val="Normal"/>
    <w:link w:val="Bodytext20"/>
    <w:rsid w:val="00071619"/>
    <w:pPr>
      <w:widowControl w:val="0"/>
      <w:shd w:val="clear" w:color="auto" w:fill="FFFFFF"/>
      <w:spacing w:before="180" w:after="600" w:line="240" w:lineRule="atLeast"/>
      <w:ind w:hanging="1100"/>
      <w:jc w:val="both"/>
    </w:pPr>
    <w:rPr>
      <w:rFonts w:ascii="Times New Roman" w:eastAsiaTheme="minorHAnsi" w:hAnsi="Times New Roman" w:cstheme="minorBidi"/>
      <w:i/>
      <w:iCs/>
      <w:spacing w:val="1"/>
      <w:sz w:val="22"/>
      <w:szCs w:val="22"/>
    </w:rPr>
  </w:style>
  <w:style w:type="paragraph" w:customStyle="1" w:styleId="Bodytext30">
    <w:name w:val="Body text (3)"/>
    <w:basedOn w:val="Normal"/>
    <w:link w:val="Bodytext3"/>
    <w:rsid w:val="00071619"/>
    <w:pPr>
      <w:widowControl w:val="0"/>
      <w:shd w:val="clear" w:color="auto" w:fill="FFFFFF"/>
      <w:spacing w:before="120" w:after="180" w:line="240" w:lineRule="atLeast"/>
      <w:ind w:hanging="520"/>
      <w:jc w:val="both"/>
    </w:pPr>
    <w:rPr>
      <w:rFonts w:ascii="Times New Roman" w:eastAsiaTheme="minorHAnsi" w:hAnsi="Times New Roman" w:cstheme="minorBidi"/>
      <w:b/>
      <w:bCs/>
      <w:spacing w:val="8"/>
      <w:sz w:val="21"/>
      <w:szCs w:val="21"/>
    </w:rPr>
  </w:style>
  <w:style w:type="paragraph" w:customStyle="1" w:styleId="Headerorfooter20">
    <w:name w:val="Header or footer (2)"/>
    <w:basedOn w:val="Normal"/>
    <w:link w:val="Headerorfooter2"/>
    <w:rsid w:val="00071619"/>
    <w:pPr>
      <w:widowControl w:val="0"/>
      <w:shd w:val="clear" w:color="auto" w:fill="FFFFFF"/>
      <w:spacing w:line="240" w:lineRule="atLeast"/>
      <w:jc w:val="left"/>
    </w:pPr>
    <w:rPr>
      <w:rFonts w:ascii="Times New Roman" w:eastAsiaTheme="minorHAnsi" w:hAnsi="Times New Roman" w:cstheme="minorBidi"/>
      <w:spacing w:val="6"/>
      <w:sz w:val="19"/>
      <w:szCs w:val="19"/>
    </w:rPr>
  </w:style>
  <w:style w:type="paragraph" w:customStyle="1" w:styleId="Bodytext40">
    <w:name w:val="Body text (4)"/>
    <w:basedOn w:val="Normal"/>
    <w:link w:val="Bodytext4"/>
    <w:rsid w:val="00071619"/>
    <w:pPr>
      <w:widowControl w:val="0"/>
      <w:shd w:val="clear" w:color="auto" w:fill="FFFFFF"/>
      <w:spacing w:line="216" w:lineRule="exact"/>
      <w:jc w:val="both"/>
    </w:pPr>
    <w:rPr>
      <w:rFonts w:ascii="Times New Roman" w:eastAsiaTheme="minorHAnsi" w:hAnsi="Times New Roman" w:cstheme="minorBidi"/>
      <w:i/>
      <w:iCs/>
      <w:spacing w:val="1"/>
      <w:sz w:val="18"/>
      <w:szCs w:val="18"/>
    </w:rPr>
  </w:style>
  <w:style w:type="paragraph" w:customStyle="1" w:styleId="Bodytext50">
    <w:name w:val="Body text (5)"/>
    <w:basedOn w:val="Normal"/>
    <w:link w:val="Bodytext5"/>
    <w:rsid w:val="00071619"/>
    <w:pPr>
      <w:widowControl w:val="0"/>
      <w:shd w:val="clear" w:color="auto" w:fill="FFFFFF"/>
      <w:spacing w:line="216" w:lineRule="exact"/>
      <w:jc w:val="both"/>
    </w:pPr>
    <w:rPr>
      <w:rFonts w:ascii="Times New Roman" w:eastAsiaTheme="minorHAnsi" w:hAnsi="Times New Roman" w:cstheme="minorBidi"/>
      <w:spacing w:val="4"/>
      <w:sz w:val="18"/>
      <w:szCs w:val="18"/>
    </w:rPr>
  </w:style>
  <w:style w:type="paragraph" w:customStyle="1" w:styleId="Picturecaption0">
    <w:name w:val="Picture caption"/>
    <w:basedOn w:val="Normal"/>
    <w:link w:val="Picturecaption"/>
    <w:rsid w:val="00071619"/>
    <w:pPr>
      <w:widowControl w:val="0"/>
      <w:shd w:val="clear" w:color="auto" w:fill="FFFFFF"/>
      <w:spacing w:line="240" w:lineRule="atLeast"/>
      <w:jc w:val="left"/>
    </w:pPr>
    <w:rPr>
      <w:rFonts w:ascii="Times New Roman" w:eastAsiaTheme="minorHAnsi" w:hAnsi="Times New Roman" w:cstheme="minorBidi"/>
      <w:b/>
      <w:bCs/>
      <w:spacing w:val="8"/>
      <w:sz w:val="21"/>
      <w:szCs w:val="21"/>
    </w:rPr>
  </w:style>
  <w:style w:type="paragraph" w:customStyle="1" w:styleId="Heading31">
    <w:name w:val="Heading #3"/>
    <w:basedOn w:val="Normal"/>
    <w:link w:val="Heading30"/>
    <w:rsid w:val="00071619"/>
    <w:pPr>
      <w:widowControl w:val="0"/>
      <w:shd w:val="clear" w:color="auto" w:fill="FFFFFF"/>
      <w:spacing w:line="412" w:lineRule="exact"/>
      <w:jc w:val="both"/>
      <w:outlineLvl w:val="2"/>
    </w:pPr>
    <w:rPr>
      <w:rFonts w:ascii="Times New Roman" w:eastAsiaTheme="minorHAnsi" w:hAnsi="Times New Roman" w:cstheme="minorBidi"/>
      <w:spacing w:val="3"/>
      <w:sz w:val="22"/>
      <w:szCs w:val="22"/>
    </w:rPr>
  </w:style>
  <w:style w:type="paragraph" w:customStyle="1" w:styleId="Headerorfooter0">
    <w:name w:val="Header or footer"/>
    <w:basedOn w:val="Normal"/>
    <w:link w:val="Headerorfooter"/>
    <w:rsid w:val="00071619"/>
    <w:pPr>
      <w:widowControl w:val="0"/>
      <w:shd w:val="clear" w:color="auto" w:fill="FFFFFF"/>
      <w:spacing w:line="200" w:lineRule="exact"/>
      <w:jc w:val="right"/>
    </w:pPr>
    <w:rPr>
      <w:rFonts w:ascii="Times New Roman" w:eastAsiaTheme="minorHAnsi" w:hAnsi="Times New Roman" w:cstheme="minorBidi"/>
      <w:spacing w:val="6"/>
      <w:sz w:val="14"/>
      <w:szCs w:val="14"/>
    </w:rPr>
  </w:style>
  <w:style w:type="paragraph" w:customStyle="1" w:styleId="Tableofcontents0">
    <w:name w:val="Table of contents"/>
    <w:basedOn w:val="Normal"/>
    <w:link w:val="Tableofcontents"/>
    <w:rsid w:val="00071619"/>
    <w:pPr>
      <w:widowControl w:val="0"/>
      <w:shd w:val="clear" w:color="auto" w:fill="FFFFFF"/>
      <w:spacing w:line="377" w:lineRule="exact"/>
      <w:jc w:val="both"/>
    </w:pPr>
    <w:rPr>
      <w:rFonts w:ascii="Times New Roman" w:eastAsiaTheme="minorHAnsi" w:hAnsi="Times New Roman" w:cstheme="minorBidi"/>
      <w:spacing w:val="3"/>
      <w:sz w:val="22"/>
      <w:szCs w:val="22"/>
    </w:rPr>
  </w:style>
  <w:style w:type="paragraph" w:customStyle="1" w:styleId="Tableofcontents20">
    <w:name w:val="Table of contents (2)"/>
    <w:basedOn w:val="Normal"/>
    <w:link w:val="Tableofcontents2"/>
    <w:rsid w:val="00071619"/>
    <w:pPr>
      <w:widowControl w:val="0"/>
      <w:shd w:val="clear" w:color="auto" w:fill="FFFFFF"/>
      <w:spacing w:before="60" w:after="60" w:line="285" w:lineRule="exact"/>
      <w:ind w:firstLine="520"/>
      <w:jc w:val="both"/>
    </w:pPr>
    <w:rPr>
      <w:rFonts w:ascii="Times New Roman" w:eastAsiaTheme="minorHAnsi" w:hAnsi="Times New Roman" w:cstheme="minorBidi"/>
      <w:i/>
      <w:iCs/>
      <w:spacing w:val="1"/>
      <w:sz w:val="22"/>
      <w:szCs w:val="22"/>
    </w:rPr>
  </w:style>
  <w:style w:type="paragraph" w:customStyle="1" w:styleId="Footnote0">
    <w:name w:val="Footnote"/>
    <w:basedOn w:val="Normal"/>
    <w:link w:val="Footnote"/>
    <w:rsid w:val="00071619"/>
    <w:pPr>
      <w:widowControl w:val="0"/>
      <w:shd w:val="clear" w:color="auto" w:fill="FFFFFF"/>
      <w:spacing w:after="60" w:line="279" w:lineRule="exact"/>
      <w:ind w:firstLine="500"/>
      <w:jc w:val="both"/>
    </w:pPr>
    <w:rPr>
      <w:rFonts w:ascii="Times New Roman" w:eastAsiaTheme="minorHAnsi" w:hAnsi="Times New Roman" w:cstheme="minorBidi"/>
      <w:spacing w:val="3"/>
      <w:sz w:val="22"/>
      <w:szCs w:val="22"/>
    </w:rPr>
  </w:style>
  <w:style w:type="paragraph" w:customStyle="1" w:styleId="Headerorfooter31">
    <w:name w:val="Header or footer (3)1"/>
    <w:basedOn w:val="Normal"/>
    <w:link w:val="Headerorfooter3"/>
    <w:rsid w:val="00071619"/>
    <w:pPr>
      <w:widowControl w:val="0"/>
      <w:shd w:val="clear" w:color="auto" w:fill="FFFFFF"/>
      <w:spacing w:line="240" w:lineRule="atLeast"/>
      <w:jc w:val="left"/>
    </w:pPr>
    <w:rPr>
      <w:rFonts w:ascii="Times New Roman" w:eastAsiaTheme="minorHAnsi" w:hAnsi="Times New Roman" w:cstheme="minorBidi"/>
      <w:spacing w:val="3"/>
      <w:sz w:val="22"/>
      <w:szCs w:val="22"/>
    </w:rPr>
  </w:style>
  <w:style w:type="paragraph" w:customStyle="1" w:styleId="Footnote20">
    <w:name w:val="Footnote (2)"/>
    <w:basedOn w:val="Normal"/>
    <w:link w:val="Footnote2"/>
    <w:rsid w:val="00071619"/>
    <w:pPr>
      <w:widowControl w:val="0"/>
      <w:shd w:val="clear" w:color="auto" w:fill="FFFFFF"/>
      <w:spacing w:line="203" w:lineRule="exact"/>
      <w:jc w:val="both"/>
    </w:pPr>
    <w:rPr>
      <w:rFonts w:ascii="Times New Roman" w:eastAsiaTheme="minorHAnsi" w:hAnsi="Times New Roman" w:cstheme="minorBidi"/>
      <w:spacing w:val="7"/>
      <w:sz w:val="15"/>
      <w:szCs w:val="15"/>
    </w:rPr>
  </w:style>
  <w:style w:type="paragraph" w:customStyle="1" w:styleId="Footnote30">
    <w:name w:val="Footnote (3)"/>
    <w:basedOn w:val="Normal"/>
    <w:link w:val="Footnote3"/>
    <w:rsid w:val="00071619"/>
    <w:pPr>
      <w:widowControl w:val="0"/>
      <w:shd w:val="clear" w:color="auto" w:fill="FFFFFF"/>
      <w:spacing w:line="181" w:lineRule="exact"/>
      <w:ind w:firstLine="500"/>
      <w:jc w:val="left"/>
    </w:pPr>
    <w:rPr>
      <w:rFonts w:ascii="Times New Roman" w:eastAsiaTheme="minorHAnsi" w:hAnsi="Times New Roman" w:cstheme="minorBidi"/>
      <w:spacing w:val="7"/>
      <w:sz w:val="13"/>
      <w:szCs w:val="13"/>
    </w:rPr>
  </w:style>
  <w:style w:type="paragraph" w:customStyle="1" w:styleId="Headerorfooter40">
    <w:name w:val="Header or footer (4)"/>
    <w:basedOn w:val="Normal"/>
    <w:link w:val="Headerorfooter4"/>
    <w:rsid w:val="00071619"/>
    <w:pPr>
      <w:widowControl w:val="0"/>
      <w:shd w:val="clear" w:color="auto" w:fill="FFFFFF"/>
      <w:spacing w:line="240" w:lineRule="atLeast"/>
      <w:jc w:val="right"/>
    </w:pPr>
    <w:rPr>
      <w:rFonts w:ascii="Times New Roman" w:eastAsiaTheme="minorHAnsi" w:hAnsi="Times New Roman" w:cstheme="minorBidi"/>
      <w:spacing w:val="-2"/>
      <w:sz w:val="23"/>
      <w:szCs w:val="23"/>
    </w:rPr>
  </w:style>
  <w:style w:type="paragraph" w:customStyle="1" w:styleId="Heading320">
    <w:name w:val="Heading #3 (2)"/>
    <w:basedOn w:val="Normal"/>
    <w:link w:val="Heading32"/>
    <w:rsid w:val="00071619"/>
    <w:pPr>
      <w:widowControl w:val="0"/>
      <w:shd w:val="clear" w:color="auto" w:fill="FFFFFF"/>
      <w:spacing w:after="300" w:line="276" w:lineRule="exact"/>
      <w:jc w:val="both"/>
      <w:outlineLvl w:val="2"/>
    </w:pPr>
    <w:rPr>
      <w:rFonts w:ascii="Times New Roman" w:eastAsiaTheme="minorHAnsi" w:hAnsi="Times New Roman" w:cstheme="minorBidi"/>
      <w:i/>
      <w:iCs/>
      <w:spacing w:val="1"/>
      <w:sz w:val="22"/>
      <w:szCs w:val="22"/>
    </w:rPr>
  </w:style>
  <w:style w:type="paragraph" w:customStyle="1" w:styleId="Bodytext60">
    <w:name w:val="Body text (6)"/>
    <w:basedOn w:val="Normal"/>
    <w:link w:val="Bodytext6"/>
    <w:rsid w:val="00071619"/>
    <w:pPr>
      <w:widowControl w:val="0"/>
      <w:shd w:val="clear" w:color="auto" w:fill="FFFFFF"/>
      <w:spacing w:before="60" w:line="240" w:lineRule="atLeast"/>
      <w:jc w:val="left"/>
    </w:pPr>
    <w:rPr>
      <w:rFonts w:ascii="Times New Roman" w:eastAsiaTheme="minorHAnsi" w:hAnsi="Times New Roman" w:cstheme="minorBidi"/>
      <w:spacing w:val="2"/>
      <w:sz w:val="23"/>
      <w:szCs w:val="23"/>
    </w:rPr>
  </w:style>
  <w:style w:type="paragraph" w:customStyle="1" w:styleId="Bodytext70">
    <w:name w:val="Body text (7)"/>
    <w:basedOn w:val="Normal"/>
    <w:link w:val="Bodytext7"/>
    <w:rsid w:val="00071619"/>
    <w:pPr>
      <w:widowControl w:val="0"/>
      <w:shd w:val="clear" w:color="auto" w:fill="FFFFFF"/>
      <w:spacing w:line="240" w:lineRule="atLeast"/>
      <w:jc w:val="left"/>
    </w:pPr>
    <w:rPr>
      <w:rFonts w:ascii="Arial Narrow" w:eastAsiaTheme="minorHAnsi" w:hAnsi="Arial Narrow" w:cs="Arial Narrow"/>
      <w:noProof/>
      <w:sz w:val="15"/>
      <w:szCs w:val="15"/>
    </w:rPr>
  </w:style>
  <w:style w:type="paragraph" w:customStyle="1" w:styleId="Bodytext80">
    <w:name w:val="Body text (8)"/>
    <w:basedOn w:val="Normal"/>
    <w:link w:val="Bodytext8"/>
    <w:rsid w:val="00071619"/>
    <w:pPr>
      <w:widowControl w:val="0"/>
      <w:shd w:val="clear" w:color="auto" w:fill="FFFFFF"/>
      <w:spacing w:before="7980" w:line="240" w:lineRule="atLeast"/>
      <w:jc w:val="both"/>
    </w:pPr>
    <w:rPr>
      <w:rFonts w:ascii="Times New Roman" w:eastAsiaTheme="minorHAnsi" w:hAnsi="Times New Roman" w:cstheme="minorBidi"/>
      <w:spacing w:val="7"/>
      <w:sz w:val="15"/>
      <w:szCs w:val="15"/>
    </w:rPr>
  </w:style>
  <w:style w:type="paragraph" w:customStyle="1" w:styleId="Heading21">
    <w:name w:val="Heading #2"/>
    <w:basedOn w:val="Normal"/>
    <w:link w:val="Heading20"/>
    <w:rsid w:val="00071619"/>
    <w:pPr>
      <w:widowControl w:val="0"/>
      <w:shd w:val="clear" w:color="auto" w:fill="FFFFFF"/>
      <w:spacing w:line="240" w:lineRule="atLeast"/>
      <w:jc w:val="both"/>
      <w:outlineLvl w:val="1"/>
    </w:pPr>
    <w:rPr>
      <w:rFonts w:ascii="Times New Roman" w:eastAsiaTheme="minorHAnsi" w:hAnsi="Times New Roman" w:cstheme="minorBidi"/>
      <w:spacing w:val="3"/>
      <w:sz w:val="22"/>
      <w:szCs w:val="22"/>
    </w:rPr>
  </w:style>
  <w:style w:type="paragraph" w:customStyle="1" w:styleId="Heading11">
    <w:name w:val="Heading #1"/>
    <w:basedOn w:val="Normal"/>
    <w:link w:val="Heading10"/>
    <w:rsid w:val="00071619"/>
    <w:pPr>
      <w:widowControl w:val="0"/>
      <w:shd w:val="clear" w:color="auto" w:fill="FFFFFF"/>
      <w:spacing w:line="498" w:lineRule="exact"/>
      <w:ind w:firstLine="480"/>
      <w:jc w:val="both"/>
      <w:outlineLvl w:val="0"/>
    </w:pPr>
    <w:rPr>
      <w:rFonts w:ascii="Times New Roman" w:eastAsiaTheme="minorHAnsi" w:hAnsi="Times New Roman" w:cstheme="minorBidi"/>
      <w:spacing w:val="3"/>
      <w:sz w:val="22"/>
      <w:szCs w:val="22"/>
    </w:rPr>
  </w:style>
  <w:style w:type="paragraph" w:customStyle="1" w:styleId="Tablecaption20">
    <w:name w:val="Table caption (2)"/>
    <w:basedOn w:val="Normal"/>
    <w:link w:val="Tablecaption2"/>
    <w:rsid w:val="00071619"/>
    <w:pPr>
      <w:widowControl w:val="0"/>
      <w:shd w:val="clear" w:color="auto" w:fill="FFFFFF"/>
      <w:spacing w:line="387" w:lineRule="exact"/>
      <w:jc w:val="both"/>
    </w:pPr>
    <w:rPr>
      <w:rFonts w:ascii="Times New Roman" w:eastAsiaTheme="minorHAnsi" w:hAnsi="Times New Roman" w:cstheme="minorBidi"/>
      <w:i/>
      <w:iCs/>
      <w:spacing w:val="1"/>
      <w:sz w:val="22"/>
      <w:szCs w:val="22"/>
    </w:rPr>
  </w:style>
  <w:style w:type="paragraph" w:customStyle="1" w:styleId="Bodytext90">
    <w:name w:val="Body text (9)"/>
    <w:basedOn w:val="Normal"/>
    <w:link w:val="Bodytext9"/>
    <w:rsid w:val="00071619"/>
    <w:pPr>
      <w:widowControl w:val="0"/>
      <w:shd w:val="clear" w:color="auto" w:fill="FFFFFF"/>
      <w:spacing w:line="381" w:lineRule="exact"/>
      <w:ind w:firstLine="500"/>
      <w:jc w:val="both"/>
    </w:pPr>
    <w:rPr>
      <w:rFonts w:ascii="Times New Roman" w:eastAsiaTheme="minorHAnsi" w:hAnsi="Times New Roman" w:cstheme="minorBidi"/>
      <w:spacing w:val="6"/>
      <w:sz w:val="23"/>
      <w:szCs w:val="23"/>
    </w:rPr>
  </w:style>
  <w:style w:type="paragraph" w:customStyle="1" w:styleId="Footnote40">
    <w:name w:val="Footnote (4)"/>
    <w:basedOn w:val="Normal"/>
    <w:link w:val="Footnote4"/>
    <w:rsid w:val="00071619"/>
    <w:pPr>
      <w:widowControl w:val="0"/>
      <w:shd w:val="clear" w:color="auto" w:fill="FFFFFF"/>
      <w:spacing w:before="120" w:after="120" w:line="240" w:lineRule="atLeast"/>
      <w:ind w:firstLine="500"/>
      <w:jc w:val="both"/>
    </w:pPr>
    <w:rPr>
      <w:rFonts w:ascii="Times New Roman" w:eastAsiaTheme="minorHAnsi" w:hAnsi="Times New Roman" w:cstheme="minorBidi"/>
      <w:b/>
      <w:bCs/>
      <w:spacing w:val="8"/>
      <w:sz w:val="21"/>
      <w:szCs w:val="21"/>
    </w:rPr>
  </w:style>
  <w:style w:type="paragraph" w:customStyle="1" w:styleId="Heading61">
    <w:name w:val="Heading #6"/>
    <w:basedOn w:val="Normal"/>
    <w:link w:val="Heading60"/>
    <w:rsid w:val="00071619"/>
    <w:pPr>
      <w:widowControl w:val="0"/>
      <w:shd w:val="clear" w:color="auto" w:fill="FFFFFF"/>
      <w:spacing w:before="120" w:line="279" w:lineRule="exact"/>
      <w:jc w:val="both"/>
      <w:outlineLvl w:val="5"/>
    </w:pPr>
    <w:rPr>
      <w:rFonts w:ascii="Times New Roman" w:eastAsiaTheme="minorHAnsi" w:hAnsi="Times New Roman" w:cstheme="minorBidi"/>
      <w:spacing w:val="4"/>
      <w:sz w:val="22"/>
      <w:szCs w:val="22"/>
    </w:rPr>
  </w:style>
  <w:style w:type="paragraph" w:customStyle="1" w:styleId="Bodytext101">
    <w:name w:val="Body text (10)"/>
    <w:basedOn w:val="Normal"/>
    <w:link w:val="Bodytext100"/>
    <w:rsid w:val="00071619"/>
    <w:pPr>
      <w:widowControl w:val="0"/>
      <w:shd w:val="clear" w:color="auto" w:fill="FFFFFF"/>
      <w:spacing w:after="60" w:line="240" w:lineRule="atLeast"/>
      <w:jc w:val="right"/>
    </w:pPr>
    <w:rPr>
      <w:rFonts w:ascii="Times New Roman" w:eastAsiaTheme="minorHAnsi" w:hAnsi="Times New Roman" w:cstheme="minorBidi"/>
      <w:b/>
      <w:bCs/>
      <w:spacing w:val="10"/>
      <w:sz w:val="21"/>
      <w:szCs w:val="21"/>
    </w:rPr>
  </w:style>
  <w:style w:type="paragraph" w:customStyle="1" w:styleId="Tablecaption0">
    <w:name w:val="Table caption"/>
    <w:basedOn w:val="Normal"/>
    <w:link w:val="Tablecaption"/>
    <w:rsid w:val="00071619"/>
    <w:pPr>
      <w:widowControl w:val="0"/>
      <w:shd w:val="clear" w:color="auto" w:fill="FFFFFF"/>
      <w:spacing w:line="240" w:lineRule="atLeast"/>
      <w:jc w:val="both"/>
    </w:pPr>
    <w:rPr>
      <w:rFonts w:ascii="Times New Roman" w:eastAsiaTheme="minorHAnsi" w:hAnsi="Times New Roman" w:cstheme="minorBidi"/>
      <w:spacing w:val="3"/>
      <w:sz w:val="22"/>
      <w:szCs w:val="22"/>
    </w:rPr>
  </w:style>
  <w:style w:type="paragraph" w:customStyle="1" w:styleId="Headerorfooter50">
    <w:name w:val="Header or footer (5)"/>
    <w:basedOn w:val="Normal"/>
    <w:link w:val="Headerorfooter5"/>
    <w:rsid w:val="00071619"/>
    <w:pPr>
      <w:widowControl w:val="0"/>
      <w:shd w:val="clear" w:color="auto" w:fill="FFFFFF"/>
      <w:spacing w:line="203" w:lineRule="exact"/>
      <w:jc w:val="both"/>
    </w:pPr>
    <w:rPr>
      <w:rFonts w:ascii="Times New Roman" w:eastAsiaTheme="minorHAnsi" w:hAnsi="Times New Roman" w:cstheme="minorBidi"/>
      <w:spacing w:val="6"/>
      <w:sz w:val="15"/>
      <w:szCs w:val="15"/>
    </w:rPr>
  </w:style>
  <w:style w:type="paragraph" w:customStyle="1" w:styleId="Headerorfooter60">
    <w:name w:val="Header or footer (6)"/>
    <w:basedOn w:val="Normal"/>
    <w:link w:val="Headerorfooter6"/>
    <w:rsid w:val="00071619"/>
    <w:pPr>
      <w:widowControl w:val="0"/>
      <w:shd w:val="clear" w:color="auto" w:fill="FFFFFF"/>
      <w:spacing w:line="314" w:lineRule="exact"/>
      <w:jc w:val="left"/>
    </w:pPr>
    <w:rPr>
      <w:rFonts w:ascii="Times New Roman" w:eastAsiaTheme="minorHAnsi" w:hAnsi="Times New Roman" w:cstheme="minorBidi"/>
      <w:b/>
      <w:bCs/>
      <w:spacing w:val="7"/>
      <w:szCs w:val="22"/>
    </w:rPr>
  </w:style>
  <w:style w:type="paragraph" w:customStyle="1" w:styleId="Heading620">
    <w:name w:val="Heading #6 (2)"/>
    <w:basedOn w:val="Normal"/>
    <w:link w:val="Heading62"/>
    <w:rsid w:val="00071619"/>
    <w:pPr>
      <w:widowControl w:val="0"/>
      <w:shd w:val="clear" w:color="auto" w:fill="FFFFFF"/>
      <w:spacing w:after="480" w:line="273" w:lineRule="exact"/>
      <w:jc w:val="both"/>
      <w:outlineLvl w:val="5"/>
    </w:pPr>
    <w:rPr>
      <w:rFonts w:ascii="Times New Roman" w:eastAsiaTheme="minorHAnsi" w:hAnsi="Times New Roman" w:cstheme="minorBidi"/>
      <w:i/>
      <w:iCs/>
      <w:spacing w:val="2"/>
      <w:sz w:val="22"/>
      <w:szCs w:val="22"/>
    </w:rPr>
  </w:style>
  <w:style w:type="paragraph" w:customStyle="1" w:styleId="Heading50">
    <w:name w:val="Heading #5"/>
    <w:basedOn w:val="Normal"/>
    <w:link w:val="Heading5"/>
    <w:rsid w:val="00071619"/>
    <w:pPr>
      <w:widowControl w:val="0"/>
      <w:shd w:val="clear" w:color="auto" w:fill="FFFFFF"/>
      <w:spacing w:before="60" w:line="396" w:lineRule="exact"/>
      <w:jc w:val="both"/>
      <w:outlineLvl w:val="4"/>
    </w:pPr>
    <w:rPr>
      <w:rFonts w:ascii="Times New Roman" w:eastAsiaTheme="minorHAnsi" w:hAnsi="Times New Roman" w:cstheme="minorBidi"/>
      <w:spacing w:val="4"/>
      <w:sz w:val="22"/>
      <w:szCs w:val="22"/>
    </w:rPr>
  </w:style>
  <w:style w:type="paragraph" w:customStyle="1" w:styleId="Headerorfooter70">
    <w:name w:val="Header or footer (7)"/>
    <w:basedOn w:val="Normal"/>
    <w:link w:val="Headerorfooter7"/>
    <w:rsid w:val="00071619"/>
    <w:pPr>
      <w:widowControl w:val="0"/>
      <w:shd w:val="clear" w:color="auto" w:fill="FFFFFF"/>
      <w:spacing w:line="240" w:lineRule="atLeast"/>
      <w:jc w:val="right"/>
    </w:pPr>
    <w:rPr>
      <w:rFonts w:ascii="Times New Roman" w:eastAsiaTheme="minorHAnsi" w:hAnsi="Times New Roman" w:cstheme="minorBidi"/>
      <w:spacing w:val="8"/>
      <w:szCs w:val="22"/>
    </w:rPr>
  </w:style>
  <w:style w:type="paragraph" w:customStyle="1" w:styleId="Bodytext110">
    <w:name w:val="Body text (11)"/>
    <w:basedOn w:val="Normal"/>
    <w:link w:val="Bodytext11"/>
    <w:rsid w:val="00071619"/>
    <w:pPr>
      <w:widowControl w:val="0"/>
      <w:shd w:val="clear" w:color="auto" w:fill="FFFFFF"/>
      <w:spacing w:after="780" w:line="251" w:lineRule="exact"/>
      <w:ind w:hanging="460"/>
      <w:jc w:val="left"/>
    </w:pPr>
    <w:rPr>
      <w:rFonts w:ascii="Times New Roman" w:eastAsiaTheme="minorHAnsi" w:hAnsi="Times New Roman" w:cstheme="minorBidi"/>
      <w:i/>
      <w:iCs/>
      <w:spacing w:val="3"/>
      <w:szCs w:val="22"/>
    </w:rPr>
  </w:style>
  <w:style w:type="paragraph" w:customStyle="1" w:styleId="Headerorfooter80">
    <w:name w:val="Header or footer (8)"/>
    <w:basedOn w:val="Normal"/>
    <w:link w:val="Headerorfooter8"/>
    <w:rsid w:val="00071619"/>
    <w:pPr>
      <w:widowControl w:val="0"/>
      <w:shd w:val="clear" w:color="auto" w:fill="FFFFFF"/>
      <w:spacing w:line="240" w:lineRule="atLeast"/>
      <w:jc w:val="left"/>
    </w:pPr>
    <w:rPr>
      <w:rFonts w:ascii="Times New Roman" w:eastAsiaTheme="minorHAnsi" w:hAnsi="Times New Roman" w:cstheme="minorBidi"/>
      <w:b/>
      <w:bCs/>
      <w:i/>
      <w:iCs/>
      <w:spacing w:val="18"/>
      <w:sz w:val="19"/>
      <w:szCs w:val="19"/>
    </w:rPr>
  </w:style>
  <w:style w:type="paragraph" w:customStyle="1" w:styleId="Bodytext120">
    <w:name w:val="Body text (12)"/>
    <w:basedOn w:val="Normal"/>
    <w:link w:val="Bodytext12"/>
    <w:rsid w:val="00071619"/>
    <w:pPr>
      <w:widowControl w:val="0"/>
      <w:shd w:val="clear" w:color="auto" w:fill="FFFFFF"/>
      <w:spacing w:line="240" w:lineRule="atLeast"/>
      <w:jc w:val="right"/>
    </w:pPr>
    <w:rPr>
      <w:rFonts w:ascii="Times New Roman" w:eastAsiaTheme="minorHAnsi" w:hAnsi="Times New Roman" w:cstheme="minorBidi"/>
      <w:spacing w:val="3"/>
      <w:szCs w:val="22"/>
    </w:rPr>
  </w:style>
  <w:style w:type="paragraph" w:customStyle="1" w:styleId="Heading41">
    <w:name w:val="Heading #4"/>
    <w:basedOn w:val="Normal"/>
    <w:link w:val="Heading40"/>
    <w:rsid w:val="00071619"/>
    <w:pPr>
      <w:widowControl w:val="0"/>
      <w:shd w:val="clear" w:color="auto" w:fill="FFFFFF"/>
      <w:spacing w:line="416" w:lineRule="exact"/>
      <w:jc w:val="both"/>
      <w:outlineLvl w:val="3"/>
    </w:pPr>
    <w:rPr>
      <w:rFonts w:ascii="Times New Roman" w:eastAsiaTheme="minorHAnsi" w:hAnsi="Times New Roman" w:cstheme="minorBidi"/>
      <w:spacing w:val="4"/>
      <w:sz w:val="22"/>
      <w:szCs w:val="22"/>
    </w:rPr>
  </w:style>
  <w:style w:type="paragraph" w:customStyle="1" w:styleId="Heading630">
    <w:name w:val="Heading #6 (3)"/>
    <w:basedOn w:val="Normal"/>
    <w:link w:val="Heading63"/>
    <w:rsid w:val="00071619"/>
    <w:pPr>
      <w:widowControl w:val="0"/>
      <w:shd w:val="clear" w:color="auto" w:fill="FFFFFF"/>
      <w:spacing w:line="240" w:lineRule="atLeast"/>
      <w:jc w:val="both"/>
      <w:outlineLvl w:val="5"/>
    </w:pPr>
    <w:rPr>
      <w:rFonts w:ascii="Times New Roman" w:eastAsiaTheme="minorHAnsi" w:hAnsi="Times New Roman" w:cstheme="minorBidi"/>
      <w:spacing w:val="5"/>
      <w:sz w:val="23"/>
      <w:szCs w:val="23"/>
    </w:rPr>
  </w:style>
  <w:style w:type="paragraph" w:customStyle="1" w:styleId="Bodytext130">
    <w:name w:val="Body text (13)"/>
    <w:basedOn w:val="Normal"/>
    <w:link w:val="Bodytext13"/>
    <w:rsid w:val="00071619"/>
    <w:pPr>
      <w:widowControl w:val="0"/>
      <w:shd w:val="clear" w:color="auto" w:fill="FFFFFF"/>
      <w:spacing w:line="240" w:lineRule="atLeast"/>
      <w:jc w:val="left"/>
    </w:pPr>
    <w:rPr>
      <w:rFonts w:ascii="Arial" w:eastAsiaTheme="minorHAnsi" w:hAnsi="Arial" w:cs="Arial"/>
      <w:i/>
      <w:iCs/>
      <w:noProof/>
      <w:sz w:val="13"/>
      <w:szCs w:val="13"/>
    </w:rPr>
  </w:style>
  <w:style w:type="paragraph" w:customStyle="1" w:styleId="Heading220">
    <w:name w:val="Heading #2 (2)"/>
    <w:basedOn w:val="Normal"/>
    <w:link w:val="Heading22"/>
    <w:rsid w:val="00071619"/>
    <w:pPr>
      <w:widowControl w:val="0"/>
      <w:shd w:val="clear" w:color="auto" w:fill="FFFFFF"/>
      <w:spacing w:after="120" w:line="240" w:lineRule="atLeast"/>
      <w:jc w:val="both"/>
      <w:outlineLvl w:val="1"/>
    </w:pPr>
    <w:rPr>
      <w:rFonts w:ascii="Times New Roman" w:eastAsiaTheme="minorHAnsi" w:hAnsi="Times New Roman" w:cstheme="minorBidi"/>
      <w:spacing w:val="4"/>
      <w:sz w:val="23"/>
      <w:szCs w:val="23"/>
    </w:rPr>
  </w:style>
  <w:style w:type="paragraph" w:customStyle="1" w:styleId="DefaultParagraphFontParaCharCharCharCharChar">
    <w:name w:val="Default Paragraph Font Para Char Char Char Char Char"/>
    <w:autoRedefine/>
    <w:rsid w:val="00071619"/>
    <w:pPr>
      <w:tabs>
        <w:tab w:val="left" w:pos="1152"/>
      </w:tabs>
      <w:spacing w:before="120" w:after="120" w:line="312" w:lineRule="auto"/>
      <w:jc w:val="left"/>
    </w:pPr>
    <w:rPr>
      <w:rFonts w:ascii="Arial" w:eastAsia="Times New Roman" w:hAnsi="Arial" w:cs="Arial"/>
      <w:sz w:val="26"/>
      <w:szCs w:val="26"/>
    </w:rPr>
  </w:style>
  <w:style w:type="numbering" w:customStyle="1" w:styleId="NoList2">
    <w:name w:val="No List2"/>
    <w:next w:val="NoList"/>
    <w:semiHidden/>
    <w:unhideWhenUsed/>
    <w:rsid w:val="00071619"/>
  </w:style>
  <w:style w:type="character" w:customStyle="1" w:styleId="Picturecaption2">
    <w:name w:val="Picture caption (2)_"/>
    <w:link w:val="Picturecaption20"/>
    <w:rsid w:val="00071619"/>
    <w:rPr>
      <w:spacing w:val="1"/>
      <w:sz w:val="25"/>
      <w:szCs w:val="25"/>
      <w:shd w:val="clear" w:color="auto" w:fill="FFFFFF"/>
    </w:rPr>
  </w:style>
  <w:style w:type="character" w:customStyle="1" w:styleId="BodytextSmallCaps">
    <w:name w:val="Body text + Small Caps"/>
    <w:rsid w:val="00071619"/>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071619"/>
    <w:rPr>
      <w:rFonts w:ascii="Constantia" w:hAnsi="Constantia" w:cs="Constantia"/>
      <w:spacing w:val="4"/>
      <w:sz w:val="13"/>
      <w:szCs w:val="13"/>
      <w:shd w:val="clear" w:color="auto" w:fill="FFFFFF"/>
    </w:rPr>
  </w:style>
  <w:style w:type="character" w:customStyle="1" w:styleId="Picturecaption3">
    <w:name w:val="Picture caption (3)_"/>
    <w:link w:val="Picturecaption30"/>
    <w:rsid w:val="00071619"/>
    <w:rPr>
      <w:rFonts w:ascii="Calibri" w:hAnsi="Calibri" w:cs="Calibri"/>
      <w:spacing w:val="4"/>
      <w:sz w:val="17"/>
      <w:szCs w:val="17"/>
      <w:shd w:val="clear" w:color="auto" w:fill="FFFFFF"/>
    </w:rPr>
  </w:style>
  <w:style w:type="character" w:customStyle="1" w:styleId="Picturecaption4">
    <w:name w:val="Picture caption (4)_"/>
    <w:link w:val="Picturecaption40"/>
    <w:rsid w:val="00071619"/>
    <w:rPr>
      <w:i/>
      <w:iCs/>
      <w:spacing w:val="1"/>
      <w:sz w:val="25"/>
      <w:szCs w:val="25"/>
      <w:shd w:val="clear" w:color="auto" w:fill="FFFFFF"/>
    </w:rPr>
  </w:style>
  <w:style w:type="character" w:customStyle="1" w:styleId="Picturecaption6">
    <w:name w:val="Picture caption (6)_"/>
    <w:link w:val="Picturecaption60"/>
    <w:rsid w:val="00071619"/>
    <w:rPr>
      <w:rFonts w:ascii="Calibri" w:hAnsi="Calibri" w:cs="Calibri"/>
      <w:spacing w:val="12"/>
      <w:sz w:val="15"/>
      <w:szCs w:val="15"/>
      <w:shd w:val="clear" w:color="auto" w:fill="FFFFFF"/>
    </w:rPr>
  </w:style>
  <w:style w:type="character" w:customStyle="1" w:styleId="Picturecaption7">
    <w:name w:val="Picture caption (7)_"/>
    <w:link w:val="Picturecaption70"/>
    <w:rsid w:val="00071619"/>
    <w:rPr>
      <w:rFonts w:ascii="Calibri" w:hAnsi="Calibri" w:cs="Calibri"/>
      <w:noProof/>
      <w:sz w:val="18"/>
      <w:szCs w:val="18"/>
      <w:shd w:val="clear" w:color="auto" w:fill="FFFFFF"/>
    </w:rPr>
  </w:style>
  <w:style w:type="character" w:customStyle="1" w:styleId="Picturecaption8">
    <w:name w:val="Picture caption (8)_"/>
    <w:link w:val="Picturecaption80"/>
    <w:rsid w:val="00071619"/>
    <w:rPr>
      <w:rFonts w:ascii="Calibri" w:hAnsi="Calibri" w:cs="Calibri"/>
      <w:noProof/>
      <w:sz w:val="16"/>
      <w:szCs w:val="16"/>
      <w:shd w:val="clear" w:color="auto" w:fill="FFFFFF"/>
    </w:rPr>
  </w:style>
  <w:style w:type="character" w:customStyle="1" w:styleId="Picturecaption9">
    <w:name w:val="Picture caption (9)_"/>
    <w:link w:val="Picturecaption90"/>
    <w:rsid w:val="00071619"/>
    <w:rPr>
      <w:b/>
      <w:bCs/>
      <w:spacing w:val="2"/>
      <w:sz w:val="14"/>
      <w:szCs w:val="14"/>
      <w:shd w:val="clear" w:color="auto" w:fill="FFFFFF"/>
    </w:rPr>
  </w:style>
  <w:style w:type="character" w:customStyle="1" w:styleId="Picturecaption10">
    <w:name w:val="Picture caption (10)_"/>
    <w:link w:val="Picturecaption100"/>
    <w:rsid w:val="00071619"/>
    <w:rPr>
      <w:b/>
      <w:bCs/>
      <w:spacing w:val="4"/>
      <w:sz w:val="15"/>
      <w:szCs w:val="15"/>
      <w:shd w:val="clear" w:color="auto" w:fill="FFFFFF"/>
    </w:rPr>
  </w:style>
  <w:style w:type="character" w:customStyle="1" w:styleId="Picturecaption11">
    <w:name w:val="Picture caption (11)_"/>
    <w:link w:val="Picturecaption110"/>
    <w:rsid w:val="00071619"/>
    <w:rPr>
      <w:b/>
      <w:bCs/>
      <w:spacing w:val="1"/>
      <w:sz w:val="15"/>
      <w:szCs w:val="15"/>
      <w:shd w:val="clear" w:color="auto" w:fill="FFFFFF"/>
    </w:rPr>
  </w:style>
  <w:style w:type="character" w:customStyle="1" w:styleId="Picturecaption12">
    <w:name w:val="Picture caption (12)_"/>
    <w:link w:val="Picturecaption120"/>
    <w:rsid w:val="00071619"/>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071619"/>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071619"/>
    <w:rPr>
      <w:rFonts w:ascii="Arial" w:hAnsi="Arial" w:cs="Arial"/>
      <w:b/>
      <w:bCs/>
      <w:spacing w:val="1"/>
      <w:sz w:val="18"/>
      <w:szCs w:val="18"/>
      <w:shd w:val="clear" w:color="auto" w:fill="FFFFFF"/>
    </w:rPr>
  </w:style>
  <w:style w:type="character" w:customStyle="1" w:styleId="Picturecaption15">
    <w:name w:val="Picture caption (15)_"/>
    <w:link w:val="Picturecaption150"/>
    <w:rsid w:val="00071619"/>
    <w:rPr>
      <w:rFonts w:ascii="Calibri" w:hAnsi="Calibri" w:cs="Calibri"/>
      <w:b/>
      <w:bCs/>
      <w:spacing w:val="14"/>
      <w:sz w:val="17"/>
      <w:szCs w:val="17"/>
      <w:shd w:val="clear" w:color="auto" w:fill="FFFFFF"/>
    </w:rPr>
  </w:style>
  <w:style w:type="character" w:customStyle="1" w:styleId="Tablecaption3">
    <w:name w:val="Table caption (3)_"/>
    <w:link w:val="Tablecaption30"/>
    <w:rsid w:val="00071619"/>
    <w:rPr>
      <w:i/>
      <w:iCs/>
      <w:spacing w:val="1"/>
      <w:sz w:val="25"/>
      <w:szCs w:val="25"/>
      <w:shd w:val="clear" w:color="auto" w:fill="FFFFFF"/>
    </w:rPr>
  </w:style>
  <w:style w:type="paragraph" w:customStyle="1" w:styleId="Picturecaption20">
    <w:name w:val="Picture caption (2)"/>
    <w:basedOn w:val="Normal"/>
    <w:link w:val="Picturecaption2"/>
    <w:rsid w:val="00071619"/>
    <w:pPr>
      <w:widowControl w:val="0"/>
      <w:shd w:val="clear" w:color="auto" w:fill="FFFFFF"/>
      <w:spacing w:line="240" w:lineRule="atLeast"/>
      <w:jc w:val="left"/>
    </w:pPr>
    <w:rPr>
      <w:rFonts w:ascii="Times New Roman" w:eastAsiaTheme="minorHAnsi" w:hAnsi="Times New Roman" w:cstheme="minorBidi"/>
      <w:spacing w:val="1"/>
      <w:sz w:val="25"/>
      <w:szCs w:val="25"/>
    </w:rPr>
  </w:style>
  <w:style w:type="paragraph" w:customStyle="1" w:styleId="Picturecaption50">
    <w:name w:val="Picture caption (5)"/>
    <w:basedOn w:val="Normal"/>
    <w:link w:val="Picturecaption5"/>
    <w:rsid w:val="00071619"/>
    <w:pPr>
      <w:widowControl w:val="0"/>
      <w:shd w:val="clear" w:color="auto" w:fill="FFFFFF"/>
      <w:spacing w:line="226" w:lineRule="exact"/>
      <w:jc w:val="right"/>
    </w:pPr>
    <w:rPr>
      <w:rFonts w:ascii="Constantia" w:eastAsiaTheme="minorHAnsi" w:hAnsi="Constantia" w:cs="Constantia"/>
      <w:spacing w:val="4"/>
      <w:sz w:val="13"/>
      <w:szCs w:val="13"/>
    </w:rPr>
  </w:style>
  <w:style w:type="paragraph" w:customStyle="1" w:styleId="Picturecaption30">
    <w:name w:val="Picture caption (3)"/>
    <w:basedOn w:val="Normal"/>
    <w:link w:val="Picturecaption3"/>
    <w:rsid w:val="00071619"/>
    <w:pPr>
      <w:widowControl w:val="0"/>
      <w:shd w:val="clear" w:color="auto" w:fill="FFFFFF"/>
      <w:spacing w:line="149" w:lineRule="exact"/>
      <w:jc w:val="left"/>
    </w:pPr>
    <w:rPr>
      <w:rFonts w:ascii="Calibri" w:eastAsiaTheme="minorHAnsi" w:hAnsi="Calibri" w:cs="Calibri"/>
      <w:spacing w:val="4"/>
      <w:sz w:val="17"/>
      <w:szCs w:val="17"/>
    </w:rPr>
  </w:style>
  <w:style w:type="paragraph" w:customStyle="1" w:styleId="Picturecaption40">
    <w:name w:val="Picture caption (4)"/>
    <w:basedOn w:val="Normal"/>
    <w:link w:val="Picturecaption4"/>
    <w:rsid w:val="00071619"/>
    <w:pPr>
      <w:widowControl w:val="0"/>
      <w:shd w:val="clear" w:color="auto" w:fill="FFFFFF"/>
      <w:spacing w:line="240" w:lineRule="atLeast"/>
      <w:jc w:val="left"/>
    </w:pPr>
    <w:rPr>
      <w:rFonts w:ascii="Times New Roman" w:eastAsiaTheme="minorHAnsi" w:hAnsi="Times New Roman" w:cstheme="minorBidi"/>
      <w:i/>
      <w:iCs/>
      <w:spacing w:val="1"/>
      <w:sz w:val="25"/>
      <w:szCs w:val="25"/>
    </w:rPr>
  </w:style>
  <w:style w:type="paragraph" w:customStyle="1" w:styleId="Picturecaption60">
    <w:name w:val="Picture caption (6)"/>
    <w:basedOn w:val="Normal"/>
    <w:link w:val="Picturecaption6"/>
    <w:rsid w:val="00071619"/>
    <w:pPr>
      <w:widowControl w:val="0"/>
      <w:shd w:val="clear" w:color="auto" w:fill="FFFFFF"/>
      <w:spacing w:line="240" w:lineRule="atLeast"/>
      <w:jc w:val="right"/>
    </w:pPr>
    <w:rPr>
      <w:rFonts w:ascii="Calibri" w:eastAsiaTheme="minorHAnsi" w:hAnsi="Calibri" w:cs="Calibri"/>
      <w:spacing w:val="12"/>
      <w:sz w:val="15"/>
      <w:szCs w:val="15"/>
    </w:rPr>
  </w:style>
  <w:style w:type="paragraph" w:customStyle="1" w:styleId="Picturecaption70">
    <w:name w:val="Picture caption (7)"/>
    <w:basedOn w:val="Normal"/>
    <w:link w:val="Picturecaption7"/>
    <w:rsid w:val="00071619"/>
    <w:pPr>
      <w:widowControl w:val="0"/>
      <w:shd w:val="clear" w:color="auto" w:fill="FFFFFF"/>
      <w:spacing w:line="240" w:lineRule="atLeast"/>
      <w:jc w:val="left"/>
    </w:pPr>
    <w:rPr>
      <w:rFonts w:ascii="Calibri" w:eastAsiaTheme="minorHAnsi" w:hAnsi="Calibri" w:cs="Calibri"/>
      <w:noProof/>
      <w:sz w:val="18"/>
      <w:szCs w:val="18"/>
    </w:rPr>
  </w:style>
  <w:style w:type="paragraph" w:customStyle="1" w:styleId="Picturecaption80">
    <w:name w:val="Picture caption (8)"/>
    <w:basedOn w:val="Normal"/>
    <w:link w:val="Picturecaption8"/>
    <w:rsid w:val="00071619"/>
    <w:pPr>
      <w:widowControl w:val="0"/>
      <w:shd w:val="clear" w:color="auto" w:fill="FFFFFF"/>
      <w:spacing w:line="240" w:lineRule="atLeast"/>
      <w:jc w:val="left"/>
    </w:pPr>
    <w:rPr>
      <w:rFonts w:ascii="Calibri" w:eastAsiaTheme="minorHAnsi" w:hAnsi="Calibri" w:cs="Calibri"/>
      <w:noProof/>
      <w:sz w:val="16"/>
      <w:szCs w:val="16"/>
    </w:rPr>
  </w:style>
  <w:style w:type="paragraph" w:customStyle="1" w:styleId="Picturecaption90">
    <w:name w:val="Picture caption (9)"/>
    <w:basedOn w:val="Normal"/>
    <w:link w:val="Picturecaption9"/>
    <w:rsid w:val="00071619"/>
    <w:pPr>
      <w:widowControl w:val="0"/>
      <w:shd w:val="clear" w:color="auto" w:fill="FFFFFF"/>
      <w:spacing w:line="250" w:lineRule="exact"/>
      <w:jc w:val="right"/>
    </w:pPr>
    <w:rPr>
      <w:rFonts w:ascii="Times New Roman" w:eastAsiaTheme="minorHAnsi" w:hAnsi="Times New Roman" w:cstheme="minorBidi"/>
      <w:b/>
      <w:bCs/>
      <w:spacing w:val="2"/>
      <w:sz w:val="14"/>
      <w:szCs w:val="14"/>
    </w:rPr>
  </w:style>
  <w:style w:type="paragraph" w:customStyle="1" w:styleId="Picturecaption100">
    <w:name w:val="Picture caption (10)"/>
    <w:basedOn w:val="Normal"/>
    <w:link w:val="Picturecaption10"/>
    <w:rsid w:val="00071619"/>
    <w:pPr>
      <w:widowControl w:val="0"/>
      <w:shd w:val="clear" w:color="auto" w:fill="FFFFFF"/>
      <w:spacing w:line="240" w:lineRule="atLeast"/>
      <w:jc w:val="left"/>
    </w:pPr>
    <w:rPr>
      <w:rFonts w:ascii="Times New Roman" w:eastAsiaTheme="minorHAnsi" w:hAnsi="Times New Roman" w:cstheme="minorBidi"/>
      <w:b/>
      <w:bCs/>
      <w:spacing w:val="4"/>
      <w:sz w:val="15"/>
      <w:szCs w:val="15"/>
    </w:rPr>
  </w:style>
  <w:style w:type="paragraph" w:customStyle="1" w:styleId="Picturecaption110">
    <w:name w:val="Picture caption (11)"/>
    <w:basedOn w:val="Normal"/>
    <w:link w:val="Picturecaption11"/>
    <w:rsid w:val="00071619"/>
    <w:pPr>
      <w:widowControl w:val="0"/>
      <w:shd w:val="clear" w:color="auto" w:fill="FFFFFF"/>
      <w:spacing w:line="240" w:lineRule="atLeast"/>
      <w:jc w:val="left"/>
    </w:pPr>
    <w:rPr>
      <w:rFonts w:ascii="Times New Roman" w:eastAsiaTheme="minorHAnsi" w:hAnsi="Times New Roman" w:cstheme="minorBidi"/>
      <w:b/>
      <w:bCs/>
      <w:spacing w:val="1"/>
      <w:sz w:val="15"/>
      <w:szCs w:val="15"/>
    </w:rPr>
  </w:style>
  <w:style w:type="paragraph" w:customStyle="1" w:styleId="Picturecaption120">
    <w:name w:val="Picture caption (12)"/>
    <w:basedOn w:val="Normal"/>
    <w:link w:val="Picturecaption12"/>
    <w:rsid w:val="00071619"/>
    <w:pPr>
      <w:widowControl w:val="0"/>
      <w:shd w:val="clear" w:color="auto" w:fill="FFFFFF"/>
      <w:spacing w:after="120" w:line="240" w:lineRule="atLeast"/>
      <w:jc w:val="left"/>
    </w:pPr>
    <w:rPr>
      <w:rFonts w:ascii="Microsoft Sans Serif" w:eastAsiaTheme="minorHAnsi" w:hAnsi="Microsoft Sans Serif" w:cs="Microsoft Sans Serif"/>
      <w:spacing w:val="3"/>
      <w:sz w:val="23"/>
      <w:szCs w:val="23"/>
    </w:rPr>
  </w:style>
  <w:style w:type="paragraph" w:customStyle="1" w:styleId="Picturecaption130">
    <w:name w:val="Picture caption (13)"/>
    <w:basedOn w:val="Normal"/>
    <w:link w:val="Picturecaption13"/>
    <w:rsid w:val="00071619"/>
    <w:pPr>
      <w:widowControl w:val="0"/>
      <w:shd w:val="clear" w:color="auto" w:fill="FFFFFF"/>
      <w:spacing w:before="120" w:line="240" w:lineRule="atLeast"/>
      <w:jc w:val="both"/>
    </w:pPr>
    <w:rPr>
      <w:rFonts w:ascii="Microsoft Sans Serif" w:eastAsiaTheme="minorHAnsi" w:hAnsi="Microsoft Sans Serif" w:cs="Microsoft Sans Serif"/>
      <w:spacing w:val="6"/>
      <w:sz w:val="10"/>
      <w:szCs w:val="10"/>
    </w:rPr>
  </w:style>
  <w:style w:type="paragraph" w:customStyle="1" w:styleId="Picturecaption140">
    <w:name w:val="Picture caption (14)"/>
    <w:basedOn w:val="Normal"/>
    <w:link w:val="Picturecaption14"/>
    <w:rsid w:val="00071619"/>
    <w:pPr>
      <w:widowControl w:val="0"/>
      <w:shd w:val="clear" w:color="auto" w:fill="FFFFFF"/>
      <w:spacing w:line="240" w:lineRule="atLeast"/>
      <w:jc w:val="left"/>
    </w:pPr>
    <w:rPr>
      <w:rFonts w:ascii="Arial" w:eastAsiaTheme="minorHAnsi" w:hAnsi="Arial" w:cs="Arial"/>
      <w:b/>
      <w:bCs/>
      <w:spacing w:val="1"/>
      <w:sz w:val="18"/>
      <w:szCs w:val="18"/>
    </w:rPr>
  </w:style>
  <w:style w:type="paragraph" w:customStyle="1" w:styleId="Picturecaption150">
    <w:name w:val="Picture caption (15)"/>
    <w:basedOn w:val="Normal"/>
    <w:link w:val="Picturecaption15"/>
    <w:rsid w:val="00071619"/>
    <w:pPr>
      <w:widowControl w:val="0"/>
      <w:shd w:val="clear" w:color="auto" w:fill="FFFFFF"/>
      <w:spacing w:before="120" w:after="120" w:line="240" w:lineRule="atLeast"/>
    </w:pPr>
    <w:rPr>
      <w:rFonts w:ascii="Calibri" w:eastAsiaTheme="minorHAnsi" w:hAnsi="Calibri" w:cs="Calibri"/>
      <w:b/>
      <w:bCs/>
      <w:spacing w:val="14"/>
      <w:sz w:val="17"/>
      <w:szCs w:val="17"/>
    </w:rPr>
  </w:style>
  <w:style w:type="paragraph" w:customStyle="1" w:styleId="Tablecaption30">
    <w:name w:val="Table caption (3)"/>
    <w:basedOn w:val="Normal"/>
    <w:link w:val="Tablecaption3"/>
    <w:rsid w:val="00071619"/>
    <w:pPr>
      <w:widowControl w:val="0"/>
      <w:shd w:val="clear" w:color="auto" w:fill="FFFFFF"/>
      <w:spacing w:before="120" w:line="298" w:lineRule="exact"/>
    </w:pPr>
    <w:rPr>
      <w:rFonts w:ascii="Times New Roman" w:eastAsiaTheme="minorHAnsi" w:hAnsi="Times New Roman" w:cstheme="minorBidi"/>
      <w:i/>
      <w:iCs/>
      <w:spacing w:val="1"/>
      <w:sz w:val="25"/>
      <w:szCs w:val="25"/>
    </w:rPr>
  </w:style>
  <w:style w:type="table" w:customStyle="1" w:styleId="TableGrid11">
    <w:name w:val="Table Grid11"/>
    <w:basedOn w:val="TableNormal"/>
    <w:next w:val="TableGrid"/>
    <w:rsid w:val="00071619"/>
    <w:pPr>
      <w:jc w:val="left"/>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071619"/>
  </w:style>
  <w:style w:type="table" w:customStyle="1" w:styleId="TableGrid2">
    <w:name w:val="Table Grid2"/>
    <w:basedOn w:val="TableNormal"/>
    <w:next w:val="TableGrid"/>
    <w:rsid w:val="00071619"/>
    <w:pPr>
      <w:jc w:val="left"/>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071619"/>
  </w:style>
  <w:style w:type="character" w:customStyle="1" w:styleId="Bodytext8Italic">
    <w:name w:val="Body text (8) + Italic"/>
    <w:rsid w:val="00071619"/>
    <w:rPr>
      <w:rFonts w:ascii="Times New Roman" w:hAnsi="Times New Roman" w:cs="Times New Roman"/>
      <w:i/>
      <w:iCs/>
      <w:spacing w:val="7"/>
      <w:sz w:val="21"/>
      <w:szCs w:val="21"/>
      <w:shd w:val="clear" w:color="auto" w:fill="FFFFFF"/>
    </w:rPr>
  </w:style>
  <w:style w:type="character" w:customStyle="1" w:styleId="Bodytext31">
    <w:name w:val="Body text3"/>
    <w:rsid w:val="00071619"/>
    <w:rPr>
      <w:rFonts w:ascii="Times New Roman" w:hAnsi="Times New Roman" w:cs="Times New Roman"/>
      <w:spacing w:val="-2"/>
      <w:sz w:val="26"/>
      <w:szCs w:val="26"/>
      <w:shd w:val="clear" w:color="auto" w:fill="FFFFFF"/>
    </w:rPr>
  </w:style>
  <w:style w:type="character" w:customStyle="1" w:styleId="Bodytext22">
    <w:name w:val="Body text2"/>
    <w:rsid w:val="00071619"/>
    <w:rPr>
      <w:rFonts w:ascii="Times New Roman" w:hAnsi="Times New Roman" w:cs="Times New Roman"/>
      <w:spacing w:val="-2"/>
      <w:sz w:val="26"/>
      <w:szCs w:val="26"/>
      <w:u w:val="single"/>
      <w:shd w:val="clear" w:color="auto" w:fill="FFFFFF"/>
    </w:rPr>
  </w:style>
  <w:style w:type="character" w:customStyle="1" w:styleId="Bodytext32">
    <w:name w:val="Body text (3)2"/>
    <w:rsid w:val="00071619"/>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rsid w:val="00071619"/>
    <w:rPr>
      <w:rFonts w:ascii="Constantia" w:hAnsi="Constantia" w:cs="Constantia"/>
      <w:i/>
      <w:iCs/>
      <w:spacing w:val="81"/>
      <w:sz w:val="23"/>
      <w:szCs w:val="23"/>
      <w:shd w:val="clear" w:color="auto" w:fill="FFFFFF"/>
    </w:rPr>
  </w:style>
  <w:style w:type="character" w:customStyle="1" w:styleId="Bodytext12NotItalic">
    <w:name w:val="Body text (12) + Not Italic"/>
    <w:rsid w:val="00071619"/>
    <w:rPr>
      <w:rFonts w:ascii="Times New Roman" w:hAnsi="Times New Roman" w:cs="Times New Roman"/>
      <w:i/>
      <w:iCs/>
      <w:spacing w:val="3"/>
      <w:sz w:val="21"/>
      <w:szCs w:val="21"/>
      <w:shd w:val="clear" w:color="auto" w:fill="FFFFFF"/>
    </w:rPr>
  </w:style>
  <w:style w:type="character" w:customStyle="1" w:styleId="Bodytext8Spacing2pt">
    <w:name w:val="Body text (8) + Spacing 2 pt"/>
    <w:rsid w:val="00071619"/>
    <w:rPr>
      <w:rFonts w:ascii="Times New Roman" w:hAnsi="Times New Roman" w:cs="Times New Roman"/>
      <w:spacing w:val="50"/>
      <w:sz w:val="21"/>
      <w:szCs w:val="21"/>
      <w:shd w:val="clear" w:color="auto" w:fill="FFFFFF"/>
    </w:rPr>
  </w:style>
  <w:style w:type="character" w:customStyle="1" w:styleId="Bodytext14">
    <w:name w:val="Body text (14)_"/>
    <w:link w:val="Bodytext140"/>
    <w:rsid w:val="00071619"/>
    <w:rPr>
      <w:b/>
      <w:bCs/>
      <w:spacing w:val="-3"/>
      <w:sz w:val="19"/>
      <w:szCs w:val="19"/>
      <w:shd w:val="clear" w:color="auto" w:fill="FFFFFF"/>
    </w:rPr>
  </w:style>
  <w:style w:type="character" w:customStyle="1" w:styleId="Bodytext14Spacing1pt">
    <w:name w:val="Body text (14) + Spacing 1 pt"/>
    <w:rsid w:val="00071619"/>
    <w:rPr>
      <w:b/>
      <w:bCs/>
      <w:spacing w:val="22"/>
      <w:sz w:val="19"/>
      <w:szCs w:val="19"/>
      <w:shd w:val="clear" w:color="auto" w:fill="FFFFFF"/>
    </w:rPr>
  </w:style>
  <w:style w:type="character" w:customStyle="1" w:styleId="Bodytext15">
    <w:name w:val="Body text (15)_"/>
    <w:link w:val="Bodytext150"/>
    <w:rsid w:val="00071619"/>
    <w:rPr>
      <w:b/>
      <w:bCs/>
      <w:i/>
      <w:iCs/>
      <w:sz w:val="21"/>
      <w:szCs w:val="21"/>
      <w:shd w:val="clear" w:color="auto" w:fill="FFFFFF"/>
    </w:rPr>
  </w:style>
  <w:style w:type="character" w:customStyle="1" w:styleId="Bodytext16">
    <w:name w:val="Body text (16)_"/>
    <w:link w:val="Bodytext160"/>
    <w:rsid w:val="00071619"/>
    <w:rPr>
      <w:b/>
      <w:bCs/>
      <w:i/>
      <w:iCs/>
      <w:sz w:val="21"/>
      <w:szCs w:val="21"/>
      <w:shd w:val="clear" w:color="auto" w:fill="FFFFFF"/>
    </w:rPr>
  </w:style>
  <w:style w:type="character" w:customStyle="1" w:styleId="Bodytext17">
    <w:name w:val="Body text (17)_"/>
    <w:link w:val="Bodytext170"/>
    <w:rsid w:val="00071619"/>
    <w:rPr>
      <w:b/>
      <w:bCs/>
      <w:spacing w:val="-4"/>
      <w:sz w:val="23"/>
      <w:szCs w:val="23"/>
      <w:shd w:val="clear" w:color="auto" w:fill="FFFFFF"/>
    </w:rPr>
  </w:style>
  <w:style w:type="character" w:customStyle="1" w:styleId="Tableofcontents3">
    <w:name w:val="Table of contents (3)_"/>
    <w:link w:val="Tableofcontents30"/>
    <w:rsid w:val="00071619"/>
    <w:rPr>
      <w:i/>
      <w:iCs/>
      <w:sz w:val="21"/>
      <w:szCs w:val="21"/>
      <w:shd w:val="clear" w:color="auto" w:fill="FFFFFF"/>
    </w:rPr>
  </w:style>
  <w:style w:type="character" w:customStyle="1" w:styleId="Tableofcontents3NotItalic">
    <w:name w:val="Table of contents (3) + Not Italic"/>
    <w:rsid w:val="00071619"/>
  </w:style>
  <w:style w:type="character" w:customStyle="1" w:styleId="Tableofcontents4">
    <w:name w:val="Table of contents (4)_"/>
    <w:link w:val="Tableofcontents40"/>
    <w:rsid w:val="00071619"/>
    <w:rPr>
      <w:b/>
      <w:bCs/>
      <w:spacing w:val="-3"/>
      <w:sz w:val="19"/>
      <w:szCs w:val="19"/>
      <w:shd w:val="clear" w:color="auto" w:fill="FFFFFF"/>
    </w:rPr>
  </w:style>
  <w:style w:type="character" w:customStyle="1" w:styleId="Tableofcontents4Spacing1pt">
    <w:name w:val="Table of contents (4) + Spacing 1 pt"/>
    <w:rsid w:val="00071619"/>
    <w:rPr>
      <w:b/>
      <w:bCs/>
      <w:spacing w:val="22"/>
      <w:sz w:val="19"/>
      <w:szCs w:val="19"/>
      <w:shd w:val="clear" w:color="auto" w:fill="FFFFFF"/>
    </w:rPr>
  </w:style>
  <w:style w:type="character" w:customStyle="1" w:styleId="Bodytext82">
    <w:name w:val="Body text (8)2"/>
    <w:rsid w:val="00071619"/>
    <w:rPr>
      <w:rFonts w:ascii="Times New Roman" w:hAnsi="Times New Roman" w:cs="Times New Roman"/>
      <w:spacing w:val="7"/>
      <w:sz w:val="21"/>
      <w:szCs w:val="21"/>
      <w:shd w:val="clear" w:color="auto" w:fill="FFFFFF"/>
    </w:rPr>
  </w:style>
  <w:style w:type="character" w:customStyle="1" w:styleId="Bodytext18">
    <w:name w:val="Body text (18)_"/>
    <w:link w:val="Bodytext180"/>
    <w:rsid w:val="00071619"/>
    <w:rPr>
      <w:b/>
      <w:bCs/>
      <w:spacing w:val="-4"/>
      <w:sz w:val="22"/>
      <w:shd w:val="clear" w:color="auto" w:fill="FFFFFF"/>
    </w:rPr>
  </w:style>
  <w:style w:type="character" w:customStyle="1" w:styleId="Bodytext19">
    <w:name w:val="Body text (19)_"/>
    <w:link w:val="Bodytext190"/>
    <w:rsid w:val="00071619"/>
    <w:rPr>
      <w:b/>
      <w:bCs/>
      <w:spacing w:val="3"/>
      <w:sz w:val="22"/>
      <w:shd w:val="clear" w:color="auto" w:fill="FFFFFF"/>
    </w:rPr>
  </w:style>
  <w:style w:type="character" w:customStyle="1" w:styleId="Bodytext200">
    <w:name w:val="Body text (20)_"/>
    <w:link w:val="Bodytext201"/>
    <w:rsid w:val="00071619"/>
    <w:rPr>
      <w:b/>
      <w:bCs/>
      <w:spacing w:val="7"/>
      <w:shd w:val="clear" w:color="auto" w:fill="FFFFFF"/>
    </w:rPr>
  </w:style>
  <w:style w:type="character" w:customStyle="1" w:styleId="Bodytext210">
    <w:name w:val="Body text (21)_"/>
    <w:link w:val="Bodytext211"/>
    <w:rsid w:val="00071619"/>
    <w:rPr>
      <w:b/>
      <w:bCs/>
      <w:spacing w:val="-2"/>
      <w:sz w:val="21"/>
      <w:szCs w:val="21"/>
      <w:shd w:val="clear" w:color="auto" w:fill="FFFFFF"/>
    </w:rPr>
  </w:style>
  <w:style w:type="character" w:customStyle="1" w:styleId="Bodytext18115pt">
    <w:name w:val="Body text (18) + 11.5 pt"/>
    <w:rsid w:val="00071619"/>
    <w:rPr>
      <w:b/>
      <w:bCs/>
      <w:spacing w:val="-4"/>
      <w:sz w:val="23"/>
      <w:szCs w:val="23"/>
      <w:shd w:val="clear" w:color="auto" w:fill="FFFFFF"/>
    </w:rPr>
  </w:style>
  <w:style w:type="character" w:customStyle="1" w:styleId="Bodytext220">
    <w:name w:val="Body text (22)_"/>
    <w:link w:val="Bodytext221"/>
    <w:rsid w:val="00071619"/>
    <w:rPr>
      <w:i/>
      <w:iCs/>
      <w:noProof/>
      <w:spacing w:val="-18"/>
      <w:sz w:val="9"/>
      <w:szCs w:val="9"/>
      <w:shd w:val="clear" w:color="auto" w:fill="FFFFFF"/>
    </w:rPr>
  </w:style>
  <w:style w:type="character" w:customStyle="1" w:styleId="Bodytext222">
    <w:name w:val="Body text (22)"/>
    <w:rsid w:val="00071619"/>
    <w:rPr>
      <w:i/>
      <w:iCs/>
      <w:noProof/>
      <w:spacing w:val="-18"/>
      <w:sz w:val="9"/>
      <w:szCs w:val="9"/>
      <w:u w:val="single"/>
      <w:shd w:val="clear" w:color="auto" w:fill="FFFFFF"/>
    </w:rPr>
  </w:style>
  <w:style w:type="character" w:customStyle="1" w:styleId="Bodytext23">
    <w:name w:val="Body text (23)_"/>
    <w:link w:val="Bodytext230"/>
    <w:rsid w:val="00071619"/>
    <w:rPr>
      <w:rFonts w:ascii="Constantia" w:hAnsi="Constantia" w:cs="Constantia"/>
      <w:noProof/>
      <w:shd w:val="clear" w:color="auto" w:fill="FFFFFF"/>
    </w:rPr>
  </w:style>
  <w:style w:type="character" w:customStyle="1" w:styleId="Bodytext23TimesNewRoman">
    <w:name w:val="Body text (23) + Times New Roman"/>
    <w:aliases w:val="11 pt"/>
    <w:rsid w:val="00071619"/>
    <w:rPr>
      <w:rFonts w:ascii="Times New Roman" w:hAnsi="Times New Roman" w:cs="Times New Roman"/>
      <w:noProof/>
      <w:sz w:val="22"/>
      <w:szCs w:val="22"/>
      <w:shd w:val="clear" w:color="auto" w:fill="FFFFFF"/>
    </w:rPr>
  </w:style>
  <w:style w:type="character" w:customStyle="1" w:styleId="Bodytext24">
    <w:name w:val="Body text (24)_"/>
    <w:link w:val="Bodytext240"/>
    <w:rsid w:val="00071619"/>
    <w:rPr>
      <w:rFonts w:ascii="Constantia" w:hAnsi="Constantia" w:cs="Constantia"/>
      <w:noProof/>
      <w:sz w:val="23"/>
      <w:szCs w:val="23"/>
      <w:shd w:val="clear" w:color="auto" w:fill="FFFFFF"/>
    </w:rPr>
  </w:style>
  <w:style w:type="paragraph" w:customStyle="1" w:styleId="Bodytext212">
    <w:name w:val="Body text (2)1"/>
    <w:basedOn w:val="Normal"/>
    <w:rsid w:val="00071619"/>
    <w:pPr>
      <w:widowControl w:val="0"/>
      <w:shd w:val="clear" w:color="auto" w:fill="FFFFFF"/>
      <w:spacing w:after="120" w:line="240" w:lineRule="atLeast"/>
    </w:pPr>
    <w:rPr>
      <w:rFonts w:ascii="Times New Roman" w:eastAsia="Courier New" w:hAnsi="Times New Roman"/>
      <w:b/>
      <w:bCs/>
      <w:spacing w:val="1"/>
      <w:sz w:val="21"/>
      <w:szCs w:val="21"/>
    </w:rPr>
  </w:style>
  <w:style w:type="paragraph" w:customStyle="1" w:styleId="Bodytext310">
    <w:name w:val="Body text (3)1"/>
    <w:basedOn w:val="Normal"/>
    <w:rsid w:val="00071619"/>
    <w:pPr>
      <w:widowControl w:val="0"/>
      <w:shd w:val="clear" w:color="auto" w:fill="FFFFFF"/>
      <w:spacing w:before="120" w:after="360" w:line="240" w:lineRule="atLeast"/>
      <w:jc w:val="left"/>
    </w:pPr>
    <w:rPr>
      <w:rFonts w:ascii="Times New Roman" w:eastAsia="Courier New" w:hAnsi="Times New Roman"/>
      <w:b/>
      <w:bCs/>
      <w:spacing w:val="2"/>
      <w:sz w:val="26"/>
      <w:szCs w:val="26"/>
    </w:rPr>
  </w:style>
  <w:style w:type="paragraph" w:customStyle="1" w:styleId="Bodytext41">
    <w:name w:val="Body text (4)1"/>
    <w:basedOn w:val="Normal"/>
    <w:rsid w:val="00071619"/>
    <w:pPr>
      <w:widowControl w:val="0"/>
      <w:shd w:val="clear" w:color="auto" w:fill="FFFFFF"/>
      <w:spacing w:before="360" w:after="720" w:line="240" w:lineRule="atLeast"/>
      <w:ind w:hanging="1760"/>
      <w:jc w:val="both"/>
    </w:pPr>
    <w:rPr>
      <w:rFonts w:ascii="Times New Roman" w:eastAsia="Courier New" w:hAnsi="Times New Roman"/>
      <w:i/>
      <w:iCs/>
      <w:spacing w:val="-3"/>
      <w:sz w:val="26"/>
      <w:szCs w:val="26"/>
    </w:rPr>
  </w:style>
  <w:style w:type="paragraph" w:customStyle="1" w:styleId="Bodytext81">
    <w:name w:val="Body text (8)1"/>
    <w:basedOn w:val="Normal"/>
    <w:rsid w:val="00071619"/>
    <w:pPr>
      <w:widowControl w:val="0"/>
      <w:shd w:val="clear" w:color="auto" w:fill="FFFFFF"/>
      <w:spacing w:before="60" w:after="60" w:line="240" w:lineRule="atLeast"/>
      <w:jc w:val="both"/>
    </w:pPr>
    <w:rPr>
      <w:rFonts w:ascii="Times New Roman" w:eastAsia="Courier New" w:hAnsi="Times New Roman"/>
      <w:sz w:val="21"/>
      <w:szCs w:val="21"/>
    </w:rPr>
  </w:style>
  <w:style w:type="paragraph" w:customStyle="1" w:styleId="Tablecaption1">
    <w:name w:val="Table caption1"/>
    <w:basedOn w:val="Normal"/>
    <w:rsid w:val="00071619"/>
    <w:pPr>
      <w:widowControl w:val="0"/>
      <w:shd w:val="clear" w:color="auto" w:fill="FFFFFF"/>
      <w:spacing w:after="60" w:line="240" w:lineRule="atLeast"/>
      <w:jc w:val="left"/>
    </w:pPr>
    <w:rPr>
      <w:rFonts w:ascii="Times New Roman" w:eastAsia="Courier New" w:hAnsi="Times New Roman"/>
      <w:spacing w:val="-2"/>
      <w:sz w:val="26"/>
      <w:szCs w:val="26"/>
    </w:rPr>
  </w:style>
  <w:style w:type="paragraph" w:customStyle="1" w:styleId="Bodytext140">
    <w:name w:val="Body text (14)"/>
    <w:basedOn w:val="Normal"/>
    <w:link w:val="Bodytext14"/>
    <w:rsid w:val="00071619"/>
    <w:pPr>
      <w:widowControl w:val="0"/>
      <w:shd w:val="clear" w:color="auto" w:fill="FFFFFF"/>
      <w:spacing w:line="240" w:lineRule="atLeast"/>
      <w:jc w:val="both"/>
    </w:pPr>
    <w:rPr>
      <w:rFonts w:ascii="Times New Roman" w:eastAsiaTheme="minorHAnsi" w:hAnsi="Times New Roman" w:cstheme="minorBidi"/>
      <w:b/>
      <w:bCs/>
      <w:spacing w:val="-3"/>
      <w:sz w:val="19"/>
      <w:szCs w:val="19"/>
    </w:rPr>
  </w:style>
  <w:style w:type="paragraph" w:customStyle="1" w:styleId="Bodytext150">
    <w:name w:val="Body text (15)"/>
    <w:basedOn w:val="Normal"/>
    <w:link w:val="Bodytext15"/>
    <w:rsid w:val="00071619"/>
    <w:pPr>
      <w:widowControl w:val="0"/>
      <w:shd w:val="clear" w:color="auto" w:fill="FFFFFF"/>
      <w:spacing w:after="120" w:line="240" w:lineRule="atLeast"/>
      <w:jc w:val="both"/>
    </w:pPr>
    <w:rPr>
      <w:rFonts w:ascii="Times New Roman" w:eastAsiaTheme="minorHAnsi" w:hAnsi="Times New Roman" w:cstheme="minorBidi"/>
      <w:b/>
      <w:bCs/>
      <w:i/>
      <w:iCs/>
      <w:sz w:val="21"/>
      <w:szCs w:val="21"/>
    </w:rPr>
  </w:style>
  <w:style w:type="paragraph" w:customStyle="1" w:styleId="Bodytext160">
    <w:name w:val="Body text (16)"/>
    <w:basedOn w:val="Normal"/>
    <w:link w:val="Bodytext16"/>
    <w:rsid w:val="00071619"/>
    <w:pPr>
      <w:widowControl w:val="0"/>
      <w:shd w:val="clear" w:color="auto" w:fill="FFFFFF"/>
      <w:spacing w:after="120" w:line="240" w:lineRule="atLeast"/>
      <w:jc w:val="both"/>
    </w:pPr>
    <w:rPr>
      <w:rFonts w:ascii="Times New Roman" w:eastAsiaTheme="minorHAnsi" w:hAnsi="Times New Roman" w:cstheme="minorBidi"/>
      <w:b/>
      <w:bCs/>
      <w:i/>
      <w:iCs/>
      <w:sz w:val="21"/>
      <w:szCs w:val="21"/>
    </w:rPr>
  </w:style>
  <w:style w:type="paragraph" w:customStyle="1" w:styleId="Bodytext170">
    <w:name w:val="Body text (17)"/>
    <w:basedOn w:val="Normal"/>
    <w:link w:val="Bodytext17"/>
    <w:rsid w:val="00071619"/>
    <w:pPr>
      <w:widowControl w:val="0"/>
      <w:shd w:val="clear" w:color="auto" w:fill="FFFFFF"/>
      <w:spacing w:line="307" w:lineRule="exact"/>
      <w:jc w:val="both"/>
    </w:pPr>
    <w:rPr>
      <w:rFonts w:ascii="Times New Roman" w:eastAsiaTheme="minorHAnsi" w:hAnsi="Times New Roman" w:cstheme="minorBidi"/>
      <w:b/>
      <w:bCs/>
      <w:spacing w:val="-4"/>
      <w:sz w:val="23"/>
      <w:szCs w:val="23"/>
    </w:rPr>
  </w:style>
  <w:style w:type="paragraph" w:customStyle="1" w:styleId="Tableofcontents1">
    <w:name w:val="Table of contents1"/>
    <w:basedOn w:val="Normal"/>
    <w:rsid w:val="00071619"/>
    <w:pPr>
      <w:widowControl w:val="0"/>
      <w:shd w:val="clear" w:color="auto" w:fill="FFFFFF"/>
      <w:spacing w:line="240" w:lineRule="atLeast"/>
      <w:jc w:val="both"/>
    </w:pPr>
    <w:rPr>
      <w:rFonts w:ascii="Times New Roman" w:eastAsia="Courier New" w:hAnsi="Times New Roman"/>
      <w:sz w:val="21"/>
      <w:szCs w:val="21"/>
    </w:rPr>
  </w:style>
  <w:style w:type="paragraph" w:customStyle="1" w:styleId="Tableofcontents30">
    <w:name w:val="Table of contents (3)"/>
    <w:basedOn w:val="Normal"/>
    <w:link w:val="Tableofcontents3"/>
    <w:rsid w:val="00071619"/>
    <w:pPr>
      <w:widowControl w:val="0"/>
      <w:shd w:val="clear" w:color="auto" w:fill="FFFFFF"/>
      <w:spacing w:line="240" w:lineRule="atLeast"/>
      <w:jc w:val="both"/>
    </w:pPr>
    <w:rPr>
      <w:rFonts w:ascii="Times New Roman" w:eastAsiaTheme="minorHAnsi" w:hAnsi="Times New Roman" w:cstheme="minorBidi"/>
      <w:i/>
      <w:iCs/>
      <w:sz w:val="21"/>
      <w:szCs w:val="21"/>
    </w:rPr>
  </w:style>
  <w:style w:type="paragraph" w:customStyle="1" w:styleId="Tableofcontents40">
    <w:name w:val="Table of contents (4)"/>
    <w:basedOn w:val="Normal"/>
    <w:link w:val="Tableofcontents4"/>
    <w:rsid w:val="00071619"/>
    <w:pPr>
      <w:widowControl w:val="0"/>
      <w:shd w:val="clear" w:color="auto" w:fill="FFFFFF"/>
      <w:spacing w:after="120" w:line="240" w:lineRule="atLeast"/>
      <w:jc w:val="both"/>
    </w:pPr>
    <w:rPr>
      <w:rFonts w:ascii="Times New Roman" w:eastAsiaTheme="minorHAnsi" w:hAnsi="Times New Roman" w:cstheme="minorBidi"/>
      <w:b/>
      <w:bCs/>
      <w:spacing w:val="-3"/>
      <w:sz w:val="19"/>
      <w:szCs w:val="19"/>
    </w:rPr>
  </w:style>
  <w:style w:type="paragraph" w:customStyle="1" w:styleId="Bodytext180">
    <w:name w:val="Body text (18)"/>
    <w:basedOn w:val="Normal"/>
    <w:link w:val="Bodytext18"/>
    <w:rsid w:val="00071619"/>
    <w:pPr>
      <w:widowControl w:val="0"/>
      <w:shd w:val="clear" w:color="auto" w:fill="FFFFFF"/>
      <w:spacing w:before="360" w:after="480" w:line="240" w:lineRule="atLeast"/>
    </w:pPr>
    <w:rPr>
      <w:rFonts w:ascii="Times New Roman" w:eastAsiaTheme="minorHAnsi" w:hAnsi="Times New Roman" w:cstheme="minorBidi"/>
      <w:b/>
      <w:bCs/>
      <w:spacing w:val="-4"/>
      <w:sz w:val="22"/>
      <w:szCs w:val="22"/>
    </w:rPr>
  </w:style>
  <w:style w:type="paragraph" w:customStyle="1" w:styleId="Bodytext190">
    <w:name w:val="Body text (19)"/>
    <w:basedOn w:val="Normal"/>
    <w:link w:val="Bodytext19"/>
    <w:rsid w:val="00071619"/>
    <w:pPr>
      <w:widowControl w:val="0"/>
      <w:shd w:val="clear" w:color="auto" w:fill="FFFFFF"/>
      <w:spacing w:after="180" w:line="331" w:lineRule="exact"/>
      <w:jc w:val="both"/>
    </w:pPr>
    <w:rPr>
      <w:rFonts w:ascii="Times New Roman" w:eastAsiaTheme="minorHAnsi" w:hAnsi="Times New Roman" w:cstheme="minorBidi"/>
      <w:b/>
      <w:bCs/>
      <w:spacing w:val="3"/>
      <w:sz w:val="22"/>
      <w:szCs w:val="22"/>
    </w:rPr>
  </w:style>
  <w:style w:type="paragraph" w:customStyle="1" w:styleId="Bodytext201">
    <w:name w:val="Body text (20)"/>
    <w:basedOn w:val="Normal"/>
    <w:link w:val="Bodytext200"/>
    <w:rsid w:val="00071619"/>
    <w:pPr>
      <w:widowControl w:val="0"/>
      <w:shd w:val="clear" w:color="auto" w:fill="FFFFFF"/>
      <w:spacing w:before="180" w:after="540" w:line="240" w:lineRule="atLeast"/>
      <w:jc w:val="both"/>
    </w:pPr>
    <w:rPr>
      <w:rFonts w:ascii="Times New Roman" w:eastAsiaTheme="minorHAnsi" w:hAnsi="Times New Roman" w:cstheme="minorBidi"/>
      <w:b/>
      <w:bCs/>
      <w:spacing w:val="7"/>
      <w:szCs w:val="22"/>
    </w:rPr>
  </w:style>
  <w:style w:type="paragraph" w:customStyle="1" w:styleId="Bodytext211">
    <w:name w:val="Body text (21)"/>
    <w:basedOn w:val="Normal"/>
    <w:link w:val="Bodytext210"/>
    <w:rsid w:val="00071619"/>
    <w:pPr>
      <w:widowControl w:val="0"/>
      <w:shd w:val="clear" w:color="auto" w:fill="FFFFFF"/>
      <w:spacing w:before="60" w:after="420" w:line="240" w:lineRule="atLeast"/>
      <w:jc w:val="both"/>
    </w:pPr>
    <w:rPr>
      <w:rFonts w:ascii="Times New Roman" w:eastAsiaTheme="minorHAnsi" w:hAnsi="Times New Roman" w:cstheme="minorBidi"/>
      <w:b/>
      <w:bCs/>
      <w:spacing w:val="-2"/>
      <w:sz w:val="21"/>
      <w:szCs w:val="21"/>
    </w:rPr>
  </w:style>
  <w:style w:type="paragraph" w:customStyle="1" w:styleId="Bodytext221">
    <w:name w:val="Body text (22)1"/>
    <w:basedOn w:val="Normal"/>
    <w:link w:val="Bodytext220"/>
    <w:rsid w:val="00071619"/>
    <w:pPr>
      <w:widowControl w:val="0"/>
      <w:shd w:val="clear" w:color="auto" w:fill="FFFFFF"/>
      <w:spacing w:before="240" w:line="240" w:lineRule="atLeast"/>
      <w:jc w:val="left"/>
    </w:pPr>
    <w:rPr>
      <w:rFonts w:ascii="Times New Roman" w:eastAsiaTheme="minorHAnsi" w:hAnsi="Times New Roman" w:cstheme="minorBidi"/>
      <w:i/>
      <w:iCs/>
      <w:noProof/>
      <w:spacing w:val="-18"/>
      <w:sz w:val="9"/>
      <w:szCs w:val="9"/>
    </w:rPr>
  </w:style>
  <w:style w:type="paragraph" w:customStyle="1" w:styleId="Bodytext230">
    <w:name w:val="Body text (23)"/>
    <w:basedOn w:val="Normal"/>
    <w:link w:val="Bodytext23"/>
    <w:rsid w:val="00071619"/>
    <w:pPr>
      <w:widowControl w:val="0"/>
      <w:shd w:val="clear" w:color="auto" w:fill="FFFFFF"/>
      <w:spacing w:before="360" w:after="120" w:line="240" w:lineRule="atLeast"/>
    </w:pPr>
    <w:rPr>
      <w:rFonts w:ascii="Constantia" w:eastAsiaTheme="minorHAnsi" w:hAnsi="Constantia" w:cs="Constantia"/>
      <w:noProof/>
      <w:szCs w:val="22"/>
    </w:rPr>
  </w:style>
  <w:style w:type="paragraph" w:customStyle="1" w:styleId="Bodytext240">
    <w:name w:val="Body text (24)"/>
    <w:basedOn w:val="Normal"/>
    <w:link w:val="Bodytext24"/>
    <w:rsid w:val="00071619"/>
    <w:pPr>
      <w:widowControl w:val="0"/>
      <w:shd w:val="clear" w:color="auto" w:fill="FFFFFF"/>
      <w:spacing w:line="240" w:lineRule="atLeast"/>
      <w:jc w:val="left"/>
    </w:pPr>
    <w:rPr>
      <w:rFonts w:ascii="Constantia" w:eastAsiaTheme="minorHAnsi" w:hAnsi="Constantia" w:cs="Constantia"/>
      <w:noProof/>
      <w:sz w:val="23"/>
      <w:szCs w:val="23"/>
    </w:rPr>
  </w:style>
  <w:style w:type="table" w:customStyle="1" w:styleId="TableGrid3">
    <w:name w:val="Table Grid3"/>
    <w:basedOn w:val="TableNormal"/>
    <w:next w:val="TableGrid"/>
    <w:rsid w:val="00071619"/>
    <w:pPr>
      <w:jc w:val="left"/>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unhideWhenUsed/>
    <w:rsid w:val="00071619"/>
  </w:style>
  <w:style w:type="character" w:customStyle="1" w:styleId="Bodytext6Spacing0pt">
    <w:name w:val="Body text (6) + Spacing 0 pt"/>
    <w:rsid w:val="00071619"/>
    <w:rPr>
      <w:rFonts w:ascii="Times New Roman" w:hAnsi="Times New Roman" w:cs="Times New Roman"/>
      <w:spacing w:val="8"/>
      <w:sz w:val="21"/>
      <w:szCs w:val="21"/>
      <w:shd w:val="clear" w:color="auto" w:fill="FFFFFF"/>
    </w:rPr>
  </w:style>
  <w:style w:type="character" w:customStyle="1" w:styleId="Bodytext72">
    <w:name w:val="Body text (7)2"/>
    <w:rsid w:val="00071619"/>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rsid w:val="00071619"/>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
    <w:rsid w:val="00071619"/>
    <w:rPr>
      <w:rFonts w:ascii="Times New Roman" w:hAnsi="Times New Roman" w:cs="Times New Roman"/>
      <w:i/>
      <w:iCs/>
      <w:spacing w:val="59"/>
      <w:w w:val="60"/>
      <w:sz w:val="52"/>
      <w:szCs w:val="52"/>
      <w:shd w:val="clear" w:color="auto" w:fill="FFFFFF"/>
    </w:rPr>
  </w:style>
  <w:style w:type="character" w:customStyle="1" w:styleId="Tablecaption4">
    <w:name w:val="Table caption (4)_"/>
    <w:link w:val="Tablecaption41"/>
    <w:rsid w:val="00071619"/>
    <w:rPr>
      <w:i/>
      <w:iCs/>
      <w:spacing w:val="-3"/>
      <w:shd w:val="clear" w:color="auto" w:fill="FFFFFF"/>
    </w:rPr>
  </w:style>
  <w:style w:type="character" w:customStyle="1" w:styleId="Tablecaption40">
    <w:name w:val="Table caption (4)"/>
    <w:rsid w:val="00071619"/>
    <w:rPr>
      <w:i/>
      <w:iCs/>
      <w:spacing w:val="-3"/>
      <w:u w:val="single"/>
      <w:shd w:val="clear" w:color="auto" w:fill="FFFFFF"/>
    </w:rPr>
  </w:style>
  <w:style w:type="character" w:customStyle="1" w:styleId="Tablecaption5">
    <w:name w:val="Table caption (5)_"/>
    <w:link w:val="Tablecaption50"/>
    <w:rsid w:val="00071619"/>
    <w:rPr>
      <w:i/>
      <w:iCs/>
      <w:spacing w:val="12"/>
      <w:sz w:val="23"/>
      <w:szCs w:val="23"/>
      <w:shd w:val="clear" w:color="auto" w:fill="FFFFFF"/>
    </w:rPr>
  </w:style>
  <w:style w:type="character" w:customStyle="1" w:styleId="Heading52">
    <w:name w:val="Heading #5 (2)_"/>
    <w:link w:val="Heading520"/>
    <w:rsid w:val="00071619"/>
    <w:rPr>
      <w:b/>
      <w:bCs/>
      <w:sz w:val="18"/>
      <w:szCs w:val="18"/>
      <w:shd w:val="clear" w:color="auto" w:fill="FFFFFF"/>
    </w:rPr>
  </w:style>
  <w:style w:type="character" w:customStyle="1" w:styleId="Heading2Spacing8pt">
    <w:name w:val="Heading #2 + Spacing 8 pt"/>
    <w:rsid w:val="00071619"/>
    <w:rPr>
      <w:rFonts w:ascii="Times New Roman" w:hAnsi="Times New Roman" w:cs="Times New Roman"/>
      <w:spacing w:val="179"/>
      <w:sz w:val="22"/>
      <w:szCs w:val="22"/>
      <w:shd w:val="clear" w:color="auto" w:fill="FFFFFF"/>
    </w:rPr>
  </w:style>
  <w:style w:type="character" w:customStyle="1" w:styleId="Heading42">
    <w:name w:val="Heading #4 (2)_"/>
    <w:link w:val="Heading420"/>
    <w:rsid w:val="00071619"/>
    <w:rPr>
      <w:i/>
      <w:iCs/>
      <w:spacing w:val="-6"/>
      <w:shd w:val="clear" w:color="auto" w:fill="FFFFFF"/>
    </w:rPr>
  </w:style>
  <w:style w:type="character" w:customStyle="1" w:styleId="Heading42Spacing2pt">
    <w:name w:val="Heading #4 (2) + Spacing 2 pt"/>
    <w:rsid w:val="00071619"/>
    <w:rPr>
      <w:i/>
      <w:iCs/>
      <w:spacing w:val="57"/>
      <w:shd w:val="clear" w:color="auto" w:fill="FFFFFF"/>
    </w:rPr>
  </w:style>
  <w:style w:type="character" w:customStyle="1" w:styleId="Bodytext12Spacing1pt">
    <w:name w:val="Body text (12) + Spacing 1 pt"/>
    <w:rsid w:val="00071619"/>
    <w:rPr>
      <w:rFonts w:ascii="Times New Roman" w:hAnsi="Times New Roman" w:cs="Times New Roman"/>
      <w:i/>
      <w:iCs/>
      <w:spacing w:val="37"/>
      <w:sz w:val="23"/>
      <w:szCs w:val="23"/>
      <w:shd w:val="clear" w:color="auto" w:fill="FFFFFF"/>
    </w:rPr>
  </w:style>
  <w:style w:type="character" w:customStyle="1" w:styleId="Bodytext16SmallCaps">
    <w:name w:val="Body text (16) + Small Caps"/>
    <w:rsid w:val="00071619"/>
    <w:rPr>
      <w:rFonts w:ascii="Times New Roman" w:hAnsi="Times New Roman" w:cs="Times New Roman"/>
      <w:b/>
      <w:bCs/>
      <w:i/>
      <w:iCs/>
      <w:smallCaps/>
      <w:spacing w:val="3"/>
      <w:sz w:val="15"/>
      <w:szCs w:val="15"/>
      <w:shd w:val="clear" w:color="auto" w:fill="FFFFFF"/>
    </w:rPr>
  </w:style>
  <w:style w:type="character" w:customStyle="1" w:styleId="Tablecaption6">
    <w:name w:val="Table caption (6)_"/>
    <w:link w:val="Tablecaption60"/>
    <w:rsid w:val="00071619"/>
    <w:rPr>
      <w:rFonts w:ascii="Candara" w:hAnsi="Candara" w:cs="Candara"/>
      <w:spacing w:val="8"/>
      <w:sz w:val="16"/>
      <w:szCs w:val="16"/>
      <w:shd w:val="clear" w:color="auto" w:fill="FFFFFF"/>
    </w:rPr>
  </w:style>
  <w:style w:type="character" w:customStyle="1" w:styleId="Tablecaption6SmallCaps">
    <w:name w:val="Table caption (6) + Small Caps"/>
    <w:rsid w:val="00071619"/>
    <w:rPr>
      <w:rFonts w:ascii="Candara" w:hAnsi="Candara" w:cs="Candara"/>
      <w:smallCaps/>
      <w:spacing w:val="8"/>
      <w:sz w:val="16"/>
      <w:szCs w:val="16"/>
      <w:shd w:val="clear" w:color="auto" w:fill="FFFFFF"/>
    </w:rPr>
  </w:style>
  <w:style w:type="character" w:customStyle="1" w:styleId="Heading53">
    <w:name w:val="Heading #5 (3)_"/>
    <w:link w:val="Heading530"/>
    <w:rsid w:val="00071619"/>
    <w:rPr>
      <w:spacing w:val="-2"/>
      <w:shd w:val="clear" w:color="auto" w:fill="FFFFFF"/>
    </w:rPr>
  </w:style>
  <w:style w:type="character" w:customStyle="1" w:styleId="Tablecaption7">
    <w:name w:val="Table caption (7)_"/>
    <w:link w:val="Tablecaption70"/>
    <w:rsid w:val="00071619"/>
    <w:rPr>
      <w:b/>
      <w:bCs/>
      <w:sz w:val="26"/>
      <w:szCs w:val="26"/>
      <w:shd w:val="clear" w:color="auto" w:fill="FFFFFF"/>
    </w:rPr>
  </w:style>
  <w:style w:type="character" w:customStyle="1" w:styleId="BodytextSmallCaps1">
    <w:name w:val="Body text + Small Caps1"/>
    <w:rsid w:val="00071619"/>
    <w:rPr>
      <w:rFonts w:ascii="Times New Roman" w:hAnsi="Times New Roman" w:cs="Times New Roman"/>
      <w:smallCaps/>
      <w:spacing w:val="-2"/>
      <w:sz w:val="22"/>
      <w:szCs w:val="22"/>
      <w:shd w:val="clear" w:color="auto" w:fill="FFFFFF"/>
    </w:rPr>
  </w:style>
  <w:style w:type="character" w:customStyle="1" w:styleId="Bodytext2SmallCaps">
    <w:name w:val="Body text (2) + Small Caps"/>
    <w:aliases w:val="Spacing 2 pt1"/>
    <w:rsid w:val="00071619"/>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071619"/>
    <w:pPr>
      <w:widowControl w:val="0"/>
      <w:shd w:val="clear" w:color="auto" w:fill="FFFFFF"/>
      <w:spacing w:before="420" w:after="120" w:line="240" w:lineRule="atLeast"/>
      <w:ind w:hanging="980"/>
      <w:jc w:val="both"/>
    </w:pPr>
    <w:rPr>
      <w:rFonts w:ascii="Times New Roman" w:eastAsia="Courier New" w:hAnsi="Times New Roman"/>
      <w:sz w:val="20"/>
      <w:szCs w:val="20"/>
    </w:rPr>
  </w:style>
  <w:style w:type="paragraph" w:customStyle="1" w:styleId="Bodytext61">
    <w:name w:val="Body text (6)1"/>
    <w:basedOn w:val="Normal"/>
    <w:rsid w:val="00071619"/>
    <w:pPr>
      <w:widowControl w:val="0"/>
      <w:shd w:val="clear" w:color="auto" w:fill="FFFFFF"/>
      <w:spacing w:before="120" w:line="274" w:lineRule="exact"/>
      <w:jc w:val="both"/>
    </w:pPr>
    <w:rPr>
      <w:rFonts w:ascii="Times New Roman" w:eastAsia="Courier New" w:hAnsi="Times New Roman"/>
      <w:spacing w:val="1"/>
      <w:sz w:val="21"/>
      <w:szCs w:val="21"/>
    </w:rPr>
  </w:style>
  <w:style w:type="paragraph" w:customStyle="1" w:styleId="Bodytext71">
    <w:name w:val="Body text (7)1"/>
    <w:basedOn w:val="Normal"/>
    <w:rsid w:val="00071619"/>
    <w:pPr>
      <w:widowControl w:val="0"/>
      <w:shd w:val="clear" w:color="auto" w:fill="FFFFFF"/>
      <w:spacing w:line="274" w:lineRule="exact"/>
      <w:jc w:val="both"/>
    </w:pPr>
    <w:rPr>
      <w:rFonts w:ascii="Times New Roman" w:eastAsia="Courier New" w:hAnsi="Times New Roman"/>
      <w:b/>
      <w:bCs/>
      <w:spacing w:val="-5"/>
      <w:sz w:val="21"/>
      <w:szCs w:val="21"/>
    </w:rPr>
  </w:style>
  <w:style w:type="paragraph" w:customStyle="1" w:styleId="Heading310">
    <w:name w:val="Heading #31"/>
    <w:basedOn w:val="Normal"/>
    <w:rsid w:val="00071619"/>
    <w:pPr>
      <w:widowControl w:val="0"/>
      <w:shd w:val="clear" w:color="auto" w:fill="FFFFFF"/>
      <w:spacing w:before="60" w:after="60" w:line="240" w:lineRule="atLeast"/>
      <w:jc w:val="left"/>
      <w:outlineLvl w:val="2"/>
    </w:pPr>
    <w:rPr>
      <w:rFonts w:ascii="Times New Roman" w:eastAsia="Courier New" w:hAnsi="Times New Roman"/>
      <w:i/>
      <w:iCs/>
      <w:spacing w:val="-6"/>
      <w:sz w:val="20"/>
      <w:szCs w:val="20"/>
    </w:rPr>
  </w:style>
  <w:style w:type="paragraph" w:customStyle="1" w:styleId="Tablecaption41">
    <w:name w:val="Table caption (4)1"/>
    <w:basedOn w:val="Normal"/>
    <w:link w:val="Tablecaption4"/>
    <w:rsid w:val="00071619"/>
    <w:pPr>
      <w:widowControl w:val="0"/>
      <w:shd w:val="clear" w:color="auto" w:fill="FFFFFF"/>
      <w:spacing w:before="60" w:line="240" w:lineRule="atLeast"/>
      <w:jc w:val="both"/>
    </w:pPr>
    <w:rPr>
      <w:rFonts w:ascii="Times New Roman" w:eastAsiaTheme="minorHAnsi" w:hAnsi="Times New Roman" w:cstheme="minorBidi"/>
      <w:i/>
      <w:iCs/>
      <w:spacing w:val="-3"/>
      <w:szCs w:val="22"/>
    </w:rPr>
  </w:style>
  <w:style w:type="paragraph" w:customStyle="1" w:styleId="Tablecaption50">
    <w:name w:val="Table caption (5)"/>
    <w:basedOn w:val="Normal"/>
    <w:link w:val="Tablecaption5"/>
    <w:rsid w:val="00071619"/>
    <w:pPr>
      <w:widowControl w:val="0"/>
      <w:shd w:val="clear" w:color="auto" w:fill="FFFFFF"/>
      <w:spacing w:line="240" w:lineRule="atLeast"/>
      <w:jc w:val="left"/>
    </w:pPr>
    <w:rPr>
      <w:rFonts w:ascii="Times New Roman" w:eastAsiaTheme="minorHAnsi" w:hAnsi="Times New Roman" w:cstheme="minorBidi"/>
      <w:i/>
      <w:iCs/>
      <w:spacing w:val="12"/>
      <w:sz w:val="23"/>
      <w:szCs w:val="23"/>
    </w:rPr>
  </w:style>
  <w:style w:type="paragraph" w:customStyle="1" w:styleId="Heading520">
    <w:name w:val="Heading #5 (2)"/>
    <w:basedOn w:val="Normal"/>
    <w:link w:val="Heading52"/>
    <w:rsid w:val="00071619"/>
    <w:pPr>
      <w:widowControl w:val="0"/>
      <w:shd w:val="clear" w:color="auto" w:fill="FFFFFF"/>
      <w:spacing w:line="374" w:lineRule="exact"/>
      <w:jc w:val="left"/>
      <w:outlineLvl w:val="4"/>
    </w:pPr>
    <w:rPr>
      <w:rFonts w:ascii="Times New Roman" w:eastAsiaTheme="minorHAnsi" w:hAnsi="Times New Roman" w:cstheme="minorBidi"/>
      <w:b/>
      <w:bCs/>
      <w:sz w:val="18"/>
      <w:szCs w:val="18"/>
    </w:rPr>
  </w:style>
  <w:style w:type="paragraph" w:customStyle="1" w:styleId="Heading210">
    <w:name w:val="Heading #21"/>
    <w:basedOn w:val="Normal"/>
    <w:rsid w:val="00071619"/>
    <w:pPr>
      <w:widowControl w:val="0"/>
      <w:shd w:val="clear" w:color="auto" w:fill="FFFFFF"/>
      <w:spacing w:before="180" w:after="720" w:line="586" w:lineRule="exact"/>
      <w:jc w:val="left"/>
      <w:outlineLvl w:val="1"/>
    </w:pPr>
    <w:rPr>
      <w:rFonts w:ascii="Times New Roman" w:eastAsia="Courier New" w:hAnsi="Times New Roman"/>
      <w:spacing w:val="-2"/>
      <w:sz w:val="20"/>
      <w:szCs w:val="20"/>
    </w:rPr>
  </w:style>
  <w:style w:type="paragraph" w:customStyle="1" w:styleId="Heading410">
    <w:name w:val="Heading #41"/>
    <w:basedOn w:val="Normal"/>
    <w:rsid w:val="00071619"/>
    <w:pPr>
      <w:widowControl w:val="0"/>
      <w:shd w:val="clear" w:color="auto" w:fill="FFFFFF"/>
      <w:spacing w:before="720" w:after="180" w:line="240" w:lineRule="atLeast"/>
      <w:jc w:val="left"/>
      <w:outlineLvl w:val="3"/>
    </w:pPr>
    <w:rPr>
      <w:rFonts w:ascii="Times New Roman" w:eastAsia="Courier New" w:hAnsi="Times New Roman"/>
      <w:spacing w:val="-2"/>
      <w:sz w:val="20"/>
      <w:szCs w:val="20"/>
    </w:rPr>
  </w:style>
  <w:style w:type="paragraph" w:customStyle="1" w:styleId="Heading420">
    <w:name w:val="Heading #4 (2)"/>
    <w:basedOn w:val="Normal"/>
    <w:link w:val="Heading42"/>
    <w:rsid w:val="00071619"/>
    <w:pPr>
      <w:widowControl w:val="0"/>
      <w:shd w:val="clear" w:color="auto" w:fill="FFFFFF"/>
      <w:spacing w:before="180" w:line="240" w:lineRule="atLeast"/>
      <w:jc w:val="left"/>
      <w:outlineLvl w:val="3"/>
    </w:pPr>
    <w:rPr>
      <w:rFonts w:ascii="Times New Roman" w:eastAsiaTheme="minorHAnsi" w:hAnsi="Times New Roman" w:cstheme="minorBidi"/>
      <w:i/>
      <w:iCs/>
      <w:spacing w:val="-6"/>
      <w:szCs w:val="22"/>
    </w:rPr>
  </w:style>
  <w:style w:type="paragraph" w:customStyle="1" w:styleId="Tablecaption60">
    <w:name w:val="Table caption (6)"/>
    <w:basedOn w:val="Normal"/>
    <w:link w:val="Tablecaption6"/>
    <w:rsid w:val="00071619"/>
    <w:pPr>
      <w:widowControl w:val="0"/>
      <w:shd w:val="clear" w:color="auto" w:fill="FFFFFF"/>
      <w:spacing w:after="60" w:line="240" w:lineRule="atLeast"/>
      <w:jc w:val="left"/>
    </w:pPr>
    <w:rPr>
      <w:rFonts w:ascii="Candara" w:eastAsiaTheme="minorHAnsi" w:hAnsi="Candara" w:cs="Candara"/>
      <w:spacing w:val="8"/>
      <w:sz w:val="16"/>
      <w:szCs w:val="16"/>
    </w:rPr>
  </w:style>
  <w:style w:type="paragraph" w:customStyle="1" w:styleId="Heading530">
    <w:name w:val="Heading #5 (3)"/>
    <w:basedOn w:val="Normal"/>
    <w:link w:val="Heading53"/>
    <w:rsid w:val="00071619"/>
    <w:pPr>
      <w:widowControl w:val="0"/>
      <w:shd w:val="clear" w:color="auto" w:fill="FFFFFF"/>
      <w:spacing w:before="120" w:line="240" w:lineRule="atLeast"/>
      <w:jc w:val="both"/>
      <w:outlineLvl w:val="4"/>
    </w:pPr>
    <w:rPr>
      <w:rFonts w:ascii="Times New Roman" w:eastAsiaTheme="minorHAnsi" w:hAnsi="Times New Roman" w:cstheme="minorBidi"/>
      <w:spacing w:val="-2"/>
      <w:szCs w:val="22"/>
    </w:rPr>
  </w:style>
  <w:style w:type="paragraph" w:customStyle="1" w:styleId="Tablecaption70">
    <w:name w:val="Table caption (7)"/>
    <w:basedOn w:val="Normal"/>
    <w:link w:val="Tablecaption7"/>
    <w:rsid w:val="00071619"/>
    <w:pPr>
      <w:widowControl w:val="0"/>
      <w:shd w:val="clear" w:color="auto" w:fill="FFFFFF"/>
      <w:spacing w:line="240" w:lineRule="atLeast"/>
      <w:jc w:val="left"/>
    </w:pPr>
    <w:rPr>
      <w:rFonts w:ascii="Times New Roman" w:eastAsiaTheme="minorHAnsi" w:hAnsi="Times New Roman" w:cstheme="minorBidi"/>
      <w:b/>
      <w:bCs/>
      <w:sz w:val="26"/>
      <w:szCs w:val="26"/>
    </w:rPr>
  </w:style>
  <w:style w:type="table" w:customStyle="1" w:styleId="TableGrid4">
    <w:name w:val="Table Grid4"/>
    <w:basedOn w:val="TableNormal"/>
    <w:next w:val="TableGrid"/>
    <w:rsid w:val="00071619"/>
    <w:pPr>
      <w:jc w:val="left"/>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071619"/>
    <w:pPr>
      <w:jc w:val="left"/>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071619"/>
    <w:pPr>
      <w:jc w:val="left"/>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uiPriority w:val="99"/>
    <w:semiHidden/>
    <w:rsid w:val="00071619"/>
    <w:pPr>
      <w:jc w:val="left"/>
    </w:pPr>
    <w:rPr>
      <w:rFonts w:eastAsia="Times New Roman" w:cs="Times New Roman"/>
      <w:sz w:val="24"/>
      <w:szCs w:val="24"/>
    </w:rPr>
  </w:style>
  <w:style w:type="character" w:customStyle="1" w:styleId="Style13pt1">
    <w:name w:val="Style 13 pt1"/>
    <w:rsid w:val="00071619"/>
    <w:rPr>
      <w:b/>
      <w:bCs w:val="0"/>
      <w:i/>
      <w:iCs w:val="0"/>
      <w:spacing w:val="-10"/>
      <w:sz w:val="26"/>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semiHidden/>
    <w:rsid w:val="00071619"/>
    <w:rPr>
      <w:rFonts w:ascii="Times New Roman" w:eastAsia="Times New Roman" w:hAnsi="Times New Roman" w:cs="Times New Roman"/>
      <w:sz w:val="20"/>
      <w:szCs w:val="20"/>
    </w:rPr>
  </w:style>
  <w:style w:type="paragraph" w:customStyle="1" w:styleId="Char4">
    <w:name w:val="Char4"/>
    <w:basedOn w:val="Normal"/>
    <w:semiHidden/>
    <w:rsid w:val="00071619"/>
    <w:pPr>
      <w:spacing w:after="160" w:line="240" w:lineRule="exact"/>
      <w:jc w:val="left"/>
    </w:pPr>
    <w:rPr>
      <w:rFonts w:ascii="Arial" w:hAnsi="Arial" w:cs="Arial"/>
      <w:sz w:val="22"/>
      <w:szCs w:val="22"/>
    </w:rPr>
  </w:style>
  <w:style w:type="paragraph" w:customStyle="1" w:styleId="-onvnBnhthng">
    <w:name w:val="- Đoạn văn Bình thường"/>
    <w:basedOn w:val="Normal"/>
    <w:qFormat/>
    <w:rsid w:val="00071619"/>
    <w:pPr>
      <w:spacing w:before="60" w:after="60" w:line="288" w:lineRule="auto"/>
      <w:ind w:firstLine="238"/>
      <w:jc w:val="both"/>
    </w:pPr>
    <w:rPr>
      <w:rFonts w:ascii="Times New Roman" w:hAnsi="Times New Roman"/>
      <w:color w:val="000000"/>
      <w:sz w:val="26"/>
      <w:szCs w:val="26"/>
    </w:rPr>
  </w:style>
  <w:style w:type="paragraph" w:customStyle="1" w:styleId="-gchudng">
    <w:name w:val="- Ý gạch đầu dòng"/>
    <w:basedOn w:val="Normal"/>
    <w:qFormat/>
    <w:rsid w:val="00071619"/>
    <w:pPr>
      <w:numPr>
        <w:numId w:val="3"/>
      </w:numPr>
      <w:spacing w:before="60" w:after="60" w:line="288" w:lineRule="auto"/>
      <w:jc w:val="both"/>
    </w:pPr>
    <w:rPr>
      <w:rFonts w:ascii="Times New Roman" w:hAnsi="Times New Roman"/>
      <w:color w:val="000000"/>
      <w:sz w:val="26"/>
      <w:szCs w:val="26"/>
    </w:rPr>
  </w:style>
  <w:style w:type="paragraph" w:customStyle="1" w:styleId="-Gchudng0">
    <w:name w:val="- Gạch đầu dòng"/>
    <w:basedOn w:val="Normal"/>
    <w:qFormat/>
    <w:rsid w:val="00071619"/>
    <w:pPr>
      <w:numPr>
        <w:numId w:val="4"/>
      </w:numPr>
      <w:spacing w:before="60" w:after="60" w:line="288" w:lineRule="auto"/>
      <w:jc w:val="both"/>
    </w:pPr>
    <w:rPr>
      <w:rFonts w:ascii="Times New Roman" w:hAnsi="Times New Roman"/>
      <w:color w:val="000000"/>
      <w:sz w:val="26"/>
      <w:szCs w:val="26"/>
    </w:rPr>
  </w:style>
  <w:style w:type="paragraph" w:customStyle="1" w:styleId="ParaAttribute0">
    <w:name w:val="ParaAttribute0"/>
    <w:rsid w:val="00071619"/>
    <w:pPr>
      <w:widowControl w:val="0"/>
      <w:wordWrap w:val="0"/>
      <w:ind w:firstLine="426"/>
      <w:jc w:val="both"/>
    </w:pPr>
    <w:rPr>
      <w:rFonts w:eastAsia="Batang" w:cs="Times New Roman"/>
      <w:color w:val="0000CC"/>
      <w:sz w:val="26"/>
      <w:szCs w:val="26"/>
    </w:rPr>
  </w:style>
  <w:style w:type="character" w:customStyle="1" w:styleId="Heading1Char1">
    <w:name w:val="Heading 1 Char1"/>
    <w:aliases w:val="Heading 1 Char1 Char Char,Heading 1 Char Char Char Char,Heading 1 Char1 Char Char Char Char,Heading 1 Char Char Char Char Char Char,Char Char1 Char Char Char Char,Char Char Char Char Char Char Char Char,Char Char1 Char Ch Char"/>
    <w:uiPriority w:val="99"/>
    <w:locked/>
    <w:rsid w:val="00071619"/>
    <w:rPr>
      <w:rFonts w:ascii="Arial" w:eastAsia="Times New Roman" w:hAnsi="Arial" w:cs="Times New Roman"/>
      <w:b/>
      <w:bCs/>
      <w:kern w:val="32"/>
      <w:sz w:val="32"/>
      <w:szCs w:val="32"/>
    </w:rPr>
  </w:style>
  <w:style w:type="character" w:styleId="FollowedHyperlink">
    <w:name w:val="FollowedHyperlink"/>
    <w:uiPriority w:val="99"/>
    <w:semiHidden/>
    <w:unhideWhenUsed/>
    <w:rsid w:val="00071619"/>
    <w:rPr>
      <w:color w:val="954F72"/>
      <w:u w:val="single"/>
    </w:rPr>
  </w:style>
  <w:style w:type="paragraph" w:customStyle="1" w:styleId="xl63">
    <w:name w:val="xl63"/>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vi-VN" w:eastAsia="vi-VN"/>
    </w:rPr>
  </w:style>
  <w:style w:type="paragraph" w:customStyle="1" w:styleId="xl64">
    <w:name w:val="xl64"/>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vi-VN" w:eastAsia="vi-VN"/>
    </w:rPr>
  </w:style>
  <w:style w:type="paragraph" w:customStyle="1" w:styleId="xl65">
    <w:name w:val="xl65"/>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val="vi-VN" w:eastAsia="vi-VN"/>
    </w:rPr>
  </w:style>
  <w:style w:type="paragraph" w:customStyle="1" w:styleId="xl66">
    <w:name w:val="xl66"/>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4"/>
      <w:szCs w:val="24"/>
      <w:lang w:val="vi-VN" w:eastAsia="vi-VN"/>
    </w:rPr>
  </w:style>
  <w:style w:type="paragraph" w:customStyle="1" w:styleId="xl67">
    <w:name w:val="xl67"/>
    <w:basedOn w:val="Normal"/>
    <w:rsid w:val="00071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sz w:val="24"/>
      <w:szCs w:val="24"/>
      <w:lang w:val="vi-VN" w:eastAsia="vi-VN"/>
    </w:rPr>
  </w:style>
  <w:style w:type="paragraph" w:customStyle="1" w:styleId="xl68">
    <w:name w:val="xl68"/>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vi-VN" w:eastAsia="vi-VN"/>
    </w:rPr>
  </w:style>
  <w:style w:type="paragraph" w:customStyle="1" w:styleId="xl69">
    <w:name w:val="xl69"/>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lang w:val="vi-VN" w:eastAsia="vi-VN"/>
    </w:rPr>
  </w:style>
  <w:style w:type="paragraph" w:customStyle="1" w:styleId="xl70">
    <w:name w:val="xl70"/>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val="vi-VN" w:eastAsia="vi-VN"/>
    </w:rPr>
  </w:style>
  <w:style w:type="paragraph" w:customStyle="1" w:styleId="xl71">
    <w:name w:val="xl71"/>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olor w:val="FF0000"/>
      <w:sz w:val="24"/>
      <w:szCs w:val="24"/>
      <w:lang w:val="vi-VN" w:eastAsia="vi-VN"/>
    </w:rPr>
  </w:style>
  <w:style w:type="paragraph" w:customStyle="1" w:styleId="xl72">
    <w:name w:val="xl72"/>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olor w:val="FF0000"/>
      <w:sz w:val="24"/>
      <w:szCs w:val="24"/>
      <w:lang w:val="vi-VN" w:eastAsia="vi-VN"/>
    </w:rPr>
  </w:style>
  <w:style w:type="paragraph" w:customStyle="1" w:styleId="xl73">
    <w:name w:val="xl73"/>
    <w:basedOn w:val="Normal"/>
    <w:rsid w:val="00071619"/>
    <w:pPr>
      <w:pBdr>
        <w:left w:val="single" w:sz="4" w:space="0" w:color="auto"/>
        <w:right w:val="single" w:sz="4" w:space="0" w:color="auto"/>
      </w:pBdr>
      <w:spacing w:before="100" w:beforeAutospacing="1" w:after="100" w:afterAutospacing="1"/>
      <w:textAlignment w:val="center"/>
    </w:pPr>
    <w:rPr>
      <w:rFonts w:ascii="Times New Roman" w:hAnsi="Times New Roman"/>
      <w:sz w:val="24"/>
      <w:szCs w:val="24"/>
      <w:lang w:val="vi-VN" w:eastAsia="vi-VN"/>
    </w:rPr>
  </w:style>
  <w:style w:type="paragraph" w:customStyle="1" w:styleId="xl74">
    <w:name w:val="xl74"/>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4"/>
      <w:szCs w:val="24"/>
      <w:lang w:val="vi-VN" w:eastAsia="vi-VN"/>
    </w:rPr>
  </w:style>
  <w:style w:type="paragraph" w:customStyle="1" w:styleId="xl75">
    <w:name w:val="xl75"/>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vi-VN" w:eastAsia="vi-VN"/>
    </w:rPr>
  </w:style>
  <w:style w:type="paragraph" w:customStyle="1" w:styleId="xl76">
    <w:name w:val="xl76"/>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vi-VN" w:eastAsia="vi-VN"/>
    </w:rPr>
  </w:style>
  <w:style w:type="paragraph" w:customStyle="1" w:styleId="xl77">
    <w:name w:val="xl77"/>
    <w:basedOn w:val="Normal"/>
    <w:rsid w:val="00071619"/>
    <w:pPr>
      <w:spacing w:before="100" w:beforeAutospacing="1" w:after="100" w:afterAutospacing="1"/>
    </w:pPr>
    <w:rPr>
      <w:rFonts w:ascii="Times New Roman" w:hAnsi="Times New Roman"/>
      <w:b/>
      <w:bCs/>
      <w:sz w:val="24"/>
      <w:szCs w:val="24"/>
      <w:lang w:val="vi-VN" w:eastAsia="vi-VN"/>
    </w:rPr>
  </w:style>
  <w:style w:type="paragraph" w:customStyle="1" w:styleId="c30">
    <w:name w:val="c3"/>
    <w:basedOn w:val="Normal"/>
    <w:rsid w:val="00071619"/>
    <w:pPr>
      <w:spacing w:before="100" w:beforeAutospacing="1" w:after="100" w:afterAutospacing="1"/>
      <w:jc w:val="left"/>
    </w:pPr>
    <w:rPr>
      <w:rFonts w:ascii="Times New Roman" w:hAnsi="Times New Roman"/>
      <w:sz w:val="24"/>
      <w:szCs w:val="24"/>
    </w:rPr>
  </w:style>
  <w:style w:type="character" w:customStyle="1" w:styleId="HeaderChar1">
    <w:name w:val="Header Char1"/>
    <w:uiPriority w:val="99"/>
    <w:rsid w:val="00071619"/>
    <w:rPr>
      <w:sz w:val="26"/>
      <w:szCs w:val="24"/>
    </w:rPr>
  </w:style>
  <w:style w:type="character" w:customStyle="1" w:styleId="FooterChar1">
    <w:name w:val="Footer Char1"/>
    <w:uiPriority w:val="99"/>
    <w:rsid w:val="00071619"/>
    <w:rPr>
      <w:sz w:val="26"/>
      <w:szCs w:val="24"/>
    </w:rPr>
  </w:style>
  <w:style w:type="numbering" w:customStyle="1" w:styleId="NoList6">
    <w:name w:val="No List6"/>
    <w:next w:val="NoList"/>
    <w:uiPriority w:val="99"/>
    <w:semiHidden/>
    <w:unhideWhenUsed/>
    <w:rsid w:val="00071619"/>
  </w:style>
  <w:style w:type="table" w:customStyle="1" w:styleId="TableGrid7">
    <w:name w:val="Table Grid7"/>
    <w:basedOn w:val="TableNormal"/>
    <w:next w:val="TableGrid"/>
    <w:uiPriority w:val="39"/>
    <w:rsid w:val="00071619"/>
    <w:pPr>
      <w:jc w:val="left"/>
    </w:pPr>
    <w:rPr>
      <w:rFonts w:eastAsia="Calibri" w:cs="Times New Roman"/>
      <w:sz w:val="24"/>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071619"/>
  </w:style>
  <w:style w:type="numbering" w:customStyle="1" w:styleId="NoList21">
    <w:name w:val="No List21"/>
    <w:next w:val="NoList"/>
    <w:semiHidden/>
    <w:unhideWhenUsed/>
    <w:rsid w:val="00071619"/>
  </w:style>
  <w:style w:type="table" w:customStyle="1" w:styleId="TableGrid12">
    <w:name w:val="Table Grid12"/>
    <w:basedOn w:val="TableNormal"/>
    <w:next w:val="TableGrid"/>
    <w:rsid w:val="00071619"/>
    <w:pPr>
      <w:jc w:val="left"/>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semiHidden/>
    <w:unhideWhenUsed/>
    <w:rsid w:val="00071619"/>
  </w:style>
  <w:style w:type="numbering" w:customStyle="1" w:styleId="NoList41">
    <w:name w:val="No List41"/>
    <w:next w:val="NoList"/>
    <w:semiHidden/>
    <w:unhideWhenUsed/>
    <w:rsid w:val="00071619"/>
  </w:style>
  <w:style w:type="numbering" w:customStyle="1" w:styleId="NoList51">
    <w:name w:val="No List51"/>
    <w:next w:val="NoList"/>
    <w:semiHidden/>
    <w:unhideWhenUsed/>
    <w:rsid w:val="00071619"/>
  </w:style>
  <w:style w:type="paragraph" w:customStyle="1" w:styleId="Header10">
    <w:name w:val="Header 1"/>
    <w:basedOn w:val="Normal"/>
    <w:qFormat/>
    <w:rsid w:val="00071619"/>
    <w:pPr>
      <w:widowControl w:val="0"/>
      <w:spacing w:before="60" w:after="60" w:line="276" w:lineRule="auto"/>
    </w:pPr>
    <w:rPr>
      <w:rFonts w:ascii="Times New Roman" w:eastAsia="Calibri" w:hAnsi="Times New Roman"/>
      <w:b/>
      <w:sz w:val="26"/>
      <w:szCs w:val="26"/>
      <w:lang w:val="nl-NL"/>
    </w:rPr>
  </w:style>
  <w:style w:type="paragraph" w:styleId="TOCHeading">
    <w:name w:val="TOC Heading"/>
    <w:basedOn w:val="Heading1"/>
    <w:next w:val="Normal"/>
    <w:uiPriority w:val="39"/>
    <w:unhideWhenUsed/>
    <w:qFormat/>
    <w:rsid w:val="00071619"/>
    <w:pPr>
      <w:keepLines/>
      <w:tabs>
        <w:tab w:val="left" w:pos="142"/>
      </w:tabs>
      <w:spacing w:after="0" w:line="259" w:lineRule="auto"/>
      <w:jc w:val="left"/>
      <w:outlineLvl w:val="9"/>
    </w:pPr>
    <w:rPr>
      <w:rFonts w:ascii="Calibri Light" w:hAnsi="Calibri Light" w:cs="Times New Roman"/>
      <w:b w:val="0"/>
      <w:bCs w:val="0"/>
      <w:color w:val="2E74B5"/>
      <w:kern w:val="0"/>
    </w:rPr>
  </w:style>
  <w:style w:type="paragraph" w:styleId="HTMLPreformatted">
    <w:name w:val="HTML Preformatted"/>
    <w:basedOn w:val="Normal"/>
    <w:link w:val="HTMLPreformattedChar"/>
    <w:uiPriority w:val="99"/>
    <w:semiHidden/>
    <w:unhideWhenUsed/>
    <w:rsid w:val="00071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071619"/>
    <w:rPr>
      <w:rFonts w:ascii="Courier New" w:eastAsia="Times New Roman" w:hAnsi="Courier New" w:cs="Times New Roman"/>
      <w:sz w:val="20"/>
      <w:szCs w:val="20"/>
    </w:rPr>
  </w:style>
  <w:style w:type="character" w:customStyle="1" w:styleId="y2iqfc">
    <w:name w:val="y2iqfc"/>
    <w:basedOn w:val="DefaultParagraphFont"/>
    <w:rsid w:val="000716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635607">
      <w:bodyDiv w:val="1"/>
      <w:marLeft w:val="0"/>
      <w:marRight w:val="0"/>
      <w:marTop w:val="0"/>
      <w:marBottom w:val="0"/>
      <w:divBdr>
        <w:top w:val="none" w:sz="0" w:space="0" w:color="auto"/>
        <w:left w:val="none" w:sz="0" w:space="0" w:color="auto"/>
        <w:bottom w:val="none" w:sz="0" w:space="0" w:color="auto"/>
        <w:right w:val="none" w:sz="0" w:space="0" w:color="auto"/>
      </w:divBdr>
    </w:div>
    <w:div w:id="142137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741"/>
    <w:rsid w:val="00314111"/>
    <w:rsid w:val="00A73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E314A4A4D4403A9DFE6E722ED2012A">
    <w:name w:val="55E314A4A4D4403A9DFE6E722ED2012A"/>
    <w:rsid w:val="00A73741"/>
  </w:style>
  <w:style w:type="paragraph" w:customStyle="1" w:styleId="A3FA17DD1BE7436BAF8FA80F83005E4E">
    <w:name w:val="A3FA17DD1BE7436BAF8FA80F83005E4E"/>
    <w:rsid w:val="00A73741"/>
  </w:style>
  <w:style w:type="paragraph" w:customStyle="1" w:styleId="7417FA82AF8B45029CB9A50FD8C07F38">
    <w:name w:val="7417FA82AF8B45029CB9A50FD8C07F38"/>
    <w:rsid w:val="00A73741"/>
  </w:style>
  <w:style w:type="paragraph" w:customStyle="1" w:styleId="ADFB4B8A68BC416096621204A286DFC7">
    <w:name w:val="ADFB4B8A68BC416096621204A286DFC7"/>
    <w:rsid w:val="00A73741"/>
  </w:style>
  <w:style w:type="paragraph" w:customStyle="1" w:styleId="23181FF9B7444798814B2BE19112AD4F">
    <w:name w:val="23181FF9B7444798814B2BE19112AD4F"/>
    <w:rsid w:val="00A73741"/>
  </w:style>
  <w:style w:type="paragraph" w:customStyle="1" w:styleId="17B8E65D286E490EAE0CFBC8E3C346C6">
    <w:name w:val="17B8E65D286E490EAE0CFBC8E3C346C6"/>
    <w:rsid w:val="00A7374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E314A4A4D4403A9DFE6E722ED2012A">
    <w:name w:val="55E314A4A4D4403A9DFE6E722ED2012A"/>
    <w:rsid w:val="00A73741"/>
  </w:style>
  <w:style w:type="paragraph" w:customStyle="1" w:styleId="A3FA17DD1BE7436BAF8FA80F83005E4E">
    <w:name w:val="A3FA17DD1BE7436BAF8FA80F83005E4E"/>
    <w:rsid w:val="00A73741"/>
  </w:style>
  <w:style w:type="paragraph" w:customStyle="1" w:styleId="7417FA82AF8B45029CB9A50FD8C07F38">
    <w:name w:val="7417FA82AF8B45029CB9A50FD8C07F38"/>
    <w:rsid w:val="00A73741"/>
  </w:style>
  <w:style w:type="paragraph" w:customStyle="1" w:styleId="ADFB4B8A68BC416096621204A286DFC7">
    <w:name w:val="ADFB4B8A68BC416096621204A286DFC7"/>
    <w:rsid w:val="00A73741"/>
  </w:style>
  <w:style w:type="paragraph" w:customStyle="1" w:styleId="23181FF9B7444798814B2BE19112AD4F">
    <w:name w:val="23181FF9B7444798814B2BE19112AD4F"/>
    <w:rsid w:val="00A73741"/>
  </w:style>
  <w:style w:type="paragraph" w:customStyle="1" w:styleId="17B8E65D286E490EAE0CFBC8E3C346C6">
    <w:name w:val="17B8E65D286E490EAE0CFBC8E3C346C6"/>
    <w:rsid w:val="00A73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42C5A-53C7-4A57-978A-32641B32A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1949</TotalTime>
  <Pages>95</Pages>
  <Words>19851</Words>
  <Characters>113154</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95</cp:revision>
  <cp:lastPrinted>2023-12-14T01:25:00Z</cp:lastPrinted>
  <dcterms:created xsi:type="dcterms:W3CDTF">2021-08-25T06:52:00Z</dcterms:created>
  <dcterms:modified xsi:type="dcterms:W3CDTF">2023-12-14T02:22:00Z</dcterms:modified>
</cp:coreProperties>
</file>